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E3522" w14:textId="77777777" w:rsidR="00DA3FD9" w:rsidRDefault="00DA3FD9" w:rsidP="00DA3FD9">
      <w:pPr>
        <w:pStyle w:val="Heading1"/>
        <w:jc w:val="center"/>
        <w:rPr>
          <w:sz w:val="96"/>
          <w:szCs w:val="96"/>
          <w:lang w:val="en-US"/>
        </w:rPr>
      </w:pPr>
      <w:r w:rsidRPr="00DA3FD9">
        <w:rPr>
          <w:noProof/>
          <w:sz w:val="96"/>
          <w:szCs w:val="96"/>
        </w:rPr>
        <w:drawing>
          <wp:inline distT="0" distB="0" distL="0" distR="0" wp14:anchorId="0CB950C3" wp14:editId="5804A90E">
            <wp:extent cx="5731510" cy="2066290"/>
            <wp:effectExtent l="0" t="0" r="2540" b="0"/>
            <wp:docPr id="409428561" name="Picture 2" descr="Turbofan Engine by fsite | SimSca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Turbofan Engine by fsite | SimScal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3FD9">
        <w:rPr>
          <w:sz w:val="96"/>
          <w:szCs w:val="96"/>
          <w:lang w:val="en-US"/>
        </w:rPr>
        <w:t xml:space="preserve"> </w:t>
      </w:r>
    </w:p>
    <w:p w14:paraId="7327C6DB" w14:textId="77777777" w:rsidR="00DA3FD9" w:rsidRDefault="00DA3FD9" w:rsidP="00DA3FD9">
      <w:pPr>
        <w:pStyle w:val="Heading1"/>
        <w:jc w:val="center"/>
        <w:rPr>
          <w:sz w:val="96"/>
          <w:szCs w:val="96"/>
          <w:lang w:val="en-US"/>
        </w:rPr>
      </w:pPr>
    </w:p>
    <w:p w14:paraId="47BA377D" w14:textId="5AFE91AF" w:rsidR="00BA4538" w:rsidRDefault="00BA4538" w:rsidP="00DA3FD9">
      <w:pPr>
        <w:pStyle w:val="Heading1"/>
        <w:jc w:val="center"/>
        <w:rPr>
          <w:sz w:val="96"/>
          <w:szCs w:val="96"/>
          <w:lang w:val="en-US"/>
        </w:rPr>
      </w:pPr>
      <w:r w:rsidRPr="00BA4538">
        <w:rPr>
          <w:sz w:val="96"/>
          <w:szCs w:val="96"/>
          <w:lang w:val="en-US"/>
        </w:rPr>
        <w:t>Part Sheet</w:t>
      </w:r>
      <w:r w:rsidRPr="00BA4538">
        <w:rPr>
          <w:sz w:val="96"/>
          <w:szCs w:val="96"/>
          <w:lang w:val="en-US"/>
        </w:rPr>
        <w:br w:type="page"/>
      </w:r>
    </w:p>
    <w:p w14:paraId="2A1D21C2" w14:textId="1BD7FAB8" w:rsidR="00EB64F2" w:rsidRDefault="00EB64F2" w:rsidP="00EB64F2">
      <w:pPr>
        <w:pStyle w:val="Heading1"/>
        <w:rPr>
          <w:lang w:val="en-US"/>
        </w:rPr>
      </w:pPr>
      <w:r>
        <w:rPr>
          <w:lang w:val="en-US"/>
        </w:rPr>
        <w:lastRenderedPageBreak/>
        <w:t>Part Sheet from Operator</w:t>
      </w:r>
      <w:r w:rsidR="00E202C4">
        <w:rPr>
          <w:lang w:val="en-US"/>
        </w:rPr>
        <w:t>:</w:t>
      </w:r>
      <w:r>
        <w:rPr>
          <w:lang w:val="en-US"/>
        </w:rPr>
        <w:t xml:space="preserve"> LTU</w:t>
      </w:r>
    </w:p>
    <w:p w14:paraId="382153D2" w14:textId="77777777" w:rsidR="00CC4DFE" w:rsidRPr="00EB64F2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Description: Fan Shaft</w:t>
      </w:r>
    </w:p>
    <w:p w14:paraId="71997920" w14:textId="77777777" w:rsidR="00CC4DFE" w:rsidRPr="00EB64F2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Number: 338-010-601-0</w:t>
      </w:r>
    </w:p>
    <w:p w14:paraId="27C8B8A9" w14:textId="77777777" w:rsidR="00CC4DFE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Serial Number: DD085616</w:t>
      </w:r>
    </w:p>
    <w:p w14:paraId="6E331108" w14:textId="77777777" w:rsidR="00CC4DFE" w:rsidRPr="00CC4DFE" w:rsidRDefault="00CC4DFE" w:rsidP="00CC4DFE">
      <w:pPr>
        <w:rPr>
          <w:lang w:val="en-US"/>
        </w:rPr>
      </w:pPr>
    </w:p>
    <w:p w14:paraId="60C33AB0" w14:textId="77777777" w:rsidR="00EB64F2" w:rsidRDefault="00EB64F2" w:rsidP="00EB64F2">
      <w:pPr>
        <w:pStyle w:val="Heading1"/>
        <w:rPr>
          <w:lang w:val="en-US"/>
        </w:rPr>
      </w:pPr>
      <w:r>
        <w:rPr>
          <w:lang w:val="en-US"/>
        </w:rPr>
        <w:t>Engine 577351</w:t>
      </w:r>
    </w:p>
    <w:p w14:paraId="3CAF4E06" w14:textId="77777777" w:rsidR="00EB64F2" w:rsidRDefault="00EB64F2" w:rsidP="00EB64F2">
      <w:pPr>
        <w:rPr>
          <w:sz w:val="40"/>
          <w:szCs w:val="40"/>
          <w:lang w:val="en-US"/>
        </w:rPr>
      </w:pPr>
    </w:p>
    <w:p w14:paraId="2C511F16" w14:textId="5A6104EF" w:rsidR="00EB64F2" w:rsidRPr="00CC4DFE" w:rsidRDefault="00EB64F2" w:rsidP="00EB64F2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date range</w:t>
      </w:r>
      <w:r w:rsidR="00CC4DFE" w:rsidRPr="00CC4DFE">
        <w:rPr>
          <w:b/>
          <w:bCs/>
          <w:sz w:val="40"/>
          <w:szCs w:val="40"/>
          <w:lang w:val="en-US"/>
        </w:rPr>
        <w:t>:</w:t>
      </w:r>
    </w:p>
    <w:p w14:paraId="3F225FD7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Started:</w:t>
      </w:r>
      <w:r w:rsidRPr="00F2226C">
        <w:rPr>
          <w:sz w:val="40"/>
          <w:szCs w:val="40"/>
          <w:lang w:val="en-US"/>
        </w:rPr>
        <w:t xml:space="preserve"> 13-Jul-2005</w:t>
      </w:r>
    </w:p>
    <w:p w14:paraId="24C39492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Ended:</w:t>
      </w:r>
      <w:r w:rsidRPr="00F2226C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25</w:t>
      </w:r>
      <w:r w:rsidRPr="00F2226C">
        <w:rPr>
          <w:sz w:val="40"/>
          <w:szCs w:val="40"/>
          <w:lang w:val="en-US"/>
        </w:rPr>
        <w:t>-</w:t>
      </w:r>
      <w:r>
        <w:rPr>
          <w:sz w:val="40"/>
          <w:szCs w:val="40"/>
          <w:lang w:val="en-US"/>
        </w:rPr>
        <w:t>Oct</w:t>
      </w:r>
      <w:r w:rsidRPr="00F2226C">
        <w:rPr>
          <w:sz w:val="40"/>
          <w:szCs w:val="40"/>
          <w:lang w:val="en-US"/>
        </w:rPr>
        <w:t>-200</w:t>
      </w:r>
      <w:r>
        <w:rPr>
          <w:sz w:val="40"/>
          <w:szCs w:val="40"/>
          <w:lang w:val="en-US"/>
        </w:rPr>
        <w:t>6</w:t>
      </w:r>
    </w:p>
    <w:p w14:paraId="7E277A3B" w14:textId="77777777" w:rsidR="00EB64F2" w:rsidRDefault="00EB64F2" w:rsidP="00EB64F2">
      <w:pPr>
        <w:rPr>
          <w:sz w:val="40"/>
          <w:szCs w:val="40"/>
          <w:lang w:val="en-US"/>
        </w:rPr>
      </w:pPr>
    </w:p>
    <w:p w14:paraId="4B89176E" w14:textId="77777777" w:rsidR="00EB64F2" w:rsidRPr="00CC4DFE" w:rsidRDefault="00EB64F2" w:rsidP="00EB64F2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Usage:</w:t>
      </w:r>
    </w:p>
    <w:p w14:paraId="6554A350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Hours: 1322</w:t>
      </w:r>
    </w:p>
    <w:p w14:paraId="7B0A116B" w14:textId="2A07A706" w:rsidR="00D506AA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Cycles: 540</w:t>
      </w:r>
    </w:p>
    <w:p w14:paraId="029F5405" w14:textId="77777777" w:rsidR="00D506AA" w:rsidRDefault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br w:type="page"/>
      </w:r>
    </w:p>
    <w:p w14:paraId="3566F831" w14:textId="6EB9EDBF" w:rsidR="00D506AA" w:rsidRDefault="00D506AA" w:rsidP="00D506AA">
      <w:pPr>
        <w:pStyle w:val="Heading1"/>
        <w:rPr>
          <w:lang w:val="en-US"/>
        </w:rPr>
      </w:pPr>
      <w:r>
        <w:rPr>
          <w:lang w:val="en-US"/>
        </w:rPr>
        <w:lastRenderedPageBreak/>
        <w:t>Part Sheet from Operator</w:t>
      </w:r>
      <w:r w:rsidR="00E202C4">
        <w:rPr>
          <w:lang w:val="en-US"/>
        </w:rPr>
        <w:t>:</w:t>
      </w:r>
      <w:r>
        <w:rPr>
          <w:lang w:val="en-US"/>
        </w:rPr>
        <w:t xml:space="preserve"> </w:t>
      </w:r>
      <w:r w:rsidR="007F7122">
        <w:rPr>
          <w:lang w:val="en-US"/>
        </w:rPr>
        <w:t>AIR BERLIN</w:t>
      </w:r>
    </w:p>
    <w:p w14:paraId="4A4C485E" w14:textId="77777777" w:rsidR="00D506AA" w:rsidRPr="00EB64F2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Description: Fan Shaft</w:t>
      </w:r>
    </w:p>
    <w:p w14:paraId="6B812373" w14:textId="77777777" w:rsidR="00D506AA" w:rsidRPr="00EB64F2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Number: 338-010-601-0</w:t>
      </w:r>
    </w:p>
    <w:p w14:paraId="5439E2CB" w14:textId="77777777" w:rsidR="00D506AA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Serial Number: DD085616</w:t>
      </w:r>
    </w:p>
    <w:p w14:paraId="4BBE74DD" w14:textId="77777777" w:rsidR="00D506AA" w:rsidRPr="00CC4DFE" w:rsidRDefault="00D506AA" w:rsidP="00D506AA">
      <w:pPr>
        <w:rPr>
          <w:lang w:val="en-US"/>
        </w:rPr>
      </w:pPr>
    </w:p>
    <w:p w14:paraId="64962A6F" w14:textId="77777777" w:rsidR="00D506AA" w:rsidRDefault="00D506AA" w:rsidP="00D506AA">
      <w:pPr>
        <w:pStyle w:val="Heading1"/>
        <w:rPr>
          <w:lang w:val="en-US"/>
        </w:rPr>
      </w:pPr>
      <w:r>
        <w:rPr>
          <w:lang w:val="en-US"/>
        </w:rPr>
        <w:t>Engine 577351</w:t>
      </w:r>
    </w:p>
    <w:p w14:paraId="6FE6D098" w14:textId="77777777" w:rsidR="00D506AA" w:rsidRDefault="00D506AA" w:rsidP="00D506AA">
      <w:pPr>
        <w:rPr>
          <w:sz w:val="40"/>
          <w:szCs w:val="40"/>
          <w:lang w:val="en-US"/>
        </w:rPr>
      </w:pPr>
    </w:p>
    <w:p w14:paraId="04DD431F" w14:textId="77777777" w:rsidR="00D506AA" w:rsidRPr="00CC4DFE" w:rsidRDefault="00D506AA" w:rsidP="00D506AA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date range:</w:t>
      </w:r>
    </w:p>
    <w:p w14:paraId="37649EF4" w14:textId="73774A49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Started:</w:t>
      </w:r>
      <w:r w:rsidRPr="00F2226C">
        <w:rPr>
          <w:sz w:val="40"/>
          <w:szCs w:val="40"/>
          <w:lang w:val="en-US"/>
        </w:rPr>
        <w:t xml:space="preserve"> </w:t>
      </w:r>
      <w:r w:rsidR="00F61440">
        <w:rPr>
          <w:sz w:val="40"/>
          <w:szCs w:val="40"/>
          <w:lang w:val="en-US"/>
        </w:rPr>
        <w:t>25</w:t>
      </w:r>
      <w:r w:rsidRPr="00F2226C">
        <w:rPr>
          <w:sz w:val="40"/>
          <w:szCs w:val="40"/>
          <w:lang w:val="en-US"/>
        </w:rPr>
        <w:t>-</w:t>
      </w:r>
      <w:r w:rsidR="00F61440">
        <w:rPr>
          <w:sz w:val="40"/>
          <w:szCs w:val="40"/>
          <w:lang w:val="en-US"/>
        </w:rPr>
        <w:t>Dec</w:t>
      </w:r>
      <w:r w:rsidRPr="00F2226C">
        <w:rPr>
          <w:sz w:val="40"/>
          <w:szCs w:val="40"/>
          <w:lang w:val="en-US"/>
        </w:rPr>
        <w:t>-200</w:t>
      </w:r>
      <w:r w:rsidR="00F61440">
        <w:rPr>
          <w:sz w:val="40"/>
          <w:szCs w:val="40"/>
          <w:lang w:val="en-US"/>
        </w:rPr>
        <w:t>6</w:t>
      </w:r>
    </w:p>
    <w:p w14:paraId="2A32D44D" w14:textId="794D0D74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Ended:</w:t>
      </w:r>
      <w:r w:rsidRPr="00F2226C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5</w:t>
      </w:r>
      <w:r w:rsidRPr="00F2226C">
        <w:rPr>
          <w:sz w:val="40"/>
          <w:szCs w:val="40"/>
          <w:lang w:val="en-US"/>
        </w:rPr>
        <w:t>-</w:t>
      </w:r>
      <w:r w:rsidR="00F61440">
        <w:rPr>
          <w:sz w:val="40"/>
          <w:szCs w:val="40"/>
          <w:lang w:val="en-US"/>
        </w:rPr>
        <w:t>Dec</w:t>
      </w:r>
      <w:r w:rsidRPr="00F2226C">
        <w:rPr>
          <w:sz w:val="40"/>
          <w:szCs w:val="40"/>
          <w:lang w:val="en-US"/>
        </w:rPr>
        <w:t>-20</w:t>
      </w:r>
      <w:r w:rsidR="00F61440">
        <w:rPr>
          <w:sz w:val="40"/>
          <w:szCs w:val="40"/>
          <w:lang w:val="en-US"/>
        </w:rPr>
        <w:t>12</w:t>
      </w:r>
    </w:p>
    <w:p w14:paraId="7B0769C2" w14:textId="77777777" w:rsidR="00D506AA" w:rsidRDefault="00D506AA" w:rsidP="00D506AA">
      <w:pPr>
        <w:rPr>
          <w:sz w:val="40"/>
          <w:szCs w:val="40"/>
          <w:lang w:val="en-US"/>
        </w:rPr>
      </w:pPr>
    </w:p>
    <w:p w14:paraId="667124DF" w14:textId="77777777" w:rsidR="00D506AA" w:rsidRPr="00CC4DFE" w:rsidRDefault="00D506AA" w:rsidP="00D506AA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Usage:</w:t>
      </w:r>
    </w:p>
    <w:p w14:paraId="1DA06059" w14:textId="485F6E3B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Hours: </w:t>
      </w:r>
      <w:r w:rsidR="00081739">
        <w:rPr>
          <w:sz w:val="40"/>
          <w:szCs w:val="40"/>
          <w:lang w:val="en-US"/>
        </w:rPr>
        <w:t>1</w:t>
      </w:r>
      <w:r w:rsidR="0033063B">
        <w:rPr>
          <w:rFonts w:hint="cs"/>
          <w:sz w:val="40"/>
          <w:szCs w:val="40"/>
          <w:rtl/>
          <w:lang w:val="en-US"/>
        </w:rPr>
        <w:t>9004</w:t>
      </w:r>
    </w:p>
    <w:p w14:paraId="2C9CE7F0" w14:textId="4265D511" w:rsidR="00D506AA" w:rsidRDefault="00D506AA" w:rsidP="00FA553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Cycles: </w:t>
      </w:r>
      <w:r w:rsidR="00FA5530" w:rsidRPr="00FA5530">
        <w:rPr>
          <w:sz w:val="40"/>
          <w:szCs w:val="40"/>
        </w:rPr>
        <w:t>10125</w:t>
      </w:r>
    </w:p>
    <w:p w14:paraId="3A069825" w14:textId="18F3BA9F" w:rsidR="00D506AA" w:rsidRDefault="00D506AA">
      <w:pPr>
        <w:rPr>
          <w:sz w:val="40"/>
          <w:szCs w:val="40"/>
          <w:lang w:val="en-US"/>
        </w:rPr>
      </w:pPr>
    </w:p>
    <w:sectPr w:rsidR="00D506AA" w:rsidSect="00BA4538">
      <w:pgSz w:w="11906" w:h="16838" w:code="9"/>
      <w:pgMar w:top="1440" w:right="1440" w:bottom="1440" w:left="144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9B5"/>
    <w:rsid w:val="00081739"/>
    <w:rsid w:val="001859B5"/>
    <w:rsid w:val="002F6FBB"/>
    <w:rsid w:val="00316EDC"/>
    <w:rsid w:val="0033063B"/>
    <w:rsid w:val="00382F9A"/>
    <w:rsid w:val="004D4654"/>
    <w:rsid w:val="005D2F12"/>
    <w:rsid w:val="007F3F5B"/>
    <w:rsid w:val="007F7122"/>
    <w:rsid w:val="00BA4538"/>
    <w:rsid w:val="00C90FD5"/>
    <w:rsid w:val="00CC4DFE"/>
    <w:rsid w:val="00D506AA"/>
    <w:rsid w:val="00DA3FD9"/>
    <w:rsid w:val="00E202C4"/>
    <w:rsid w:val="00EB64F2"/>
    <w:rsid w:val="00F2226C"/>
    <w:rsid w:val="00F56F11"/>
    <w:rsid w:val="00F61440"/>
    <w:rsid w:val="00FA5530"/>
    <w:rsid w:val="00FE5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BD295"/>
  <w15:chartTrackingRefBased/>
  <w15:docId w15:val="{B5ECCC49-A334-4CD0-926F-943D3024D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9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9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9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9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9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9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9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9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9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9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9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9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9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9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9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9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9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9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9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9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9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9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9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9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9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9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9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3F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3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67</Words>
  <Characters>417</Characters>
  <Application>Microsoft Office Word</Application>
  <DocSecurity>0</DocSecurity>
  <Lines>34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Yaron Biton</dc:creator>
  <cp:keywords/>
  <dc:description/>
  <cp:lastModifiedBy>Yaron Biton</cp:lastModifiedBy>
  <cp:revision>16</cp:revision>
  <cp:lastPrinted>2025-11-14T16:42:00Z</cp:lastPrinted>
  <dcterms:created xsi:type="dcterms:W3CDTF">2025-11-14T16:00:00Z</dcterms:created>
  <dcterms:modified xsi:type="dcterms:W3CDTF">2025-11-16T13:22:00Z</dcterms:modified>
</cp:coreProperties>
</file>