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6F" w:rsidRPr="00F747E1" w:rsidRDefault="007E736F" w:rsidP="002914E9">
      <w:pPr>
        <w:pStyle w:val="Heading1"/>
        <w:spacing w:before="120"/>
        <w:ind w:left="180" w:right="180"/>
      </w:pPr>
      <w:r>
        <w:t>Team</w:t>
      </w:r>
      <w:r w:rsidRPr="00F747E1">
        <w:t xml:space="preserve"> Member Evaluation</w:t>
      </w:r>
    </w:p>
    <w:p w:rsidR="007E736F" w:rsidRDefault="007E736F" w:rsidP="007E736F">
      <w:pPr>
        <w:spacing w:after="0" w:line="240" w:lineRule="auto"/>
        <w:ind w:left="180" w:right="180"/>
        <w:rPr>
          <w:rFonts w:ascii="Calibri" w:eastAsia="Times New Roman" w:hAnsi="Calibri" w:cs="Times New Roman"/>
          <w:color w:val="000000"/>
        </w:rPr>
      </w:pPr>
      <w:r>
        <w:t>Complete the following as described. The specific information you provide will be kept in strict confidence, although I might share the pooled (completely anonymous) responses from a team to an individual member of the team as feedback on their performance.</w:t>
      </w:r>
    </w:p>
    <w:p w:rsidR="007E736F" w:rsidRPr="00226314" w:rsidRDefault="007E736F" w:rsidP="007E736F">
      <w:pPr>
        <w:spacing w:after="0" w:line="240" w:lineRule="auto"/>
        <w:ind w:left="180" w:right="180"/>
        <w:rPr>
          <w:rFonts w:ascii="Calibri" w:eastAsia="Times New Roman" w:hAnsi="Calibri" w:cs="Times New Roman"/>
          <w:color w:val="000000"/>
        </w:rPr>
      </w:pPr>
    </w:p>
    <w:p w:rsidR="007E736F" w:rsidRDefault="007E736F" w:rsidP="007E736F">
      <w:pPr>
        <w:spacing w:after="0" w:line="240" w:lineRule="auto"/>
        <w:ind w:left="180" w:right="180"/>
      </w:pPr>
      <w:r w:rsidRPr="00226314">
        <w:rPr>
          <w:rFonts w:ascii="Calibri" w:eastAsia="Times New Roman" w:hAnsi="Calibri" w:cs="Times New Roman"/>
          <w:b/>
          <w:color w:val="000000"/>
        </w:rPr>
        <w:t>Name</w:t>
      </w:r>
      <w:r>
        <w:rPr>
          <w:rFonts w:ascii="Calibri" w:eastAsia="Times New Roman" w:hAnsi="Calibri" w:cs="Times New Roman"/>
          <w:color w:val="000000"/>
        </w:rPr>
        <w:t xml:space="preserve"> – Use one block for each team member </w:t>
      </w:r>
      <w:r w:rsidRPr="001A71CF">
        <w:rPr>
          <w:rFonts w:ascii="Calibri" w:eastAsia="Times New Roman" w:hAnsi="Calibri" w:cs="Times New Roman"/>
          <w:b/>
          <w:i/>
          <w:color w:val="000000"/>
        </w:rPr>
        <w:t>including yourself</w:t>
      </w:r>
      <w:r>
        <w:rPr>
          <w:rFonts w:ascii="Calibri" w:eastAsia="Times New Roman" w:hAnsi="Calibri" w:cs="Times New Roman"/>
          <w:color w:val="000000"/>
        </w:rPr>
        <w:t xml:space="preserve">. Begin by entering your name in the first block and then use one block for each of the others on your team. </w:t>
      </w:r>
      <w:r w:rsidRPr="00226314">
        <w:t xml:space="preserve"> </w:t>
      </w:r>
    </w:p>
    <w:p w:rsidR="00A0532C" w:rsidRDefault="00A0532C" w:rsidP="007E736F">
      <w:pPr>
        <w:spacing w:after="0" w:line="240" w:lineRule="auto"/>
        <w:ind w:left="180" w:right="180"/>
      </w:pPr>
    </w:p>
    <w:p w:rsidR="00A0532C" w:rsidRDefault="00A0532C" w:rsidP="00A0532C">
      <w:pPr>
        <w:spacing w:after="0" w:line="240" w:lineRule="auto"/>
        <w:ind w:left="180" w:right="180"/>
      </w:pPr>
      <w:r w:rsidRPr="0028466D">
        <w:rPr>
          <w:rFonts w:ascii="Calibri" w:eastAsia="Times New Roman" w:hAnsi="Calibri" w:cs="Times New Roman"/>
          <w:b/>
          <w:color w:val="000000"/>
        </w:rPr>
        <w:t>Comments</w:t>
      </w:r>
      <w:r>
        <w:rPr>
          <w:rFonts w:ascii="Calibri" w:eastAsia="Times New Roman" w:hAnsi="Calibri" w:cs="Times New Roman"/>
          <w:color w:val="000000"/>
        </w:rPr>
        <w:t xml:space="preserve"> – Provide </w:t>
      </w:r>
      <w:r>
        <w:t xml:space="preserve">one paragraph of comments on each member's part in the team work (including your own!!). Your comments should be </w:t>
      </w:r>
      <w:r w:rsidRPr="005C61FD">
        <w:rPr>
          <w:b/>
          <w:i/>
        </w:rPr>
        <w:t>one full paragraph per person</w:t>
      </w:r>
      <w:r>
        <w:rPr>
          <w:b/>
          <w:i/>
        </w:rPr>
        <w:t>.</w:t>
      </w:r>
      <w:r>
        <w:t xml:space="preserve"> I consider a full paragraph as 50 to 100 words. So, for example, this paragraph is just under 90 words. For each member, mention what they have done on the project, how well they did their job and mention their strengths and their weaknesses. Please refer to the </w:t>
      </w:r>
      <w:r w:rsidRPr="005C61FD">
        <w:rPr>
          <w:i/>
        </w:rPr>
        <w:t xml:space="preserve">Sample </w:t>
      </w:r>
      <w:r>
        <w:rPr>
          <w:i/>
        </w:rPr>
        <w:t>Member Evaluation</w:t>
      </w:r>
      <w:r>
        <w:t xml:space="preserve"> for examples of filling out the form with comments on team members.</w:t>
      </w:r>
    </w:p>
    <w:p w:rsidR="00A0532C" w:rsidRDefault="00A0532C" w:rsidP="007E736F">
      <w:pPr>
        <w:spacing w:after="0" w:line="240" w:lineRule="auto"/>
        <w:ind w:left="180" w:right="180"/>
        <w:rPr>
          <w:rFonts w:ascii="Calibri" w:eastAsia="Times New Roman" w:hAnsi="Calibri" w:cs="Times New Roman"/>
          <w:b/>
          <w:color w:val="000000"/>
        </w:rPr>
      </w:pPr>
    </w:p>
    <w:p w:rsidR="007E736F" w:rsidRDefault="007E736F" w:rsidP="007E736F">
      <w:pPr>
        <w:spacing w:after="0" w:line="240" w:lineRule="auto"/>
        <w:ind w:left="180" w:right="180"/>
        <w:rPr>
          <w:rFonts w:ascii="Calibri" w:eastAsia="Times New Roman" w:hAnsi="Calibri" w:cs="Times New Roman"/>
          <w:color w:val="000000"/>
        </w:rPr>
      </w:pPr>
      <w:r w:rsidRPr="00226314">
        <w:rPr>
          <w:rFonts w:ascii="Calibri" w:eastAsia="Times New Roman" w:hAnsi="Calibri" w:cs="Times New Roman"/>
          <w:b/>
          <w:color w:val="000000"/>
        </w:rPr>
        <w:t>Contribution</w:t>
      </w:r>
      <w:r>
        <w:rPr>
          <w:rFonts w:ascii="Calibri" w:eastAsia="Times New Roman" w:hAnsi="Calibri" w:cs="Times New Roman"/>
          <w:color w:val="000000"/>
        </w:rPr>
        <w:t xml:space="preserve"> – </w:t>
      </w:r>
      <w:r>
        <w:t xml:space="preserve">You have 100 tokens to distribute across your team in proportion to their overall contribution and effort on this deliverable. How would you distribute the portions? </w:t>
      </w:r>
      <w:r>
        <w:rPr>
          <w:rFonts w:ascii="Calibri" w:eastAsia="Times New Roman" w:hAnsi="Calibri" w:cs="Times New Roman"/>
          <w:color w:val="000000"/>
        </w:rPr>
        <w:t>The total of the portions must be 100.</w:t>
      </w:r>
    </w:p>
    <w:p w:rsidR="007E736F" w:rsidRDefault="007E736F" w:rsidP="007E736F">
      <w:pPr>
        <w:spacing w:after="0" w:line="240" w:lineRule="auto"/>
        <w:ind w:left="180" w:right="180"/>
        <w:rPr>
          <w:rFonts w:ascii="Calibri" w:eastAsia="Times New Roman" w:hAnsi="Calibri" w:cs="Times New Roman"/>
          <w:color w:val="000000"/>
        </w:rPr>
      </w:pPr>
    </w:p>
    <w:p w:rsidR="007E736F" w:rsidRDefault="007E736F" w:rsidP="007E736F">
      <w:pPr>
        <w:spacing w:after="0" w:line="240" w:lineRule="auto"/>
      </w:pPr>
    </w:p>
    <w:tbl>
      <w:tblPr>
        <w:tblW w:w="10800" w:type="dxa"/>
        <w:tblInd w:w="108" w:type="dxa"/>
        <w:tblLook w:val="04A0" w:firstRow="1" w:lastRow="0" w:firstColumn="1" w:lastColumn="0" w:noHBand="0" w:noVBand="1"/>
      </w:tblPr>
      <w:tblGrid>
        <w:gridCol w:w="7347"/>
        <w:gridCol w:w="3453"/>
      </w:tblGrid>
      <w:tr w:rsidR="00A0532C" w:rsidRPr="00C16D9A" w:rsidTr="00A1187B">
        <w:trPr>
          <w:trHeight w:val="288"/>
        </w:trPr>
        <w:tc>
          <w:tcPr>
            <w:tcW w:w="4837" w:type="dxa"/>
            <w:tcBorders>
              <w:top w:val="single" w:sz="4" w:space="0" w:color="auto"/>
              <w:left w:val="single" w:sz="4" w:space="0" w:color="auto"/>
              <w:bottom w:val="nil"/>
              <w:right w:val="nil"/>
            </w:tcBorders>
            <w:shd w:val="clear" w:color="auto" w:fill="auto"/>
            <w:vAlign w:val="bottom"/>
          </w:tcPr>
          <w:p w:rsidR="00A0532C" w:rsidRPr="00C16D9A" w:rsidRDefault="00A0532C" w:rsidP="006B05C3">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t>Name</w:t>
            </w:r>
          </w:p>
        </w:tc>
        <w:tc>
          <w:tcPr>
            <w:tcW w:w="2273" w:type="dxa"/>
            <w:tcBorders>
              <w:top w:val="single" w:sz="4" w:space="0" w:color="auto"/>
              <w:left w:val="nil"/>
              <w:bottom w:val="nil"/>
              <w:right w:val="single" w:sz="4" w:space="0" w:color="auto"/>
            </w:tcBorders>
            <w:vAlign w:val="bottom"/>
          </w:tcPr>
          <w:p w:rsidR="00A0532C" w:rsidRPr="00C16D9A" w:rsidRDefault="00A0532C" w:rsidP="006B05C3">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rsidTr="00A1187B">
        <w:trPr>
          <w:trHeight w:val="288"/>
        </w:trPr>
        <w:tc>
          <w:tcPr>
            <w:tcW w:w="4837" w:type="dxa"/>
            <w:tcBorders>
              <w:top w:val="nil"/>
              <w:left w:val="single" w:sz="4" w:space="0" w:color="auto"/>
              <w:bottom w:val="nil"/>
              <w:right w:val="nil"/>
            </w:tcBorders>
            <w:shd w:val="clear" w:color="auto" w:fill="auto"/>
            <w:vAlign w:val="bottom"/>
          </w:tcPr>
          <w:p w:rsidR="00A0532C" w:rsidRPr="00B90717" w:rsidRDefault="00A0532C" w:rsidP="006B05C3">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rsidR="00A0532C" w:rsidRPr="00B90717" w:rsidRDefault="00A0532C" w:rsidP="006B05C3">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rsidTr="00A1187B">
        <w:trPr>
          <w:trHeight w:val="288"/>
        </w:trPr>
        <w:tc>
          <w:tcPr>
            <w:tcW w:w="4837" w:type="dxa"/>
            <w:tcBorders>
              <w:top w:val="nil"/>
              <w:left w:val="single" w:sz="4" w:space="0" w:color="auto"/>
              <w:bottom w:val="nil"/>
              <w:right w:val="single" w:sz="4" w:space="0" w:color="auto"/>
            </w:tcBorders>
            <w:shd w:val="clear" w:color="auto" w:fill="auto"/>
            <w:hideMark/>
          </w:tcPr>
          <w:p w:rsidR="00A0532C" w:rsidRPr="00FF001A" w:rsidRDefault="00A0532C" w:rsidP="006B05C3">
            <w:pPr>
              <w:keepNext/>
              <w:keepLines/>
              <w:pBdr>
                <w:bottom w:val="single" w:sz="4" w:space="1" w:color="auto"/>
              </w:pBdr>
              <w:spacing w:after="0" w:line="240" w:lineRule="auto"/>
              <w:ind w:right="132"/>
              <w:rPr>
                <w:rFonts w:ascii="Calibri" w:eastAsia="Times New Roman" w:hAnsi="Calibri" w:cs="Times New Roman"/>
                <w:b/>
                <w:color w:val="000000"/>
              </w:rPr>
            </w:pPr>
          </w:p>
        </w:tc>
        <w:tc>
          <w:tcPr>
            <w:tcW w:w="2273" w:type="dxa"/>
            <w:tcBorders>
              <w:top w:val="nil"/>
              <w:left w:val="single" w:sz="4" w:space="0" w:color="auto"/>
              <w:bottom w:val="nil"/>
              <w:right w:val="single" w:sz="4" w:space="0" w:color="auto"/>
            </w:tcBorders>
          </w:tcPr>
          <w:p w:rsidR="00A0532C" w:rsidRPr="00B90717" w:rsidRDefault="00A0532C" w:rsidP="006B05C3">
            <w:pPr>
              <w:keepNext/>
              <w:keepLines/>
              <w:pBdr>
                <w:bottom w:val="single" w:sz="4" w:space="1" w:color="auto"/>
              </w:pBdr>
              <w:spacing w:after="0" w:line="240" w:lineRule="auto"/>
              <w:ind w:left="402" w:right="342"/>
              <w:jc w:val="center"/>
              <w:rPr>
                <w:rFonts w:ascii="Calibri" w:eastAsia="Times New Roman" w:hAnsi="Calibri" w:cs="Times New Roman"/>
                <w:color w:val="000000"/>
              </w:rPr>
            </w:pPr>
          </w:p>
        </w:tc>
      </w:tr>
      <w:tr w:rsidR="00A0532C" w:rsidRPr="00B9071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rsidR="00A0532C" w:rsidRPr="00FF001A" w:rsidRDefault="00A0532C" w:rsidP="006B05C3">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p>
        </w:tc>
      </w:tr>
    </w:tbl>
    <w:p w:rsidR="00F21AE3" w:rsidRDefault="00F21AE3" w:rsidP="00A0532C"/>
    <w:tbl>
      <w:tblPr>
        <w:tblW w:w="10800" w:type="dxa"/>
        <w:tblInd w:w="108" w:type="dxa"/>
        <w:tblLook w:val="04A0" w:firstRow="1" w:lastRow="0" w:firstColumn="1" w:lastColumn="0" w:noHBand="0" w:noVBand="1"/>
      </w:tblPr>
      <w:tblGrid>
        <w:gridCol w:w="7347"/>
        <w:gridCol w:w="3453"/>
      </w:tblGrid>
      <w:tr w:rsidR="00A0532C" w:rsidRPr="00C16D9A" w:rsidTr="00A1187B">
        <w:trPr>
          <w:trHeight w:val="288"/>
        </w:trPr>
        <w:tc>
          <w:tcPr>
            <w:tcW w:w="4837" w:type="dxa"/>
            <w:tcBorders>
              <w:top w:val="single" w:sz="4" w:space="0" w:color="auto"/>
              <w:left w:val="single" w:sz="4" w:space="0" w:color="auto"/>
              <w:bottom w:val="nil"/>
              <w:right w:val="nil"/>
            </w:tcBorders>
            <w:shd w:val="clear" w:color="auto" w:fill="auto"/>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t>Name</w:t>
            </w:r>
          </w:p>
        </w:tc>
        <w:tc>
          <w:tcPr>
            <w:tcW w:w="2273" w:type="dxa"/>
            <w:tcBorders>
              <w:top w:val="single" w:sz="4" w:space="0" w:color="auto"/>
              <w:left w:val="nil"/>
              <w:bottom w:val="nil"/>
              <w:right w:val="single" w:sz="4" w:space="0" w:color="auto"/>
            </w:tcBorders>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rsidTr="00A1187B">
        <w:trPr>
          <w:trHeight w:val="288"/>
        </w:trPr>
        <w:tc>
          <w:tcPr>
            <w:tcW w:w="4837" w:type="dxa"/>
            <w:tcBorders>
              <w:top w:val="nil"/>
              <w:left w:val="single" w:sz="4" w:space="0" w:color="auto"/>
              <w:bottom w:val="nil"/>
              <w:right w:val="nil"/>
            </w:tcBorders>
            <w:shd w:val="clear" w:color="auto" w:fill="auto"/>
            <w:vAlign w:val="bottom"/>
          </w:tcPr>
          <w:p w:rsidR="00A0532C" w:rsidRPr="00B90717" w:rsidRDefault="00A0532C" w:rsidP="005F68E8">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rsidR="00A0532C" w:rsidRPr="00B90717" w:rsidRDefault="00A0532C" w:rsidP="005F68E8">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rsidTr="00A1187B">
        <w:trPr>
          <w:trHeight w:val="288"/>
        </w:trPr>
        <w:tc>
          <w:tcPr>
            <w:tcW w:w="4837" w:type="dxa"/>
            <w:tcBorders>
              <w:top w:val="nil"/>
              <w:left w:val="single" w:sz="4" w:space="0" w:color="auto"/>
              <w:bottom w:val="nil"/>
              <w:right w:val="single" w:sz="4" w:space="0" w:color="auto"/>
            </w:tcBorders>
            <w:shd w:val="clear" w:color="auto" w:fill="auto"/>
            <w:hideMark/>
          </w:tcPr>
          <w:p w:rsidR="00A0532C" w:rsidRPr="00FF001A" w:rsidRDefault="00A0532C" w:rsidP="005F68E8">
            <w:pPr>
              <w:keepNext/>
              <w:keepLines/>
              <w:pBdr>
                <w:bottom w:val="single" w:sz="4" w:space="1" w:color="auto"/>
              </w:pBdr>
              <w:spacing w:after="0" w:line="240" w:lineRule="auto"/>
              <w:ind w:right="132"/>
              <w:rPr>
                <w:rFonts w:ascii="Calibri" w:eastAsia="Times New Roman" w:hAnsi="Calibri" w:cs="Times New Roman"/>
                <w:b/>
                <w:color w:val="000000"/>
              </w:rPr>
            </w:pPr>
          </w:p>
        </w:tc>
        <w:tc>
          <w:tcPr>
            <w:tcW w:w="2273" w:type="dxa"/>
            <w:tcBorders>
              <w:top w:val="nil"/>
              <w:left w:val="single" w:sz="4" w:space="0" w:color="auto"/>
              <w:bottom w:val="nil"/>
              <w:right w:val="single" w:sz="4" w:space="0" w:color="auto"/>
            </w:tcBorders>
          </w:tcPr>
          <w:p w:rsidR="00A0532C" w:rsidRPr="00B90717" w:rsidRDefault="00A0532C" w:rsidP="005F68E8">
            <w:pPr>
              <w:keepNext/>
              <w:keepLines/>
              <w:pBdr>
                <w:bottom w:val="single" w:sz="4" w:space="1" w:color="auto"/>
              </w:pBdr>
              <w:spacing w:after="0" w:line="240" w:lineRule="auto"/>
              <w:ind w:left="402" w:right="342"/>
              <w:jc w:val="center"/>
              <w:rPr>
                <w:rFonts w:ascii="Calibri" w:eastAsia="Times New Roman" w:hAnsi="Calibri" w:cs="Times New Roman"/>
                <w:color w:val="000000"/>
              </w:rPr>
            </w:pPr>
          </w:p>
        </w:tc>
      </w:tr>
      <w:tr w:rsidR="00A0532C" w:rsidRPr="00B9071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rsidR="00A0532C" w:rsidRPr="00FF001A" w:rsidRDefault="00A0532C" w:rsidP="005F68E8">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p>
        </w:tc>
      </w:tr>
    </w:tbl>
    <w:p w:rsidR="00A0532C" w:rsidRDefault="00A0532C" w:rsidP="00A0532C"/>
    <w:tbl>
      <w:tblPr>
        <w:tblW w:w="10800" w:type="dxa"/>
        <w:tblInd w:w="108" w:type="dxa"/>
        <w:tblLook w:val="04A0" w:firstRow="1" w:lastRow="0" w:firstColumn="1" w:lastColumn="0" w:noHBand="0" w:noVBand="1"/>
      </w:tblPr>
      <w:tblGrid>
        <w:gridCol w:w="7347"/>
        <w:gridCol w:w="3453"/>
      </w:tblGrid>
      <w:tr w:rsidR="00A0532C" w:rsidRPr="00C16D9A" w:rsidTr="00A1187B">
        <w:trPr>
          <w:trHeight w:val="288"/>
        </w:trPr>
        <w:tc>
          <w:tcPr>
            <w:tcW w:w="4837" w:type="dxa"/>
            <w:tcBorders>
              <w:top w:val="single" w:sz="4" w:space="0" w:color="auto"/>
              <w:left w:val="single" w:sz="4" w:space="0" w:color="auto"/>
              <w:bottom w:val="nil"/>
              <w:right w:val="nil"/>
            </w:tcBorders>
            <w:shd w:val="clear" w:color="auto" w:fill="auto"/>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t>Name</w:t>
            </w:r>
          </w:p>
        </w:tc>
        <w:tc>
          <w:tcPr>
            <w:tcW w:w="2273" w:type="dxa"/>
            <w:tcBorders>
              <w:top w:val="single" w:sz="4" w:space="0" w:color="auto"/>
              <w:left w:val="nil"/>
              <w:bottom w:val="nil"/>
              <w:right w:val="single" w:sz="4" w:space="0" w:color="auto"/>
            </w:tcBorders>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rsidTr="00A1187B">
        <w:trPr>
          <w:trHeight w:val="288"/>
        </w:trPr>
        <w:tc>
          <w:tcPr>
            <w:tcW w:w="4837" w:type="dxa"/>
            <w:tcBorders>
              <w:top w:val="nil"/>
              <w:left w:val="single" w:sz="4" w:space="0" w:color="auto"/>
              <w:bottom w:val="nil"/>
              <w:right w:val="nil"/>
            </w:tcBorders>
            <w:shd w:val="clear" w:color="auto" w:fill="auto"/>
            <w:vAlign w:val="bottom"/>
          </w:tcPr>
          <w:p w:rsidR="00A0532C" w:rsidRPr="00B90717" w:rsidRDefault="00A0532C" w:rsidP="005F68E8">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rsidR="00A0532C" w:rsidRPr="00B90717" w:rsidRDefault="00A0532C" w:rsidP="005F68E8">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rsidTr="00A1187B">
        <w:trPr>
          <w:trHeight w:val="288"/>
        </w:trPr>
        <w:tc>
          <w:tcPr>
            <w:tcW w:w="4837" w:type="dxa"/>
            <w:tcBorders>
              <w:top w:val="nil"/>
              <w:left w:val="single" w:sz="4" w:space="0" w:color="auto"/>
              <w:bottom w:val="nil"/>
              <w:right w:val="single" w:sz="4" w:space="0" w:color="auto"/>
            </w:tcBorders>
            <w:shd w:val="clear" w:color="auto" w:fill="auto"/>
            <w:hideMark/>
          </w:tcPr>
          <w:p w:rsidR="00A0532C" w:rsidRPr="00FF001A" w:rsidRDefault="00A0532C" w:rsidP="005F68E8">
            <w:pPr>
              <w:keepNext/>
              <w:keepLines/>
              <w:pBdr>
                <w:bottom w:val="single" w:sz="4" w:space="1" w:color="auto"/>
              </w:pBdr>
              <w:spacing w:after="0" w:line="240" w:lineRule="auto"/>
              <w:ind w:right="132"/>
              <w:rPr>
                <w:rFonts w:ascii="Calibri" w:eastAsia="Times New Roman" w:hAnsi="Calibri" w:cs="Times New Roman"/>
                <w:b/>
                <w:color w:val="000000"/>
              </w:rPr>
            </w:pPr>
          </w:p>
        </w:tc>
        <w:tc>
          <w:tcPr>
            <w:tcW w:w="2273" w:type="dxa"/>
            <w:tcBorders>
              <w:top w:val="nil"/>
              <w:left w:val="single" w:sz="4" w:space="0" w:color="auto"/>
              <w:bottom w:val="nil"/>
              <w:right w:val="single" w:sz="4" w:space="0" w:color="auto"/>
            </w:tcBorders>
          </w:tcPr>
          <w:p w:rsidR="00A0532C" w:rsidRPr="00B90717" w:rsidRDefault="00A0532C" w:rsidP="005F68E8">
            <w:pPr>
              <w:keepNext/>
              <w:keepLines/>
              <w:pBdr>
                <w:bottom w:val="single" w:sz="4" w:space="1" w:color="auto"/>
              </w:pBdr>
              <w:spacing w:after="0" w:line="240" w:lineRule="auto"/>
              <w:ind w:left="402" w:right="342"/>
              <w:jc w:val="center"/>
              <w:rPr>
                <w:rFonts w:ascii="Calibri" w:eastAsia="Times New Roman" w:hAnsi="Calibri" w:cs="Times New Roman"/>
                <w:color w:val="000000"/>
              </w:rPr>
            </w:pPr>
          </w:p>
        </w:tc>
      </w:tr>
      <w:tr w:rsidR="00A0532C" w:rsidRPr="00B9071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rsidR="00A0532C" w:rsidRPr="00FF001A" w:rsidRDefault="00A0532C" w:rsidP="005F68E8">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p>
        </w:tc>
      </w:tr>
    </w:tbl>
    <w:p w:rsidR="00A0532C" w:rsidRDefault="00A0532C" w:rsidP="00A0532C"/>
    <w:tbl>
      <w:tblPr>
        <w:tblW w:w="10800" w:type="dxa"/>
        <w:tblInd w:w="108" w:type="dxa"/>
        <w:tblLook w:val="04A0" w:firstRow="1" w:lastRow="0" w:firstColumn="1" w:lastColumn="0" w:noHBand="0" w:noVBand="1"/>
      </w:tblPr>
      <w:tblGrid>
        <w:gridCol w:w="7347"/>
        <w:gridCol w:w="3453"/>
      </w:tblGrid>
      <w:tr w:rsidR="00A0532C" w:rsidRPr="00C16D9A" w:rsidTr="00A1187B">
        <w:trPr>
          <w:trHeight w:val="288"/>
        </w:trPr>
        <w:tc>
          <w:tcPr>
            <w:tcW w:w="4837" w:type="dxa"/>
            <w:tcBorders>
              <w:top w:val="single" w:sz="4" w:space="0" w:color="auto"/>
              <w:left w:val="single" w:sz="4" w:space="0" w:color="auto"/>
              <w:bottom w:val="nil"/>
              <w:right w:val="nil"/>
            </w:tcBorders>
            <w:shd w:val="clear" w:color="auto" w:fill="auto"/>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t>Name</w:t>
            </w:r>
          </w:p>
        </w:tc>
        <w:tc>
          <w:tcPr>
            <w:tcW w:w="2273" w:type="dxa"/>
            <w:tcBorders>
              <w:top w:val="single" w:sz="4" w:space="0" w:color="auto"/>
              <w:left w:val="nil"/>
              <w:bottom w:val="nil"/>
              <w:right w:val="single" w:sz="4" w:space="0" w:color="auto"/>
            </w:tcBorders>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rsidTr="00A1187B">
        <w:trPr>
          <w:trHeight w:val="288"/>
        </w:trPr>
        <w:tc>
          <w:tcPr>
            <w:tcW w:w="4837" w:type="dxa"/>
            <w:tcBorders>
              <w:top w:val="nil"/>
              <w:left w:val="single" w:sz="4" w:space="0" w:color="auto"/>
              <w:bottom w:val="nil"/>
              <w:right w:val="nil"/>
            </w:tcBorders>
            <w:shd w:val="clear" w:color="auto" w:fill="auto"/>
            <w:vAlign w:val="bottom"/>
          </w:tcPr>
          <w:p w:rsidR="00A0532C" w:rsidRPr="00B90717" w:rsidRDefault="00A0532C" w:rsidP="005F68E8">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rsidR="00A0532C" w:rsidRPr="00B90717" w:rsidRDefault="00A0532C" w:rsidP="005F68E8">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rsidTr="00A1187B">
        <w:trPr>
          <w:trHeight w:val="288"/>
        </w:trPr>
        <w:tc>
          <w:tcPr>
            <w:tcW w:w="4837" w:type="dxa"/>
            <w:tcBorders>
              <w:top w:val="nil"/>
              <w:left w:val="single" w:sz="4" w:space="0" w:color="auto"/>
              <w:bottom w:val="nil"/>
              <w:right w:val="single" w:sz="4" w:space="0" w:color="auto"/>
            </w:tcBorders>
            <w:shd w:val="clear" w:color="auto" w:fill="auto"/>
            <w:hideMark/>
          </w:tcPr>
          <w:p w:rsidR="00A0532C" w:rsidRPr="00FF001A" w:rsidRDefault="00A0532C" w:rsidP="005F68E8">
            <w:pPr>
              <w:keepNext/>
              <w:keepLines/>
              <w:pBdr>
                <w:bottom w:val="single" w:sz="4" w:space="1" w:color="auto"/>
              </w:pBdr>
              <w:spacing w:after="0" w:line="240" w:lineRule="auto"/>
              <w:ind w:right="132"/>
              <w:rPr>
                <w:rFonts w:ascii="Calibri" w:eastAsia="Times New Roman" w:hAnsi="Calibri" w:cs="Times New Roman"/>
                <w:b/>
                <w:color w:val="000000"/>
              </w:rPr>
            </w:pPr>
          </w:p>
        </w:tc>
        <w:tc>
          <w:tcPr>
            <w:tcW w:w="2273" w:type="dxa"/>
            <w:tcBorders>
              <w:top w:val="nil"/>
              <w:left w:val="single" w:sz="4" w:space="0" w:color="auto"/>
              <w:bottom w:val="nil"/>
              <w:right w:val="single" w:sz="4" w:space="0" w:color="auto"/>
            </w:tcBorders>
          </w:tcPr>
          <w:p w:rsidR="00A0532C" w:rsidRPr="00B90717" w:rsidRDefault="00A0532C" w:rsidP="005F68E8">
            <w:pPr>
              <w:keepNext/>
              <w:keepLines/>
              <w:pBdr>
                <w:bottom w:val="single" w:sz="4" w:space="1" w:color="auto"/>
              </w:pBdr>
              <w:spacing w:after="0" w:line="240" w:lineRule="auto"/>
              <w:ind w:left="402" w:right="342"/>
              <w:jc w:val="center"/>
              <w:rPr>
                <w:rFonts w:ascii="Calibri" w:eastAsia="Times New Roman" w:hAnsi="Calibri" w:cs="Times New Roman"/>
                <w:color w:val="000000"/>
              </w:rPr>
            </w:pPr>
          </w:p>
        </w:tc>
      </w:tr>
      <w:tr w:rsidR="00A0532C" w:rsidRPr="00B9071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rsidR="00A0532C" w:rsidRPr="00FF001A" w:rsidRDefault="00A0532C" w:rsidP="005F68E8">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p>
        </w:tc>
      </w:tr>
    </w:tbl>
    <w:p w:rsidR="00A0532C" w:rsidRDefault="00A0532C" w:rsidP="00A0532C"/>
    <w:tbl>
      <w:tblPr>
        <w:tblW w:w="10800" w:type="dxa"/>
        <w:tblInd w:w="108" w:type="dxa"/>
        <w:tblLook w:val="04A0" w:firstRow="1" w:lastRow="0" w:firstColumn="1" w:lastColumn="0" w:noHBand="0" w:noVBand="1"/>
      </w:tblPr>
      <w:tblGrid>
        <w:gridCol w:w="7347"/>
        <w:gridCol w:w="3453"/>
      </w:tblGrid>
      <w:tr w:rsidR="00A0532C" w:rsidRPr="00C16D9A" w:rsidTr="00A1187B">
        <w:trPr>
          <w:trHeight w:val="288"/>
        </w:trPr>
        <w:tc>
          <w:tcPr>
            <w:tcW w:w="4837" w:type="dxa"/>
            <w:tcBorders>
              <w:top w:val="single" w:sz="4" w:space="0" w:color="auto"/>
              <w:left w:val="single" w:sz="4" w:space="0" w:color="auto"/>
              <w:bottom w:val="nil"/>
              <w:right w:val="nil"/>
            </w:tcBorders>
            <w:shd w:val="clear" w:color="auto" w:fill="auto"/>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t>Name</w:t>
            </w:r>
          </w:p>
        </w:tc>
        <w:tc>
          <w:tcPr>
            <w:tcW w:w="2273" w:type="dxa"/>
            <w:tcBorders>
              <w:top w:val="single" w:sz="4" w:space="0" w:color="auto"/>
              <w:left w:val="nil"/>
              <w:bottom w:val="nil"/>
              <w:right w:val="single" w:sz="4" w:space="0" w:color="auto"/>
            </w:tcBorders>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rsidTr="00A1187B">
        <w:trPr>
          <w:trHeight w:val="288"/>
        </w:trPr>
        <w:tc>
          <w:tcPr>
            <w:tcW w:w="4837" w:type="dxa"/>
            <w:tcBorders>
              <w:top w:val="nil"/>
              <w:left w:val="single" w:sz="4" w:space="0" w:color="auto"/>
              <w:bottom w:val="nil"/>
              <w:right w:val="nil"/>
            </w:tcBorders>
            <w:shd w:val="clear" w:color="auto" w:fill="auto"/>
            <w:vAlign w:val="bottom"/>
          </w:tcPr>
          <w:p w:rsidR="00A0532C" w:rsidRPr="00B90717" w:rsidRDefault="00A0532C" w:rsidP="005F68E8">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rsidR="00A0532C" w:rsidRPr="00B90717" w:rsidRDefault="00A0532C" w:rsidP="005F68E8">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rsidTr="00A1187B">
        <w:trPr>
          <w:trHeight w:val="288"/>
        </w:trPr>
        <w:tc>
          <w:tcPr>
            <w:tcW w:w="4837" w:type="dxa"/>
            <w:tcBorders>
              <w:top w:val="nil"/>
              <w:left w:val="single" w:sz="4" w:space="0" w:color="auto"/>
              <w:bottom w:val="nil"/>
              <w:right w:val="single" w:sz="4" w:space="0" w:color="auto"/>
            </w:tcBorders>
            <w:shd w:val="clear" w:color="auto" w:fill="auto"/>
            <w:hideMark/>
          </w:tcPr>
          <w:p w:rsidR="00A0532C" w:rsidRPr="00FF001A" w:rsidRDefault="00A0532C" w:rsidP="005F68E8">
            <w:pPr>
              <w:keepNext/>
              <w:keepLines/>
              <w:pBdr>
                <w:bottom w:val="single" w:sz="4" w:space="1" w:color="auto"/>
              </w:pBdr>
              <w:spacing w:after="0" w:line="240" w:lineRule="auto"/>
              <w:ind w:right="132"/>
              <w:rPr>
                <w:rFonts w:ascii="Calibri" w:eastAsia="Times New Roman" w:hAnsi="Calibri" w:cs="Times New Roman"/>
                <w:b/>
                <w:color w:val="000000"/>
              </w:rPr>
            </w:pPr>
          </w:p>
        </w:tc>
        <w:tc>
          <w:tcPr>
            <w:tcW w:w="2273" w:type="dxa"/>
            <w:tcBorders>
              <w:top w:val="nil"/>
              <w:left w:val="single" w:sz="4" w:space="0" w:color="auto"/>
              <w:bottom w:val="nil"/>
              <w:right w:val="single" w:sz="4" w:space="0" w:color="auto"/>
            </w:tcBorders>
          </w:tcPr>
          <w:p w:rsidR="00A0532C" w:rsidRPr="00B90717" w:rsidRDefault="00A0532C" w:rsidP="005F68E8">
            <w:pPr>
              <w:keepNext/>
              <w:keepLines/>
              <w:pBdr>
                <w:bottom w:val="single" w:sz="4" w:space="1" w:color="auto"/>
              </w:pBdr>
              <w:spacing w:after="0" w:line="240" w:lineRule="auto"/>
              <w:ind w:left="402" w:right="342"/>
              <w:jc w:val="center"/>
              <w:rPr>
                <w:rFonts w:ascii="Calibri" w:eastAsia="Times New Roman" w:hAnsi="Calibri" w:cs="Times New Roman"/>
                <w:color w:val="000000"/>
              </w:rPr>
            </w:pPr>
          </w:p>
        </w:tc>
      </w:tr>
      <w:tr w:rsidR="00A0532C" w:rsidRPr="00B9071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rsidR="00A0532C" w:rsidRPr="00FF001A" w:rsidRDefault="00A0532C" w:rsidP="005F68E8">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p>
        </w:tc>
      </w:tr>
    </w:tbl>
    <w:p w:rsidR="00A0532C" w:rsidRDefault="00A0532C" w:rsidP="00A0532C"/>
    <w:tbl>
      <w:tblPr>
        <w:tblW w:w="10800" w:type="dxa"/>
        <w:tblInd w:w="108" w:type="dxa"/>
        <w:tblLook w:val="04A0" w:firstRow="1" w:lastRow="0" w:firstColumn="1" w:lastColumn="0" w:noHBand="0" w:noVBand="1"/>
      </w:tblPr>
      <w:tblGrid>
        <w:gridCol w:w="7347"/>
        <w:gridCol w:w="3453"/>
      </w:tblGrid>
      <w:tr w:rsidR="00A0532C" w:rsidRPr="00C16D9A" w:rsidTr="00A1187B">
        <w:trPr>
          <w:trHeight w:val="288"/>
        </w:trPr>
        <w:tc>
          <w:tcPr>
            <w:tcW w:w="4837" w:type="dxa"/>
            <w:tcBorders>
              <w:top w:val="single" w:sz="4" w:space="0" w:color="auto"/>
              <w:left w:val="single" w:sz="4" w:space="0" w:color="auto"/>
              <w:bottom w:val="nil"/>
              <w:right w:val="nil"/>
            </w:tcBorders>
            <w:shd w:val="clear" w:color="auto" w:fill="auto"/>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lastRenderedPageBreak/>
              <w:t>Name</w:t>
            </w:r>
          </w:p>
        </w:tc>
        <w:tc>
          <w:tcPr>
            <w:tcW w:w="2273" w:type="dxa"/>
            <w:tcBorders>
              <w:top w:val="single" w:sz="4" w:space="0" w:color="auto"/>
              <w:left w:val="nil"/>
              <w:bottom w:val="nil"/>
              <w:right w:val="single" w:sz="4" w:space="0" w:color="auto"/>
            </w:tcBorders>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rsidTr="00A1187B">
        <w:trPr>
          <w:trHeight w:val="288"/>
        </w:trPr>
        <w:tc>
          <w:tcPr>
            <w:tcW w:w="4837" w:type="dxa"/>
            <w:tcBorders>
              <w:top w:val="nil"/>
              <w:left w:val="single" w:sz="4" w:space="0" w:color="auto"/>
              <w:bottom w:val="nil"/>
              <w:right w:val="nil"/>
            </w:tcBorders>
            <w:shd w:val="clear" w:color="auto" w:fill="auto"/>
            <w:vAlign w:val="bottom"/>
          </w:tcPr>
          <w:p w:rsidR="00A0532C" w:rsidRPr="00B90717" w:rsidRDefault="00A0532C" w:rsidP="005F68E8">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rsidR="00A0532C" w:rsidRPr="00B90717" w:rsidRDefault="00A0532C" w:rsidP="005F68E8">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rsidTr="00A1187B">
        <w:trPr>
          <w:trHeight w:val="288"/>
        </w:trPr>
        <w:tc>
          <w:tcPr>
            <w:tcW w:w="4837" w:type="dxa"/>
            <w:tcBorders>
              <w:top w:val="nil"/>
              <w:left w:val="single" w:sz="4" w:space="0" w:color="auto"/>
              <w:bottom w:val="nil"/>
              <w:right w:val="single" w:sz="4" w:space="0" w:color="auto"/>
            </w:tcBorders>
            <w:shd w:val="clear" w:color="auto" w:fill="auto"/>
            <w:hideMark/>
          </w:tcPr>
          <w:p w:rsidR="00A0532C" w:rsidRPr="00FF001A" w:rsidRDefault="00A0532C" w:rsidP="005F68E8">
            <w:pPr>
              <w:keepNext/>
              <w:keepLines/>
              <w:pBdr>
                <w:bottom w:val="single" w:sz="4" w:space="1" w:color="auto"/>
              </w:pBdr>
              <w:spacing w:after="0" w:line="240" w:lineRule="auto"/>
              <w:ind w:right="132"/>
              <w:rPr>
                <w:rFonts w:ascii="Calibri" w:eastAsia="Times New Roman" w:hAnsi="Calibri" w:cs="Times New Roman"/>
                <w:b/>
                <w:color w:val="000000"/>
              </w:rPr>
            </w:pPr>
          </w:p>
        </w:tc>
        <w:tc>
          <w:tcPr>
            <w:tcW w:w="2273" w:type="dxa"/>
            <w:tcBorders>
              <w:top w:val="nil"/>
              <w:left w:val="single" w:sz="4" w:space="0" w:color="auto"/>
              <w:bottom w:val="nil"/>
              <w:right w:val="single" w:sz="4" w:space="0" w:color="auto"/>
            </w:tcBorders>
          </w:tcPr>
          <w:p w:rsidR="00A0532C" w:rsidRPr="00B90717" w:rsidRDefault="00A0532C" w:rsidP="005F68E8">
            <w:pPr>
              <w:keepNext/>
              <w:keepLines/>
              <w:pBdr>
                <w:bottom w:val="single" w:sz="4" w:space="1" w:color="auto"/>
              </w:pBdr>
              <w:spacing w:after="0" w:line="240" w:lineRule="auto"/>
              <w:ind w:left="402" w:right="342"/>
              <w:jc w:val="center"/>
              <w:rPr>
                <w:rFonts w:ascii="Calibri" w:eastAsia="Times New Roman" w:hAnsi="Calibri" w:cs="Times New Roman"/>
                <w:color w:val="000000"/>
              </w:rPr>
            </w:pPr>
          </w:p>
        </w:tc>
      </w:tr>
      <w:tr w:rsidR="00A0532C" w:rsidRPr="00B9071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rsidR="00A0532C" w:rsidRPr="00FF001A" w:rsidRDefault="00A0532C" w:rsidP="005F68E8">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p>
        </w:tc>
      </w:tr>
    </w:tbl>
    <w:p w:rsidR="00A0532C" w:rsidRDefault="00A0532C" w:rsidP="00A0532C"/>
    <w:tbl>
      <w:tblPr>
        <w:tblW w:w="10800" w:type="dxa"/>
        <w:tblInd w:w="108" w:type="dxa"/>
        <w:tblLook w:val="04A0" w:firstRow="1" w:lastRow="0" w:firstColumn="1" w:lastColumn="0" w:noHBand="0" w:noVBand="1"/>
      </w:tblPr>
      <w:tblGrid>
        <w:gridCol w:w="7347"/>
        <w:gridCol w:w="3453"/>
      </w:tblGrid>
      <w:tr w:rsidR="00A0532C" w:rsidRPr="00C16D9A" w:rsidTr="00A1187B">
        <w:trPr>
          <w:trHeight w:val="288"/>
        </w:trPr>
        <w:tc>
          <w:tcPr>
            <w:tcW w:w="4837" w:type="dxa"/>
            <w:tcBorders>
              <w:top w:val="single" w:sz="4" w:space="0" w:color="auto"/>
              <w:left w:val="single" w:sz="4" w:space="0" w:color="auto"/>
              <w:bottom w:val="nil"/>
              <w:right w:val="nil"/>
            </w:tcBorders>
            <w:shd w:val="clear" w:color="auto" w:fill="auto"/>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t>Name</w:t>
            </w:r>
          </w:p>
        </w:tc>
        <w:tc>
          <w:tcPr>
            <w:tcW w:w="2273" w:type="dxa"/>
            <w:tcBorders>
              <w:top w:val="single" w:sz="4" w:space="0" w:color="auto"/>
              <w:left w:val="nil"/>
              <w:bottom w:val="nil"/>
              <w:right w:val="single" w:sz="4" w:space="0" w:color="auto"/>
            </w:tcBorders>
            <w:vAlign w:val="bottom"/>
          </w:tcPr>
          <w:p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rsidTr="00A1187B">
        <w:trPr>
          <w:trHeight w:val="288"/>
        </w:trPr>
        <w:tc>
          <w:tcPr>
            <w:tcW w:w="4837" w:type="dxa"/>
            <w:tcBorders>
              <w:top w:val="nil"/>
              <w:left w:val="single" w:sz="4" w:space="0" w:color="auto"/>
              <w:bottom w:val="nil"/>
              <w:right w:val="nil"/>
            </w:tcBorders>
            <w:shd w:val="clear" w:color="auto" w:fill="auto"/>
            <w:vAlign w:val="bottom"/>
          </w:tcPr>
          <w:p w:rsidR="00A0532C" w:rsidRPr="00B90717" w:rsidRDefault="00A0532C" w:rsidP="005F68E8">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rsidR="00A0532C" w:rsidRPr="00B90717" w:rsidRDefault="00A0532C" w:rsidP="005F68E8">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rsidTr="00A1187B">
        <w:trPr>
          <w:trHeight w:val="288"/>
        </w:trPr>
        <w:tc>
          <w:tcPr>
            <w:tcW w:w="4837" w:type="dxa"/>
            <w:tcBorders>
              <w:top w:val="nil"/>
              <w:left w:val="single" w:sz="4" w:space="0" w:color="auto"/>
              <w:bottom w:val="nil"/>
              <w:right w:val="single" w:sz="4" w:space="0" w:color="auto"/>
            </w:tcBorders>
            <w:shd w:val="clear" w:color="auto" w:fill="auto"/>
            <w:hideMark/>
          </w:tcPr>
          <w:p w:rsidR="00A0532C" w:rsidRPr="00FF001A" w:rsidRDefault="00A0532C" w:rsidP="005F68E8">
            <w:pPr>
              <w:keepNext/>
              <w:keepLines/>
              <w:pBdr>
                <w:bottom w:val="single" w:sz="4" w:space="1" w:color="auto"/>
              </w:pBdr>
              <w:spacing w:after="0" w:line="240" w:lineRule="auto"/>
              <w:ind w:right="132"/>
              <w:rPr>
                <w:rFonts w:ascii="Calibri" w:eastAsia="Times New Roman" w:hAnsi="Calibri" w:cs="Times New Roman"/>
                <w:b/>
                <w:color w:val="000000"/>
              </w:rPr>
            </w:pPr>
          </w:p>
        </w:tc>
        <w:tc>
          <w:tcPr>
            <w:tcW w:w="2273" w:type="dxa"/>
            <w:tcBorders>
              <w:top w:val="nil"/>
              <w:left w:val="single" w:sz="4" w:space="0" w:color="auto"/>
              <w:bottom w:val="nil"/>
              <w:right w:val="single" w:sz="4" w:space="0" w:color="auto"/>
            </w:tcBorders>
          </w:tcPr>
          <w:p w:rsidR="00A0532C" w:rsidRPr="00B90717" w:rsidRDefault="00A0532C" w:rsidP="005F68E8">
            <w:pPr>
              <w:keepNext/>
              <w:keepLines/>
              <w:pBdr>
                <w:bottom w:val="single" w:sz="4" w:space="1" w:color="auto"/>
              </w:pBdr>
              <w:spacing w:after="0" w:line="240" w:lineRule="auto"/>
              <w:ind w:left="402" w:right="342"/>
              <w:jc w:val="center"/>
              <w:rPr>
                <w:rFonts w:ascii="Calibri" w:eastAsia="Times New Roman" w:hAnsi="Calibri" w:cs="Times New Roman"/>
                <w:color w:val="000000"/>
              </w:rPr>
            </w:pPr>
            <w:bookmarkStart w:id="0" w:name="_GoBack"/>
            <w:bookmarkEnd w:id="0"/>
          </w:p>
        </w:tc>
      </w:tr>
      <w:tr w:rsidR="00A0532C" w:rsidRPr="00B9071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rsidR="00A0532C" w:rsidRPr="00FF001A" w:rsidRDefault="00A0532C" w:rsidP="005F68E8">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p>
        </w:tc>
      </w:tr>
    </w:tbl>
    <w:p w:rsidR="00A0532C" w:rsidRDefault="00A0532C" w:rsidP="00A0532C"/>
    <w:sectPr w:rsidR="00A0532C" w:rsidSect="00A0532C">
      <w:pgSz w:w="12240" w:h="15840"/>
      <w:pgMar w:top="720" w:right="288"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36"/>
    <w:rsid w:val="001A71CF"/>
    <w:rsid w:val="001E5B3A"/>
    <w:rsid w:val="00226314"/>
    <w:rsid w:val="0028466D"/>
    <w:rsid w:val="002914E9"/>
    <w:rsid w:val="00305097"/>
    <w:rsid w:val="00361FC0"/>
    <w:rsid w:val="00407EF5"/>
    <w:rsid w:val="00447772"/>
    <w:rsid w:val="005A6080"/>
    <w:rsid w:val="005C61FD"/>
    <w:rsid w:val="007C0C7E"/>
    <w:rsid w:val="007E736F"/>
    <w:rsid w:val="00811115"/>
    <w:rsid w:val="008821F0"/>
    <w:rsid w:val="008E0371"/>
    <w:rsid w:val="00A0532C"/>
    <w:rsid w:val="00A1187B"/>
    <w:rsid w:val="00A87230"/>
    <w:rsid w:val="00B90717"/>
    <w:rsid w:val="00BF6B30"/>
    <w:rsid w:val="00C16D9A"/>
    <w:rsid w:val="00D01F74"/>
    <w:rsid w:val="00DA750C"/>
    <w:rsid w:val="00E34FA5"/>
    <w:rsid w:val="00E76420"/>
    <w:rsid w:val="00EC6A3A"/>
    <w:rsid w:val="00F21AE3"/>
    <w:rsid w:val="00F45136"/>
    <w:rsid w:val="00F474DF"/>
    <w:rsid w:val="00FF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DB14A6-9536-427B-99B6-51B1DE78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5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3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35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FC748-AE69-4A9E-ACB7-64301D14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jawit</cp:lastModifiedBy>
  <cp:revision>4</cp:revision>
  <dcterms:created xsi:type="dcterms:W3CDTF">2016-11-09T02:14:00Z</dcterms:created>
  <dcterms:modified xsi:type="dcterms:W3CDTF">2018-01-31T02:55:00Z</dcterms:modified>
</cp:coreProperties>
</file>