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451B" w14:textId="77777777" w:rsidR="007742B5" w:rsidRDefault="007742B5" w:rsidP="007742B5">
      <w:pPr>
        <w:jc w:val="center"/>
        <w:rPr>
          <w:noProof/>
          <w:sz w:val="28"/>
          <w:szCs w:val="28"/>
        </w:rPr>
      </w:pPr>
      <w:r w:rsidRPr="007742B5">
        <w:rPr>
          <w:noProof/>
          <w:sz w:val="28"/>
          <w:szCs w:val="28"/>
        </w:rPr>
        <w:t xml:space="preserve">Blendo-extraodanaire </w:t>
      </w:r>
    </w:p>
    <w:p w14:paraId="631064A9" w14:textId="1D258056" w:rsidR="001E7FF6" w:rsidRDefault="007742B5" w:rsidP="007742B5">
      <w:pPr>
        <w:jc w:val="center"/>
      </w:pPr>
      <w:r>
        <w:rPr>
          <w:noProof/>
        </w:rPr>
        <w:t xml:space="preserve">(Do not put hands in Blender while it is running) </w:t>
      </w:r>
      <w:r>
        <w:rPr>
          <w:noProof/>
        </w:rPr>
        <w:drawing>
          <wp:inline distT="0" distB="0" distL="0" distR="0" wp14:anchorId="5A188DBE" wp14:editId="572A9739">
            <wp:extent cx="5943600" cy="7661910"/>
            <wp:effectExtent l="0" t="0" r="0" b="0"/>
            <wp:docPr id="3" name="Picture 3" descr="Integral blender - diagram, schematic, and imag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gral blender - diagram, schematic, and image 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B5"/>
    <w:rsid w:val="001E7FF6"/>
    <w:rsid w:val="0054017F"/>
    <w:rsid w:val="007742B5"/>
    <w:rsid w:val="00E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B4DC"/>
  <w15:chartTrackingRefBased/>
  <w15:docId w15:val="{1B393EC4-9749-451C-BDA5-1818F9B3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Thiara</dc:creator>
  <cp:keywords/>
  <dc:description/>
  <cp:lastModifiedBy>Jash Thiara</cp:lastModifiedBy>
  <cp:revision>1</cp:revision>
  <dcterms:created xsi:type="dcterms:W3CDTF">2022-05-21T17:12:00Z</dcterms:created>
  <dcterms:modified xsi:type="dcterms:W3CDTF">2022-05-21T17:15:00Z</dcterms:modified>
</cp:coreProperties>
</file>