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position w:val="-554"/>
          <w:lang w:val="en-US"/>
        </w:rPr>
      </w:pPr>
      <w:r>
        <w:rPr>
          <w:rFonts w:hint="default"/>
          <w:position w:val="-554"/>
          <w:lang w:val="en-US"/>
        </w:rPr>
        <w:object>
          <v:shape id="_x0000_i1029" o:spt="75" type="#_x0000_t75" style="height:560pt;width:26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9" DrawAspect="Content" ObjectID="_1468075725" r:id="rId4">
            <o:LockedField>false</o:LockedField>
          </o:OLEObject>
        </w:object>
      </w:r>
    </w:p>
    <w:p>
      <w:pPr>
        <w:rPr>
          <w:rFonts w:hint="default"/>
          <w:position w:val="-442"/>
          <w:lang w:val="en-US"/>
        </w:rPr>
      </w:pPr>
      <w:r>
        <w:rPr>
          <w:rFonts w:hint="default"/>
          <w:position w:val="-442"/>
          <w:lang w:val="en-US"/>
        </w:rPr>
        <w:object>
          <v:shape id="_x0000_i1035" o:spt="75" type="#_x0000_t75" style="height:463pt;width:2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35" DrawAspect="Content" ObjectID="_1468075726" r:id="rId6">
            <o:LockedField>false</o:LockedField>
          </o:OLEObject>
        </w:object>
      </w:r>
    </w:p>
    <w:p>
      <w:pPr>
        <w:rPr>
          <w:rFonts w:hint="default"/>
          <w:position w:val="-442"/>
          <w:lang w:val="en-US"/>
        </w:rPr>
      </w:pPr>
      <w:r>
        <w:rPr>
          <w:rFonts w:hint="default"/>
          <w:position w:val="-380"/>
          <w:lang w:val="en-US"/>
        </w:rPr>
        <w:object>
          <v:shape id="_x0000_i1036" o:spt="75" type="#_x0000_t75" style="height:386pt;width:264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36" DrawAspect="Content" ObjectID="_1468075727" r:id="rId8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3190F"/>
    <w:rsid w:val="1933190F"/>
    <w:rsid w:val="2C29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TDisplayEquation"/>
    <w:basedOn w:val="1"/>
    <w:next w:val="1"/>
    <w:uiPriority w:val="0"/>
    <w:pPr>
      <w:tabs>
        <w:tab w:val="center" w:pos="4160"/>
        <w:tab w:val="right" w:pos="8300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2023-04-14T13:49:00Z</dcterms:created>
  <dc:creator>josep</dc:creator>
  <cp:lastModifiedBy>Joseph Akinwunmi</cp:lastModifiedBy>
  <dcterms:modified xsi:type="dcterms:W3CDTF">2023-04-14T16:00:37Z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32BE236D6C43488887F1717AF551EA9E</vt:lpwstr>
  </property>
  <property fmtid="{D5CDD505-2E9C-101B-9397-08002B2CF9AE}" pid="4" name="MTWinEqns">
    <vt:bool>true</vt:bool>
  </property>
</Properties>
</file>