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이력서내용"/>
      </w:pPr>
      <w:r>
        <w:rPr>
          <w:rtl w:val="0"/>
          <w:lang w:val="ko-KR" w:eastAsia="ko-KR"/>
        </w:rPr>
        <w:t>입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지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원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서</w:t>
      </w:r>
    </w:p>
    <w:tbl>
      <w:tblPr>
        <w:tblW w:w="567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1701"/>
        <w:gridCol w:w="1134"/>
        <w:gridCol w:w="170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희망직무</w:t>
            </w:r>
          </w:p>
        </w:tc>
        <w:tc>
          <w:tcPr>
            <w:tcW w:type="dxa" w:w="170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프론트엔드</w:t>
            </w:r>
          </w:p>
        </w:tc>
        <w:tc>
          <w:tcPr>
            <w:tcW w:type="dxa" w:w="113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희망연봉</w:t>
            </w:r>
          </w:p>
        </w:tc>
        <w:tc>
          <w:tcPr>
            <w:tcW w:type="dxa" w:w="170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 xml:space="preserve">3,200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만원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  <w:jc w:val="left"/>
      </w:pPr>
      <w:r>
        <w:rPr>
          <w:rFonts w:ascii="Times New Roman" w:hAnsi="Times New Roman" w:hint="default"/>
          <w:rtl w:val="0"/>
          <w:lang w:val="en-US"/>
        </w:rPr>
        <w:t xml:space="preserve">□ </w:t>
      </w:r>
      <w:r>
        <w:rPr>
          <w:rtl w:val="0"/>
          <w:lang w:val="ko-KR" w:eastAsia="ko-KR"/>
        </w:rPr>
        <w:t>인적사항</w:t>
      </w:r>
    </w:p>
    <w:tbl>
      <w:tblPr>
        <w:tblW w:w="907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0"/>
        <w:gridCol w:w="223"/>
        <w:gridCol w:w="1234"/>
        <w:gridCol w:w="2673"/>
        <w:gridCol w:w="923"/>
        <w:gridCol w:w="2479"/>
      </w:tblGrid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540"/>
            <w:vMerge w:val="restart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</w:pPr>
            <w:r>
              <w:rPr>
                <w:rFonts w:ascii="맑은 고딕" w:cs="맑은 고딕" w:hAnsi="맑은 고딕" w:eastAsia="맑은 고딕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845793" cy="1127724"/>
                  <wp:effectExtent l="0" t="0" r="0" b="0"/>
                  <wp:docPr id="1073741825" name="officeArt object" descr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 descr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793" cy="11277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cs="맑은 고딕" w:hAnsi="맑은 고딕" w:eastAsia="맑은 고딕"/>
                <w:outline w:val="0"/>
                <w:color w:val="0000ff"/>
                <w:sz w:val="20"/>
                <w:szCs w:val="20"/>
                <w:u w:color="0000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</w:p>
        </w:tc>
        <w:tc>
          <w:tcPr>
            <w:tcW w:type="dxa" w:w="223"/>
            <w:vMerge w:val="restart"/>
            <w:tcBorders>
              <w:top w:val="single" w:color="000000" w:sz="2" w:space="0" w:shadow="0" w:frame="0"/>
              <w:left w:val="single" w:color="000000" w:sz="7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4"/>
            <w:tcBorders>
              <w:top w:val="single" w:color="00000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이 름</w:t>
            </w:r>
          </w:p>
        </w:tc>
        <w:tc>
          <w:tcPr>
            <w:tcW w:type="dxa" w:w="2673"/>
            <w:tcBorders>
              <w:top w:val="single" w:color="00000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주재훈</w:t>
            </w:r>
          </w:p>
        </w:tc>
        <w:tc>
          <w:tcPr>
            <w:tcW w:type="dxa" w:w="923"/>
            <w:tcBorders>
              <w:top w:val="single" w:color="00000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영 문</w:t>
            </w:r>
          </w:p>
        </w:tc>
        <w:tc>
          <w:tcPr>
            <w:tcW w:type="dxa" w:w="2479"/>
            <w:tcBorders>
              <w:top w:val="single" w:color="00000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Ju Jaehun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40"/>
            <w:vMerge w:val="continue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</w:tcPr>
          <w:p/>
        </w:tc>
        <w:tc>
          <w:tcPr>
            <w:tcW w:type="dxa" w:w="223"/>
            <w:vMerge w:val="continue"/>
            <w:tcBorders>
              <w:top w:val="single" w:color="000000" w:sz="2" w:space="0" w:shadow="0" w:frame="0"/>
              <w:left w:val="single" w:color="000000" w:sz="7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23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생 년 월 일</w:t>
            </w:r>
          </w:p>
        </w:tc>
        <w:tc>
          <w:tcPr>
            <w:tcW w:type="dxa" w:w="607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1996</w:t>
            </w:r>
            <w:r>
              <w:rPr>
                <w:shd w:val="nil" w:color="auto" w:fill="auto"/>
                <w:rtl w:val="0"/>
                <w:lang w:val="ko-KR" w:eastAsia="ko-KR"/>
              </w:rPr>
              <w:t>년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1540"/>
            <w:vMerge w:val="continue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</w:tcPr>
          <w:p/>
        </w:tc>
        <w:tc>
          <w:tcPr>
            <w:tcW w:type="dxa" w:w="223"/>
            <w:vMerge w:val="continue"/>
            <w:tcBorders>
              <w:top w:val="single" w:color="000000" w:sz="2" w:space="0" w:shadow="0" w:frame="0"/>
              <w:left w:val="single" w:color="000000" w:sz="7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23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휴대전화</w:t>
            </w:r>
          </w:p>
        </w:tc>
        <w:tc>
          <w:tcPr>
            <w:tcW w:type="dxa" w:w="267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010-4641-0255</w:t>
            </w:r>
          </w:p>
        </w:tc>
        <w:tc>
          <w:tcPr>
            <w:tcW w:type="dxa" w:w="92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e -mail</w:t>
            </w:r>
          </w:p>
        </w:tc>
        <w:tc>
          <w:tcPr>
            <w:tcW w:type="dxa" w:w="24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jjdong9108@gmail.com</w:t>
            </w:r>
          </w:p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1540"/>
            <w:vMerge w:val="continue"/>
            <w:tcBorders>
              <w:top w:val="single" w:color="000000" w:sz="7" w:space="0" w:shadow="0" w:frame="0"/>
              <w:left w:val="single" w:color="000000" w:sz="7" w:space="0" w:shadow="0" w:frame="0"/>
              <w:bottom w:val="single" w:color="000000" w:sz="7" w:space="0" w:shadow="0" w:frame="0"/>
              <w:right w:val="single" w:color="000000" w:sz="7" w:space="0" w:shadow="0" w:frame="0"/>
            </w:tcBorders>
            <w:shd w:val="clear" w:color="auto" w:fill="auto"/>
          </w:tcPr>
          <w:p/>
        </w:tc>
        <w:tc>
          <w:tcPr>
            <w:tcW w:type="dxa" w:w="223"/>
            <w:vMerge w:val="continue"/>
            <w:tcBorders>
              <w:top w:val="single" w:color="000000" w:sz="2" w:space="0" w:shadow="0" w:frame="0"/>
              <w:left w:val="single" w:color="000000" w:sz="7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123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주 소</w:t>
            </w:r>
          </w:p>
        </w:tc>
        <w:tc>
          <w:tcPr>
            <w:tcW w:type="dxa" w:w="607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경기도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고양시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일산서구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장자길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118</w:t>
            </w:r>
            <w:r>
              <w:rPr>
                <w:shd w:val="nil" w:color="auto" w:fill="auto"/>
                <w:rtl w:val="0"/>
                <w:lang w:val="ko-KR" w:eastAsia="ko-KR"/>
              </w:rPr>
              <w:t>번길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27 303-1004</w:t>
            </w:r>
            <w:r>
              <w:rPr>
                <w:shd w:val="nil" w:color="auto" w:fill="auto"/>
                <w:rtl w:val="0"/>
                <w:lang w:val="ko-KR" w:eastAsia="ko-KR"/>
              </w:rPr>
              <w:t>호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  <w:jc w:val="left"/>
      </w:pPr>
      <w:r>
        <w:rPr>
          <w:rFonts w:ascii="Times New Roman" w:hAnsi="Times New Roman" w:hint="default"/>
          <w:rtl w:val="0"/>
          <w:lang w:val="en-US"/>
        </w:rPr>
        <w:t xml:space="preserve">□ </w:t>
      </w:r>
      <w:r>
        <w:rPr>
          <w:rtl w:val="0"/>
          <w:lang w:val="ko-KR" w:eastAsia="ko-KR"/>
        </w:rPr>
        <w:t>병역사항</w:t>
      </w:r>
    </w:p>
    <w:tbl>
      <w:tblPr>
        <w:tblW w:w="911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1134"/>
        <w:gridCol w:w="1276"/>
        <w:gridCol w:w="1843"/>
        <w:gridCol w:w="1178"/>
        <w:gridCol w:w="2553"/>
      </w:tblGrid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1134"/>
            <w:tcBorders>
              <w:top w:val="single" w:color="404040" w:sz="16" w:space="0" w:shadow="0" w:frame="0"/>
              <w:left w:val="single" w:color="ffffff" w:sz="2" w:space="0" w:shadow="0" w:frame="0"/>
              <w:bottom w:val="dotted" w:color="000000" w:sz="2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군필 여부</w:t>
            </w:r>
          </w:p>
        </w:tc>
        <w:tc>
          <w:tcPr>
            <w:tcW w:type="dxa" w:w="1134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2" w:space="0" w:shadow="0" w:frame="0"/>
              <w:right w:val="dotted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군필</w:t>
            </w:r>
          </w:p>
        </w:tc>
        <w:tc>
          <w:tcPr>
            <w:tcW w:type="dxa" w:w="1276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2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3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2" w:space="0" w:shadow="0" w:frame="0"/>
              <w:right w:val="dotted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78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2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복무기간</w:t>
            </w:r>
          </w:p>
        </w:tc>
        <w:tc>
          <w:tcPr>
            <w:tcW w:type="dxa" w:w="2553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2" w:space="0" w:shadow="0" w:frame="0"/>
              <w:right w:val="single" w:color="ffffff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16.01.25 ~ 17.10.24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  <w:jc w:val="left"/>
      </w:pPr>
      <w:r>
        <w:rPr>
          <w:rFonts w:ascii="Times New Roman" w:hAnsi="Times New Roman" w:hint="default"/>
          <w:rtl w:val="0"/>
          <w:lang w:val="en-US"/>
        </w:rPr>
        <w:t xml:space="preserve">□ </w:t>
      </w:r>
      <w:r>
        <w:rPr>
          <w:rtl w:val="0"/>
          <w:lang w:val="ko-KR" w:eastAsia="ko-KR"/>
        </w:rPr>
        <w:t>학력사항</w:t>
      </w:r>
    </w:p>
    <w:tbl>
      <w:tblPr>
        <w:tblW w:w="907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0"/>
        <w:gridCol w:w="1999"/>
        <w:gridCol w:w="2527"/>
        <w:gridCol w:w="942"/>
        <w:gridCol w:w="1354"/>
      </w:tblGrid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2250"/>
            <w:tcBorders>
              <w:top w:val="single" w:color="40404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재학기간</w:t>
            </w:r>
          </w:p>
        </w:tc>
        <w:tc>
          <w:tcPr>
            <w:tcW w:type="dxa" w:w="1999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 xml:space="preserve">학교명 </w:t>
            </w:r>
          </w:p>
        </w:tc>
        <w:tc>
          <w:tcPr>
            <w:tcW w:type="dxa" w:w="2527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전공</w:t>
            </w:r>
          </w:p>
        </w:tc>
        <w:tc>
          <w:tcPr>
            <w:tcW w:type="dxa" w:w="942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학점</w:t>
            </w:r>
          </w:p>
        </w:tc>
        <w:tc>
          <w:tcPr>
            <w:tcW w:type="dxa" w:w="1354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구분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25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2016.03 - 2019.02</w:t>
            </w:r>
          </w:p>
        </w:tc>
        <w:tc>
          <w:tcPr>
            <w:tcW w:type="dxa" w:w="199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두원공과대학교</w:t>
            </w:r>
          </w:p>
        </w:tc>
        <w:tc>
          <w:tcPr>
            <w:tcW w:type="dxa" w:w="2527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보건의료행정학과</w:t>
            </w:r>
          </w:p>
        </w:tc>
        <w:tc>
          <w:tcPr>
            <w:tcW w:type="dxa" w:w="9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</w:t>
            </w:r>
            <w:r>
              <w:rPr>
                <w:rFonts w:ascii="Times New Roman" w:hAnsi="Times New Roman"/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35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  <w:jc w:val="left"/>
      </w:pPr>
      <w:r>
        <w:rPr>
          <w:rFonts w:ascii="Times New Roman" w:hAnsi="Times New Roman" w:hint="default"/>
          <w:rtl w:val="0"/>
          <w:lang w:val="en-US"/>
        </w:rPr>
        <w:t xml:space="preserve">□ </w:t>
      </w:r>
      <w:r>
        <w:rPr>
          <w:rtl w:val="0"/>
          <w:lang w:val="ko-KR" w:eastAsia="ko-KR"/>
        </w:rPr>
        <w:t>경력사항</w:t>
      </w:r>
    </w:p>
    <w:tbl>
      <w:tblPr>
        <w:tblW w:w="90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7"/>
        <w:gridCol w:w="3126"/>
        <w:gridCol w:w="960"/>
        <w:gridCol w:w="2697"/>
      </w:tblGrid>
      <w:tr>
        <w:tblPrEx>
          <w:shd w:val="clear" w:color="auto" w:fill="ced7e7"/>
        </w:tblPrEx>
        <w:trPr>
          <w:trHeight w:val="357" w:hRule="atLeast"/>
        </w:trPr>
        <w:tc>
          <w:tcPr>
            <w:tcW w:type="dxa" w:w="2237"/>
            <w:tcBorders>
              <w:top w:val="single" w:color="40404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근무기간</w:t>
            </w:r>
          </w:p>
        </w:tc>
        <w:tc>
          <w:tcPr>
            <w:tcW w:type="dxa" w:w="3126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회사명 및 부서</w:t>
            </w:r>
          </w:p>
        </w:tc>
        <w:tc>
          <w:tcPr>
            <w:tcW w:type="dxa" w:w="960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직위</w:t>
            </w:r>
          </w:p>
        </w:tc>
        <w:tc>
          <w:tcPr>
            <w:tcW w:type="dxa" w:w="2696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담당 업무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23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2022.09 - 2022.12</w:t>
            </w:r>
          </w:p>
        </w:tc>
        <w:tc>
          <w:tcPr>
            <w:tcW w:type="dxa" w:w="31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BitMart</w:t>
            </w:r>
          </w:p>
        </w:tc>
        <w:tc>
          <w:tcPr>
            <w:tcW w:type="dxa" w:w="9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매니저</w:t>
            </w:r>
          </w:p>
        </w:tc>
        <w:tc>
          <w:tcPr>
            <w:tcW w:type="dxa" w:w="26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Business Development manager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23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2021.05 - 2022.07</w:t>
            </w:r>
          </w:p>
        </w:tc>
        <w:tc>
          <w:tcPr>
            <w:tcW w:type="dxa" w:w="31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BitGet</w:t>
            </w:r>
          </w:p>
        </w:tc>
        <w:tc>
          <w:tcPr>
            <w:tcW w:type="dxa" w:w="9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사원</w:t>
            </w:r>
          </w:p>
        </w:tc>
        <w:tc>
          <w:tcPr>
            <w:tcW w:type="dxa" w:w="26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Business Development manager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23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2019.10 - 2021.03</w:t>
            </w:r>
          </w:p>
        </w:tc>
        <w:tc>
          <w:tcPr>
            <w:tcW w:type="dxa" w:w="312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피치밸리</w:t>
            </w:r>
          </w:p>
        </w:tc>
        <w:tc>
          <w:tcPr>
            <w:tcW w:type="dxa" w:w="9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사원</w:t>
            </w:r>
          </w:p>
        </w:tc>
        <w:tc>
          <w:tcPr>
            <w:tcW w:type="dxa" w:w="269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Product Advisor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  <w:jc w:val="left"/>
      </w:pPr>
      <w:r>
        <w:rPr>
          <w:rFonts w:ascii="Times New Roman" w:hAnsi="Times New Roman" w:hint="default"/>
          <w:rtl w:val="0"/>
          <w:lang w:val="en-US"/>
        </w:rPr>
        <w:t xml:space="preserve">□ </w:t>
      </w:r>
      <w:r>
        <w:rPr>
          <w:rtl w:val="0"/>
          <w:lang w:val="ko-KR" w:eastAsia="ko-KR"/>
        </w:rPr>
        <w:t>교육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연수사항</w:t>
      </w:r>
    </w:p>
    <w:tbl>
      <w:tblPr>
        <w:tblW w:w="90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1976"/>
        <w:gridCol w:w="1118"/>
        <w:gridCol w:w="3686"/>
      </w:tblGrid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2220"/>
            <w:tcBorders>
              <w:top w:val="single" w:color="404040" w:sz="16" w:space="0" w:shadow="0" w:frame="0"/>
              <w:left w:val="single" w:color="ffffff" w:sz="2" w:space="0" w:shadow="0" w:frame="0"/>
              <w:bottom w:val="dotted" w:color="000000" w:sz="3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기간</w:t>
            </w:r>
          </w:p>
        </w:tc>
        <w:tc>
          <w:tcPr>
            <w:tcW w:type="dxa" w:w="1976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3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교육과정</w:t>
            </w:r>
          </w:p>
        </w:tc>
        <w:tc>
          <w:tcPr>
            <w:tcW w:type="dxa" w:w="1118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3" w:space="0" w:shadow="0" w:frame="0"/>
              <w:right w:val="dotted" w:color="000000" w:sz="2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바탕글"/>
              <w:widowControl w:val="1"/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교육기관</w:t>
            </w:r>
          </w:p>
        </w:tc>
        <w:tc>
          <w:tcPr>
            <w:tcW w:type="dxa" w:w="3686"/>
            <w:tcBorders>
              <w:top w:val="single" w:color="404040" w:sz="16" w:space="0" w:shadow="0" w:frame="0"/>
              <w:left w:val="dotted" w:color="000000" w:sz="2" w:space="0" w:shadow="0" w:frame="0"/>
              <w:bottom w:val="dotted" w:color="000000" w:sz="3" w:space="0" w:shadow="0" w:frame="0"/>
              <w:right w:val="single" w:color="ffffff" w:sz="2" w:space="0" w:shadow="0" w:frame="0"/>
            </w:tcBorders>
            <w:shd w:val="clear" w:color="auto" w:fill="f2f2f2"/>
            <w:tcMar>
              <w:top w:type="dxa" w:w="80"/>
              <w:left w:type="dxa" w:w="160"/>
              <w:bottom w:type="dxa" w:w="80"/>
              <w:right w:type="dxa" w:w="80"/>
            </w:tcMar>
            <w:vAlign w:val="center"/>
          </w:tcPr>
          <w:p>
            <w:pPr>
              <w:pStyle w:val="바탕글"/>
              <w:widowControl w:val="1"/>
              <w:ind w:left="80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교육내용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220"/>
            <w:tcBorders>
              <w:top w:val="dotted" w:color="000000" w:sz="3" w:space="0" w:shadow="0" w:frame="0"/>
              <w:left w:val="single" w:color="ffffff" w:sz="2" w:space="0" w:shadow="0" w:frame="0"/>
              <w:bottom w:val="dotted" w:color="000000" w:sz="4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2023.07 ~ 2024.01</w:t>
            </w:r>
          </w:p>
        </w:tc>
        <w:tc>
          <w:tcPr>
            <w:tcW w:type="dxa" w:w="1976"/>
            <w:tcBorders>
              <w:top w:val="dotted" w:color="000000" w:sz="3" w:space="0" w:shadow="0" w:frame="0"/>
              <w:left w:val="dotted" w:color="000000" w:sz="2" w:space="0" w:shadow="0" w:frame="0"/>
              <w:bottom w:val="dotted" w:color="000000" w:sz="4" w:space="0" w:shadow="0" w:frame="0"/>
              <w:right w:val="dotted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kern w:val="0"/>
                <w:sz w:val="21"/>
                <w:szCs w:val="21"/>
                <w:shd w:val="nil" w:color="auto" w:fill="auto"/>
                <w:rtl w:val="0"/>
                <w:lang w:val="ko-KR" w:eastAsia="ko-KR"/>
              </w:rPr>
              <w:t>javascript(React.js),React.native</w:t>
            </w:r>
            <w:r>
              <w:rPr>
                <w:kern w:val="0"/>
                <w:sz w:val="21"/>
                <w:szCs w:val="21"/>
                <w:shd w:val="nil" w:color="auto" w:fill="auto"/>
                <w:rtl w:val="0"/>
                <w:lang w:val="ko-KR" w:eastAsia="ko-KR"/>
              </w:rPr>
              <w:t>활용프론트엔드 웹</w:t>
            </w:r>
            <w:r>
              <w:rPr>
                <w:rFonts w:ascii="Times New Roman" w:hAnsi="Times New Roman"/>
                <w:kern w:val="0"/>
                <w:sz w:val="21"/>
                <w:szCs w:val="21"/>
                <w:shd w:val="nil" w:color="auto" w:fill="auto"/>
                <w:rtl w:val="0"/>
                <w:lang w:val="ko-KR" w:eastAsia="ko-KR"/>
              </w:rPr>
              <w:t>&amp;</w:t>
            </w:r>
            <w:r>
              <w:rPr>
                <w:kern w:val="0"/>
                <w:sz w:val="21"/>
                <w:szCs w:val="21"/>
                <w:shd w:val="nil" w:color="auto" w:fill="auto"/>
                <w:rtl w:val="0"/>
                <w:lang w:val="ko-KR" w:eastAsia="ko-KR"/>
              </w:rPr>
              <w:t>앱 개발자 양성과정</w:t>
            </w:r>
          </w:p>
        </w:tc>
        <w:tc>
          <w:tcPr>
            <w:tcW w:type="dxa" w:w="1118"/>
            <w:tcBorders>
              <w:top w:val="dotted" w:color="000000" w:sz="3" w:space="0" w:shadow="0" w:frame="0"/>
              <w:left w:val="dotted" w:color="000000" w:sz="2" w:space="0" w:shadow="0" w:frame="0"/>
              <w:bottom w:val="dotted" w:color="000000" w:sz="4" w:space="0" w:shadow="0" w:frame="0"/>
              <w:right w:val="dotted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더조은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컴퓨터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아카데미</w:t>
            </w:r>
          </w:p>
        </w:tc>
        <w:tc>
          <w:tcPr>
            <w:tcW w:type="dxa" w:w="3686"/>
            <w:tcBorders>
              <w:top w:val="dotted" w:color="000000" w:sz="3" w:space="0" w:shadow="0" w:frame="0"/>
              <w:left w:val="dotted" w:color="000000" w:sz="2" w:space="0" w:shadow="0" w:frame="0"/>
              <w:bottom w:val="dotted" w:color="000000" w:sz="4" w:space="0" w:shadow="0" w:frame="0"/>
              <w:right w:val="single" w:color="fffff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shd w:val="nil" w:color="auto" w:fill="auto"/>
                <w:rtl w:val="0"/>
                <w:lang w:val="ko-KR" w:eastAsia="ko-KR"/>
              </w:rPr>
              <w:t>웹 퍼블리싱 기초</w:t>
            </w:r>
            <w:r>
              <w:rPr>
                <w:rFonts w:ascii="Times New Roman" w:hAnsi="Times New Roman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react</w:t>
            </w:r>
            <w:r>
              <w:rPr>
                <w:rFonts w:ascii="Times New Roman" w:hAnsi="Times New Roman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git/git-hub, css, scss, sass, node.js, sql, express, react native + expo </w:t>
            </w:r>
            <w:r>
              <w:rPr>
                <w:shd w:val="nil" w:color="auto" w:fill="auto"/>
                <w:rtl w:val="0"/>
                <w:lang w:val="ko-KR" w:eastAsia="ko-KR"/>
              </w:rPr>
              <w:t>앱개발</w:t>
            </w:r>
          </w:p>
        </w:tc>
      </w:tr>
      <w:tr>
        <w:tblPrEx>
          <w:shd w:val="clear" w:color="auto" w:fill="ced7e7"/>
        </w:tblPrEx>
        <w:trPr>
          <w:trHeight w:val="1369" w:hRule="atLeast"/>
        </w:trPr>
        <w:tc>
          <w:tcPr>
            <w:tcW w:type="dxa" w:w="222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2022.12 ~ 2023.0</w:t>
            </w:r>
            <w:r>
              <w:rPr>
                <w:rFonts w:ascii="Times New Roman" w:hAnsi="Times New Roman"/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9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JavaScript(Node.js)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백엔드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개발자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양성과정</w:t>
            </w:r>
          </w:p>
        </w:tc>
        <w:tc>
          <w:tcPr>
            <w:tcW w:type="dxa" w:w="111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스파르타 코딩 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항해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99</w:t>
            </w:r>
          </w:p>
        </w:tc>
        <w:tc>
          <w:tcPr>
            <w:tcW w:type="dxa" w:w="368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국비지원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부트캠프</w:t>
            </w:r>
            <w:r>
              <w:rPr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shd w:val="nil" w:color="auto" w:fill="auto"/>
                <w:rtl w:val="0"/>
                <w:lang w:val="ko-KR" w:eastAsia="ko-KR"/>
              </w:rPr>
              <w:t>프론트엔드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개발자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과정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수료생입니다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알고리즘과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개발에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관한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기술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스택을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학습하며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팀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기반의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협업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중심으로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진행됩니다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  <w:rPr>
          <w:lang w:val="ko-KR" w:eastAsia="ko-KR"/>
        </w:rPr>
      </w:pPr>
      <w:r>
        <w:rPr>
          <w:rtl w:val="0"/>
          <w:lang w:val="en-US"/>
        </w:rPr>
        <w:t>▣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위의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모든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기재</w:t>
      </w:r>
      <w:r>
        <w:rPr>
          <w:rFonts w:ascii="Times New Roman" w:hAnsi="Times New Roman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사항은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사실과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다름</w:t>
      </w:r>
      <w:r>
        <w:rPr>
          <w:rFonts w:ascii="Times New Roman" w:hAnsi="Times New Roman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없음을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확인합니다</w:t>
      </w:r>
      <w:r>
        <w:rPr>
          <w:rFonts w:ascii="Times New Roman" w:hAnsi="Times New Roman"/>
          <w:rtl w:val="0"/>
          <w:lang w:val="en-US"/>
        </w:rPr>
        <w:t xml:space="preserve">.               </w:t>
      </w:r>
      <w:r>
        <w:rPr>
          <w:rtl w:val="0"/>
          <w:lang w:val="ko-KR" w:eastAsia="ko-KR"/>
        </w:rPr>
        <w:t>작성자</w:t>
      </w:r>
      <w:r>
        <w:rPr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: 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주재훈</w:t>
      </w: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  <w:rPr>
          <w:lang w:val="ko-KR" w:eastAsia="ko-KR"/>
        </w:rPr>
      </w:pPr>
    </w:p>
    <w:p>
      <w:pPr>
        <w:pStyle w:val="이력서내용"/>
      </w:pPr>
    </w:p>
    <w:p>
      <w:pPr>
        <w:pStyle w:val="이력서내용"/>
        <w:numPr>
          <w:ilvl w:val="0"/>
          <w:numId w:val="2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Fonts w:ascii="Times New Roman" w:hAnsi="Times New Roman"/>
          <w:rtl w:val="0"/>
          <w:lang w:val="ko-KR" w:eastAsia="ko-KR"/>
        </w:rPr>
        <w:t xml:space="preserve"> </w:t>
      </w:r>
      <w:r>
        <w:rPr>
          <w:rFonts w:ascii="Times New Roman" w:hAnsi="Times New Roman"/>
          <w:rtl w:val="0"/>
          <w:lang w:val="en-US"/>
        </w:rPr>
        <w:t>OA</w:t>
      </w:r>
      <w:r>
        <w:rPr>
          <w:rtl w:val="0"/>
          <w:lang w:val="ko-KR" w:eastAsia="ko-KR"/>
        </w:rPr>
        <w:t>능력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및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보유기술</w:t>
      </w:r>
      <w:r>
        <w:rPr>
          <w:rtl w:val="0"/>
          <w:lang w:val="en-US"/>
        </w:rPr>
        <w:t xml:space="preserve"> </w:t>
      </w:r>
    </w:p>
    <w:p>
      <w:pPr>
        <w:pStyle w:val="이력서내용"/>
      </w:pPr>
    </w:p>
    <w:tbl>
      <w:tblPr>
        <w:tblW w:w="900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1"/>
        <w:gridCol w:w="2635"/>
        <w:gridCol w:w="4009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2361"/>
            <w:tcBorders>
              <w:top w:val="single" w:color="40404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한글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/MS</w:t>
            </w: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워드</w:t>
            </w:r>
          </w:p>
        </w:tc>
        <w:tc>
          <w:tcPr>
            <w:tcW w:type="dxa" w:w="2635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>파워포인트</w:t>
            </w:r>
          </w:p>
        </w:tc>
        <w:tc>
          <w:tcPr>
            <w:tcW w:type="dxa" w:w="4009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262626"/>
                <w:sz w:val="18"/>
                <w:szCs w:val="18"/>
                <w:u w:color="262626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62626"/>
                  </w14:solidFill>
                </w14:textFill>
              </w:rPr>
              <w:t xml:space="preserve">  엑  셀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  <w:tab w:val="left" w:pos="2160"/>
              </w:tabs>
              <w:spacing w:line="276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분야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  <w:tab w:val="left" w:pos="2160"/>
              </w:tabs>
              <w:spacing w:line="276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기술내역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프로그래밍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언어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JavaScript, TypeScript, PHP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웹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HTML, CSS, SCSS, React.js, Next.js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926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데이터베이스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MongoDB, MySQL, PostgreSQL, ElasticSearch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993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소스형상관리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GitHub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GitHub Actions (CI/CD)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975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서버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Node.js, Express.js, Nest.js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  <w:tr>
        <w:tblPrEx>
          <w:shd w:val="clear" w:color="auto" w:fill="ced7e7"/>
        </w:tblPrEx>
        <w:trPr>
          <w:trHeight w:val="975" w:hRule="atLeast"/>
        </w:trPr>
        <w:tc>
          <w:tcPr>
            <w:tcW w:type="dxa" w:w="2361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운영체제</w:t>
            </w:r>
          </w:p>
        </w:tc>
        <w:tc>
          <w:tcPr>
            <w:tcW w:type="dxa" w:w="263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AWS EC2, Docker, Docker Hub, Docker Compose, Google Cloud Storage</w:t>
            </w:r>
          </w:p>
        </w:tc>
        <w:tc>
          <w:tcPr>
            <w:tcW w:type="dxa" w:w="400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shd w:val="nil" w:color="auto" w:fill="auto"/>
                <w:rtl w:val="0"/>
                <w:lang w:val="ko-KR" w:eastAsia="ko-KR"/>
              </w:rPr>
              <w:t>즉시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업무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가능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수준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  <w:numPr>
          <w:ilvl w:val="0"/>
          <w:numId w:val="2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Fonts w:ascii="Times New Roman" w:hAnsi="Times New Roman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수행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프로젝트</w:t>
      </w:r>
    </w:p>
    <w:p>
      <w:pPr>
        <w:pStyle w:val="이력서내용"/>
        <w:ind w:left="42" w:hanging="42"/>
        <w:jc w:val="left"/>
      </w:pPr>
    </w:p>
    <w:p>
      <w:pPr>
        <w:pStyle w:val="이력서내용"/>
      </w:pPr>
    </w:p>
    <w:tbl>
      <w:tblPr>
        <w:tblW w:w="90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0"/>
        <w:gridCol w:w="688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120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이력서내용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포트폴리오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주소</w:t>
            </w:r>
          </w:p>
        </w:tc>
        <w:tc>
          <w:tcPr>
            <w:tcW w:type="dxa" w:w="688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이력서내용"/>
              <w:jc w:val="lef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https://ju-jh.github.io/</w:t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tbl>
      <w:tblPr>
        <w:tblW w:w="90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6885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15"/>
            <w:tcBorders>
              <w:top w:val="single" w:color="40404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6885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CoinView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브로셔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주소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"https://jrogrammer.notion.site/CoinView-b491e65c31884490ae034e86d75f5d69?pvs=4"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https://jrogrammer.notion.site/CoinView-b491e65c31884490ae034e86d75f5d69?pvs=4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GitHub_FE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"https://github.com/Ju-jh/Coin_Market_FE"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https://github.com/Ju-jh/Coin_Market_FE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GitHub_BE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"https://github.com/Ju-jh/Coin_Market_BE"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https://github.com/Ju-jh/Coin_Market_BE</w:t>
            </w:r>
            <w:r>
              <w:rPr/>
              <w:fldChar w:fldCharType="end" w:fldLock="0"/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</w:pPr>
    </w:p>
    <w:p>
      <w:pPr>
        <w:pStyle w:val="이력서내용"/>
      </w:pPr>
    </w:p>
    <w:p>
      <w:pPr>
        <w:pStyle w:val="이력서내용"/>
      </w:pPr>
    </w:p>
    <w:tbl>
      <w:tblPr>
        <w:tblW w:w="90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6885"/>
      </w:tblGrid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2115"/>
            <w:tcBorders>
              <w:top w:val="single" w:color="404040" w:sz="16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6885"/>
            <w:tcBorders>
              <w:top w:val="single" w:color="404040" w:sz="16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없음"/>
                <w:rFonts w:ascii="Times New Roman" w:hAnsi="Times New Roman"/>
                <w:shd w:val="nil" w:color="auto" w:fill="auto"/>
                <w:rtl w:val="0"/>
                <w:lang w:val="en-US"/>
              </w:rPr>
              <w:t>AmuWiki</w:t>
            </w:r>
          </w:p>
        </w:tc>
      </w:tr>
      <w:tr>
        <w:tblPrEx>
          <w:shd w:val="clear" w:color="auto" w:fill="ced7e7"/>
        </w:tblPrEx>
        <w:trPr>
          <w:trHeight w:val="263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브로셔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나눔고딕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주소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"https://jrogrammer.notion.site/AmuWiki-4c216ba5fe50498280e3c6a252286d55?pvs=4"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https://jrogrammer.notion.site/AmuWiki-4c216ba5fe50498280e3c6a252286d55?pvs=4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GitHub_FE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"https://github.com/lkw9/amu_be"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https://github.com/lkw9/amu_be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15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나눔고딕" w:hAnsi="나눔고딕"/>
                <w:b w:val="1"/>
                <w:bCs w:val="1"/>
                <w:shd w:val="nil" w:color="auto" w:fill="auto"/>
                <w:rtl w:val="0"/>
                <w:lang w:val="en-US"/>
              </w:rPr>
              <w:t>GitHub_BE</w:t>
            </w:r>
          </w:p>
        </w:tc>
        <w:tc>
          <w:tcPr>
            <w:tcW w:type="dxa" w:w="68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"https://github.com/lkw9/amu_fe"</w:instrText>
            </w:r>
            <w:r>
              <w:rPr>
                <w:rStyle w:val="Hyperlink.0"/>
                <w:rFonts w:ascii="Times New Roman" w:cs="Times New Roman" w:hAnsi="Times New Roman" w:eastAsia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outline w:val="0"/>
                <w:color w:val="0000ff"/>
                <w:kern w:val="1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https://github.com/lkw9/amu_fe</w:t>
            </w:r>
            <w:r>
              <w:rPr/>
              <w:fldChar w:fldCharType="end" w:fldLock="0"/>
            </w:r>
          </w:p>
        </w:tc>
      </w:tr>
    </w:tbl>
    <w:p>
      <w:pPr>
        <w:pStyle w:val="이력서내용"/>
        <w:spacing w:line="240" w:lineRule="auto"/>
        <w:ind w:left="108" w:hanging="108"/>
      </w:pPr>
    </w:p>
    <w:p>
      <w:pPr>
        <w:pStyle w:val="이력서내용"/>
        <w:spacing w:line="240" w:lineRule="auto"/>
      </w:pPr>
    </w:p>
    <w:p>
      <w:pPr>
        <w:pStyle w:val="이력서내용"/>
        <w:rPr>
          <w:rStyle w:val="없음 A"/>
          <w:rFonts w:ascii="바탕" w:cs="바탕" w:hAnsi="바탕" w:eastAsia="바탕"/>
          <w:lang w:val="ko-KR" w:eastAsia="ko-KR"/>
        </w:rPr>
      </w:pPr>
    </w:p>
    <w:p>
      <w:pPr>
        <w:pStyle w:val="이력서내용"/>
      </w:pPr>
      <w:r>
        <w:rPr>
          <w:rStyle w:val="없음"/>
          <w:rtl w:val="0"/>
          <w:lang w:val="ko-KR" w:eastAsia="ko-KR"/>
        </w:rPr>
        <w:t>자</w:t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기</w:t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소</w:t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개</w:t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서</w:t>
      </w:r>
    </w:p>
    <w:tbl>
      <w:tblPr>
        <w:tblW w:w="921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9"/>
        <w:gridCol w:w="8505"/>
      </w:tblGrid>
      <w:tr>
        <w:tblPrEx>
          <w:shd w:val="clear" w:color="auto" w:fill="ced7e7"/>
        </w:tblPrEx>
        <w:trPr>
          <w:trHeight w:val="372" w:hRule="atLeast"/>
        </w:trPr>
        <w:tc>
          <w:tcPr>
            <w:tcW w:type="dxa" w:w="709"/>
            <w:vMerge w:val="restart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직무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역량</w:t>
            </w:r>
          </w:p>
        </w:tc>
        <w:tc>
          <w:tcPr>
            <w:tcW w:type="dxa" w:w="8505"/>
            <w:tcBorders>
              <w:top w:val="single" w:color="0d0d0d" w:sz="18" w:space="0" w:shadow="0" w:frame="0"/>
              <w:left w:val="single" w:color="000000" w:sz="4" w:space="0" w:shadow="0" w:frame="0"/>
              <w:bottom w:val="single" w:color="0d0d0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지원분야 지원하는 지원동기는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6280" w:hRule="atLeast"/>
        </w:trPr>
        <w:tc>
          <w:tcPr>
            <w:tcW w:type="dxa" w:w="709"/>
            <w:vMerge w:val="continue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d0d0d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</w:pPr>
            <w:r>
              <w:rPr>
                <w:rtl w:val="0"/>
                <w:lang w:val="en-US"/>
              </w:rPr>
              <w:t>블록체인 업계에서의 경험을 쌓다가 끝내 개발자의 길을 선택하게 되었습니다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처음에는 백엔드 개발에 집중하면서 프로젝트를 경험했지만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블록체인 기술의 도전적이고 혁신적인 성격에 영감을 받아 프론트엔드 개발자가 되기로 마음먹었습니다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경력은 아직 쌓지 않았지만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프로젝트를 통해 얻은 열정과 학습 의지를 가지고 프론트엔드 개발자로서의 새로운 도전을 시작하기로 했습니다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React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프론트엔드 개발자로서의 도전을 위해 다양한 노력을 기울였습니다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 React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와 관련된 온라인 강의와 튜토리얼을 통해 기본 개념을 학습하고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이를 실전 프로젝트에 적용하여 실무 경험을 쌓았습니다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뿐만 아니라 작은 웹 애플리케이션을 개발하고 </w: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"http://GitHub.io"</w:instrText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ff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GitHub.io</w:t>
            </w:r>
            <w:r>
              <w:rPr/>
              <w:fldChar w:fldCharType="end" w:fldLock="0"/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에 배포하여 포트폴리오를 구축했습니다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이를 통해 실제 문제에 대한 해결 능력을 입증하고 새로운 기술과 도구에 대한 습득 능력을 키웠습니다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이러한 과정에서 성장한 역량은 여러 가지입니다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문제 해결 능력을 향상시키며 빠르게 새로운 개념과 기술을 익히는 능력을 길렀습니다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팀 내에서의 원활한 커뮤니케이션과 협업을 위해 다양한 배경의 개발자들과 소통하는 능력이 향상되었습니다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이러한 경험은 자기주도적 학습 능력을 강화하고 새로운 도전에 대한 자신감을 키웠습니다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앞으로는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React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프론트엔드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개발자로서의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역량을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중심의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직관적이고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혁신적인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</w:rPr>
              <w:t>웹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애플리케이션을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개발하고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최적화하는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데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주력하겠습니다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블록체인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업계에서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얻은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경험을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살려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안전하고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효율적인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</w:rPr>
              <w:t>웹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기술을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활용하여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최고의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경험을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제공하고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팀과의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원활한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협업을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프로젝트를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효과적으로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이끌어내어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회사의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비전과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목표를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달성하는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데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기여하고자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eastAsia="Apple SD 산돌고딕 Neo 일반체" w:hint="eastAsia"/>
                <w:shd w:val="nil" w:color="auto" w:fill="auto"/>
                <w:rtl w:val="0"/>
                <w:lang w:val="ko-KR" w:eastAsia="ko-KR"/>
              </w:rPr>
              <w:t>합니다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ascii="Times New Roman" w:hAnsi="Times New Roman"/>
                <w:shd w:val="nil" w:color="auto" w:fill="auto"/>
                <w:rtl w:val="0"/>
                <w:lang w:val="en-US"/>
              </w:rPr>
              <w:t>+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추후 지원 희망 회사에 대한 분석 추가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709"/>
            <w:vMerge w:val="continue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지원분야에서 활용할 수 있는 직무 수행 경험은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? (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보유기술이 어필될 수 있도록 상세 경험 작성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746" w:hRule="atLeast"/>
        </w:trPr>
        <w:tc>
          <w:tcPr>
            <w:tcW w:type="dxa" w:w="709"/>
            <w:vMerge w:val="continue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  <w:rPr>
                <w:rStyle w:val="없음"/>
                <w:rFonts w:ascii="나눔고딕" w:cs="나눔고딕" w:hAnsi="나눔고딕" w:eastAsia="나눔고딕"/>
                <w:shd w:val="nil" w:color="auto" w:fill="auto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프론트엔드 실무자 양성과정에서 팀프로젝트를 경험한 적이 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프로젝트 명은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'CoinView'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팀 구성원은 총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명이었고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개발 기간은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8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주로 진행되었습니다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프로젝트의 주요 목표는 사용자에게 직관적이고 실시간으로 업데이트되는 암호화폐 차트를 제공하는 웹 애플리케이션을 개발하는 것이었습니다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프로젝트 주제는 블록체인 업계에서의 경험을 기반으로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사용자들에게 가상화폐의 실시간 시세와 트렌드를 제공하여 거래에 도움을 주고자 선택되었습니다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프로젝트에서 제가 맡은 역할은 프론트엔드와 백엔드 양쪽에서의 개발이었습니다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 React.js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를 활용하여 사용자가 선택한 암호화폐의 실시간 차트를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TradingView API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로 연동하고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사용자가 선택한 시간대에 따라 차트가 업데이트되도록 구현했습니다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사용자가 특정 암호화폐에 대한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Bithumb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포트폴리오를 추가할 수 있는 기능을 개발하였습니다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동시에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Nest.js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활용하여 백엔드를 개발하고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소켓을 사용하여 사용자 간의 실시간 채팅이 가능하도록 서버를 구축했습니다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프로젝트 결과로 사용자는 실시간으로 업데이트되는 차트를 통해 다양한 암호화폐의 가격 움직임을 시각적으로 확인할 수 있게 되었습니다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사용자들은 특정 기간 동안의 트렌드를 파악하고 거래 전략을 세울 수 있게 되었고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피드백을 통해 사용자들의 만족도가 높게 평가되었습니다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피드백은 카카오톡을 통해 직접 수렴했습니다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사용자들이 높게 평가한 프로젝트의 장점 중 하나는 빠르고 간결한 디자인이었습니다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사용자들은 앱을 처음 사용했을 때 정보가 빠르게 전달되고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 인터페이스가 깔끔하고 간결하게 구성되어 있어서 쉽게 이해하고 사용할 수 있었다고 언급했습니다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사용자가 친숙하게 느낄 수 있도록 디자인된 점이 긍정적으로 평가되었습니다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rFonts w:ascii="나눔고딕" w:cs="나눔고딕" w:hAnsi="나눔고딕" w:eastAsia="나눔고딕"/>
                <w:shd w:val="nil" w:color="auto" w:fill="auto"/>
                <w:rtl w:val="0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이러한 사용자들의 피드백을 반영하여 프로젝트는 사용자 친화성과 간결한 디자인 측면에서 높은 만족도를 얻었습니다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 프로젝트 경험을 통해 프론트엔드와 백엔드 개발 능력을 동시에 키웠습니다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이러한 다양한 역할 경험은 나에게 전체적인 웹 애플리케이션의 구조와 동작 원리를 이해하게 해주었습니다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이를 통해 앞으로의 직무에서는 전체 시스템을 더 잘 이해하고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프론트엔드와 백엔드 간의 협업을 원활하게 이끌 수 있을 것입니다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 중심의 디자인과 사용자 경험에 대한 고민을 했기 때문에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 친화적인 웹 애플리케이션을 개발하는 데 있어 중요한 지침을 얻었습니다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이러한 경험은 미래의 프로젝트에서 팀의 성과를 높이는 데 크게 기여할 것입니다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없음"/>
                <w:rFonts w:ascii="나눔고딕" w:cs="나눔고딕" w:hAnsi="나눔고딕" w:eastAsia="나눔고딕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709"/>
            <w:vMerge w:val="continue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입사 후 포부를 제시하고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그에 따른 노력을 구체적으로 작성하시오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251" w:hRule="atLeast"/>
        </w:trPr>
        <w:tc>
          <w:tcPr>
            <w:tcW w:type="dxa" w:w="709"/>
            <w:vMerge w:val="continue"/>
            <w:tcBorders>
              <w:top w:val="single" w:color="0d0d0d" w:sz="18" w:space="0" w:shadow="0" w:frame="0"/>
              <w:left w:val="nil"/>
              <w:bottom w:val="dotted" w:color="000000" w:sz="6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저의 직무 성장 목표는 프론트엔드 개발 분야에서 깊이 있는 전문 지식을 확보하고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사용자 경험을 최적화하는 혁신적인 웹 애플리케이션을 개발하여 기여하는 것입니다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 1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년 후에는 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React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생태계의 전문 지식을 습득하고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웹 성능 최적화를 통해 사용자 경험을 향상시키는 프로젝트를 주도하는 것이 목표입니다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리더십 역량을 기르며 팀을 이끌어 효과적인 소통과 협업을 이루어내고 싶습니다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 3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년 후에는 웹 개발 분야에서 권위 있는 전문가로 인정받기 위해 커뮤니티 활동을 적극 참여하고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기술 블로그를 운영하며 회사의 기술 스택을 혁신하고 성능을 향상시키는데 주도적으로 참여할 계획입니다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회사에 기여하기 위해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이전 블록체인 업계에서의 경험과 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React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프론트엔드 개발 능력을 활용하여 웹 애플리케이션의 사용자 경험을 향상시키고 혁신적인 솔루션을 제공하겠습니다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현황에서는 웹 성능 최적화와 관련된 깊은 이해를 바탕으로 프로젝트에 참여하고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팀 내외에서의 효과적인 소통과 협업을 촉진하여 프로젝트의 성과를 극대화하겠습니다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회사의 성장에 기여하기 위해 전문성을 바탕으로 한 새로운 아이디어와 혁신적인 솔루션을 지속적으로 제안하며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팀원들과의 원활한 커뮤니케이션과 협업을 유지하여 프로젝트의 품질과 생산성을 향상시킬 것입니다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입사 후에는 미래에 대한 포부뿐만 아니라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이전 성공 경험을 토대로 가진 문제 해결 능력과 뛰어난 커뮤니케이션 스킬을 활용하여 회사의 목표를 달성하고 팀의 성과를 높이는 데 기여하겠습니다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전문적이고 창의적인 접근을 통해 프로젝트에 새로운 아이디어를 주입하고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팀원들과의 협업을 통해 팀의 성공을 이끌어낼 것입니다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회사의 비전과 목표를 실현하는 데 최선을 다하며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끊임없는 학습과 성장으로 회사와 함께 발전하는 인재가 되기 위해 노력하겠습니다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709"/>
            <w:vMerge w:val="restart"/>
            <w:tcBorders>
              <w:top w:val="dotted" w:color="000000" w:sz="6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인성</w:t>
            </w:r>
          </w:p>
          <w:p>
            <w:pPr>
              <w:pStyle w:val="이력서내용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역량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어렵거나 힘들었던 문제의 상황을 설명하고 어떠한 과정을 거쳐 해결하였는지 설명하시오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59" w:hRule="atLeast"/>
        </w:trPr>
        <w:tc>
          <w:tcPr>
            <w:tcW w:type="dxa" w:w="709"/>
            <w:vMerge w:val="continue"/>
            <w:tcBorders>
              <w:top w:val="dotted" w:color="000000" w:sz="6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  <w:rPr>
                <w:rStyle w:val="없음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 xml:space="preserve">프로젝트 수행 중 외부 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API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를 활용하는 과정에서 여러건의 요청 시 서버 에러가 발생하는 어려움을 겪었습니다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 문제를 해결하기 위해 서버 최적화를 통해 불필요한 요청을 정리하고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 경험을 향상시키는 방안을 마련했습니다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결과적으로 대용량 데이터 처리 문제를 성공적으로 극복하고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웹 애플리케이션의 성능을 향상시켰습니다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이 경험을 바탕으로 민첩성을 키우고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팀 내 협업과 문제 해결 능력을 향상시킬 수 있었습니다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사용자 중심의 개발과 최신 기술 동향에 대한 이해를 높여 나가겠습니다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향후 업무에서는 유사한 상황에서 빠르게 문제를 진단하고 해결할 수 있는 능력을 활용하며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eastAsia="나눔고딕" w:hint="eastAsia"/>
                <w:shd w:val="nil" w:color="auto" w:fill="auto"/>
                <w:rtl w:val="0"/>
                <w:lang w:val="ko-KR" w:eastAsia="ko-KR"/>
              </w:rPr>
              <w:t>데이터 처리와 성능 최적화 분야에서의 전문 지식을 토대로 기술적 리더십을 발휘하여 프로젝트의 품질을 향상시키고 사용자 경험을 최적화하는 데 기여할 것입니다</w:t>
            </w:r>
            <w:r>
              <w:rPr>
                <w:rStyle w:val="없음"/>
                <w:rFonts w:ascii="나눔고딕" w:hAnsi="나눔고딕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jc w:val="left"/>
            </w:pPr>
            <w:r>
              <w:rPr>
                <w:rStyle w:val="없음"/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77" w:hRule="atLeast"/>
        </w:trPr>
        <w:tc>
          <w:tcPr>
            <w:tcW w:type="dxa" w:w="709"/>
            <w:vMerge w:val="continue"/>
            <w:tcBorders>
              <w:top w:val="dotted" w:color="000000" w:sz="6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성격의 장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단점을 보여줄 만한 구체적인 사례를 작성하시오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. (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단점 작성 시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보완노력 포함</w:t>
            </w: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8806" w:hRule="atLeast"/>
        </w:trPr>
        <w:tc>
          <w:tcPr>
            <w:tcW w:type="dxa" w:w="709"/>
            <w:vMerge w:val="continue"/>
            <w:tcBorders>
              <w:top w:val="dotted" w:color="000000" w:sz="6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</w:tcPr>
          <w:p/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이력서내용"/>
              <w:jc w:val="left"/>
              <w:rPr>
                <w:rStyle w:val="없음"/>
                <w:shd w:val="nil" w:color="auto" w:fill="auto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장점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1)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장점 활용한 경험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이력서내용"/>
              <w:jc w:val="left"/>
              <w:rPr>
                <w:rStyle w:val="없음"/>
                <w:shd w:val="clear" w:color="auto" w:fill="ffffff"/>
              </w:rPr>
            </w:pPr>
            <w:r>
              <w:rPr>
                <w:rtl w:val="0"/>
                <w:lang w:val="en-US"/>
              </w:rPr>
              <w:t>성격적으로 적극성과 책임감이 강한 편입니다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프로젝트 팀 리더로서의 경험 중 하나로 팀원 간의 의견 충돌을 해결한 적이 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주된 갈등은 프로젝트 일정과 품질에 대한 차이에서 비롯되었는데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이를 해결하기 위해 각 팀원과의 개별 미팅을 통해 우려와 목표를 수렴시키고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그룹 미팅에서 공동의 목표를 찾아내었습니다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프로젝트 일정을 일부 조정하고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 xml:space="preserve">코드 리뷰 및 </w:t>
            </w:r>
            <w:r>
              <w:rPr>
                <w:rtl w:val="0"/>
                <w:lang w:val="en-US"/>
              </w:rPr>
              <w:t xml:space="preserve">QA </w:t>
            </w:r>
            <w:r>
              <w:rPr>
                <w:rtl w:val="0"/>
                <w:lang w:val="en-US"/>
              </w:rPr>
              <w:t>프로세스를 강화하여 양측이 만족할 수 있는 중간 지점을 찾아냈습니다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이 경험을 통해 팀원 간의 갈등을 조정하고 긍정적인 분위기에서 프로젝트를 성공적으로 이끌었습니다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>이를 통해 팀원들과의 원활한 소통과 긍정적인 분위기 조성을 통해 효과적으로 프로젝트를 이끌 수 있다는 것을 입증하였습니다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이력서내용"/>
              <w:jc w:val="left"/>
            </w:pP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2)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향후 업무나 조직에서의 본인 강점 활용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저의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성격적 장점을 활용하여 조직 내에서 팀 간 협력과 업무 효율성을 높이고자 합니다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저의 성격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 통한 긍정적인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방향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으로 팀원들을 동료 간에 조화롭게 이끌어내어 프로젝트의 품질 향상에 기여할 것입니다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단점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1)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나의 단점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과거 프로젝트에서 스트레스를 많이 받은 이유는 계획대로 모든 것이 원활히 진행되길 바라는 성격 때문이었습니다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제가 계획한 일정과 방향이 벗어나거나 예상치 못한 문제가 발생하면 이에 대한 대비가 어려워 스트레스를 받았던 적이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이력서내용"/>
              <w:jc w:val="left"/>
              <w:rPr>
                <w:rStyle w:val="없음"/>
                <w:shd w:val="nil" w:color="auto" w:fill="auto"/>
                <w:lang w:val="en-US"/>
              </w:rPr>
            </w:pPr>
          </w:p>
          <w:p>
            <w:pPr>
              <w:pStyle w:val="이력서내용"/>
              <w:bidi w:val="0"/>
              <w:ind w:left="0" w:right="0" w:firstLine="0"/>
              <w:jc w:val="left"/>
              <w:rPr>
                <w:rStyle w:val="없음"/>
                <w:shd w:val="nil" w:color="auto" w:fill="auto"/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2)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단점 보완 노력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이력서내용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과거의 경험에서 깨닫게 된 단점을 보완하기 위해 유연성을 기르고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지금은 계획대로 진행되지 않더라도 긍정적인 마인드로 문제에 대처하려고 노력하고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계획을 세우는 것은 중요하지만 예상치 못한 변화에 빠르게 적응하며 문제를 해결하는 능력을 키우고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또한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업무 스트레스 관리를 위해 레저 활동에 적극적으로 참여하여 긍정적인 태도를 유지하고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이러한 자기 개선 노력을 통해 업무 능력과 성취도를 높이고자 하고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노력을 통해 업무 능력과 성취도를 높이고자 하고 있습니다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없음"/>
                <w:shd w:val="nil" w:color="auto" w:fill="auto"/>
                <w:lang w:val="en-US"/>
              </w:rPr>
            </w:r>
          </w:p>
        </w:tc>
      </w:tr>
    </w:tbl>
    <w:p>
      <w:pPr>
        <w:pStyle w:val="이력서내용"/>
        <w:spacing w:line="240" w:lineRule="auto"/>
        <w:ind w:left="108" w:hanging="108"/>
      </w:pPr>
      <w:r/>
    </w:p>
    <w:sectPr>
      <w:headerReference w:type="default" r:id="rId5"/>
      <w:footerReference w:type="default" r:id="rId6"/>
      <w:pgSz w:w="11900" w:h="16840" w:orient="portrait"/>
      <w:pgMar w:top="794" w:right="1440" w:bottom="794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  <w:font w:name="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nothing"/>
      <w:lvlText w:val="□"/>
      <w:lvlJc w:val="left"/>
      <w:pPr>
        <w:ind w:left="1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□"/>
      <w:lvlJc w:val="left"/>
      <w:pPr>
        <w:ind w:left="7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□"/>
      <w:lvlJc w:val="left"/>
      <w:pPr>
        <w:ind w:left="13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□"/>
      <w:lvlJc w:val="left"/>
      <w:pPr>
        <w:ind w:left="19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□"/>
      <w:lvlJc w:val="left"/>
      <w:pPr>
        <w:ind w:left="25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□"/>
      <w:lvlJc w:val="left"/>
      <w:pPr>
        <w:ind w:left="31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□"/>
      <w:lvlJc w:val="left"/>
      <w:pPr>
        <w:ind w:left="37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□"/>
      <w:lvlJc w:val="left"/>
      <w:pPr>
        <w:ind w:left="43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□"/>
      <w:lvlJc w:val="left"/>
      <w:pPr>
        <w:ind w:left="4942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이력서내용">
    <w:name w:val="이력서내용"/>
    <w:next w:val="이력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62626"/>
      <w:spacing w:val="0"/>
      <w:kern w:val="2"/>
      <w:position w:val="0"/>
      <w:sz w:val="18"/>
      <w:szCs w:val="18"/>
      <w:u w:val="none" w:color="262626"/>
      <w:shd w:val="nil" w:color="auto" w:fill="auto"/>
      <w:vertAlign w:val="baseline"/>
      <w:lang w:val="en-US"/>
      <w14:textFill>
        <w14:solidFill>
          <w14:srgbClr w14:val="26262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Times New Roman" w:cs="Times New Roman" w:hAnsi="Times New Roman" w:eastAsia="Times New Roman"/>
      <w:outline w:val="0"/>
      <w:color w:val="0000ff"/>
      <w:kern w:val="1"/>
      <w:sz w:val="16"/>
      <w:szCs w:val="16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없음 A">
    <w:name w:val="없음 A"/>
  </w:style>
  <w:style w:type="character" w:styleId="Hyperlink.1">
    <w:name w:val="Hyperlink.1"/>
    <w:basedOn w:val="없음"/>
    <w:next w:val="Hyperlink.1"/>
    <w:rPr>
      <w:rFonts w:ascii="Arial Unicode MS" w:cs="Arial Unicode MS" w:hAnsi="Arial Unicode MS" w:eastAsia="Arial Unicode MS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