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6F8" w:rsidRDefault="00C506F8">
      <w:r>
        <w:t xml:space="preserve">123 </w:t>
      </w:r>
      <w:proofErr w:type="gramStart"/>
      <w:r>
        <w:t>test</w:t>
      </w:r>
      <w:proofErr w:type="gramEnd"/>
    </w:p>
    <w:p w:rsidR="00A326C2" w:rsidRDefault="00A326C2">
      <w:pPr>
        <w:rPr>
          <w:u w:val="single"/>
        </w:rPr>
      </w:pPr>
    </w:p>
    <w:p w:rsidR="00460D8B" w:rsidRDefault="0013476A">
      <w:pPr>
        <w:rPr>
          <w:u w:val="single"/>
        </w:rPr>
      </w:pPr>
      <w:r w:rsidRPr="0013476A">
        <w:rPr>
          <w:u w:val="single"/>
        </w:rPr>
        <w:t>Documentation Site Agrur :</w:t>
      </w:r>
    </w:p>
    <w:p w:rsidR="0013476A" w:rsidRDefault="00F875EC">
      <w:pPr>
        <w:rPr>
          <w:u w:val="single"/>
        </w:rPr>
      </w:pPr>
      <w:r w:rsidRPr="00F875EC">
        <w:rPr>
          <w:u w:val="single"/>
        </w:rPr>
        <w:t>Accueil :</w:t>
      </w:r>
    </w:p>
    <w:p w:rsidR="00F875EC" w:rsidRDefault="00F875EC"/>
    <w:p w:rsidR="00F875EC" w:rsidRDefault="00F875EC">
      <w:r>
        <w:t>Systèmes d’identification : -Un pour le producteur</w:t>
      </w:r>
    </w:p>
    <w:p w:rsidR="00F875EC" w:rsidRDefault="00F875EC">
      <w:r>
        <w:tab/>
      </w:r>
      <w:r>
        <w:tab/>
      </w:r>
      <w:r>
        <w:tab/>
        <w:t xml:space="preserve">      -Un pour le personnel Agrur</w:t>
      </w:r>
    </w:p>
    <w:p w:rsidR="00F875EC" w:rsidRDefault="00F875EC">
      <w:r>
        <w:tab/>
      </w:r>
      <w:r>
        <w:tab/>
      </w:r>
      <w:r>
        <w:tab/>
        <w:t xml:space="preserve">       -Un pour le client Agrur</w:t>
      </w:r>
      <w:r>
        <w:tab/>
        <w:t xml:space="preserve"> </w:t>
      </w:r>
    </w:p>
    <w:p w:rsidR="00C506F8" w:rsidRDefault="00C506F8"/>
    <w:p w:rsidR="00C506F8" w:rsidRDefault="00C506F8">
      <w:pPr>
        <w:rPr>
          <w:u w:val="single"/>
        </w:rPr>
      </w:pPr>
      <w:r w:rsidRPr="00C506F8">
        <w:rPr>
          <w:u w:val="single"/>
        </w:rPr>
        <w:t>Connexion Producteur :</w:t>
      </w:r>
    </w:p>
    <w:p w:rsidR="00C506F8" w:rsidRDefault="00C506F8"/>
    <w:p w:rsidR="00C506F8" w:rsidRDefault="00C506F8" w:rsidP="00C506F8">
      <w:pPr>
        <w:pStyle w:val="Paragraphedeliste"/>
        <w:numPr>
          <w:ilvl w:val="0"/>
          <w:numId w:val="1"/>
        </w:numPr>
      </w:pPr>
      <w:r>
        <w:t>Information personnel modifiable</w:t>
      </w:r>
      <w:r w:rsidR="00794657">
        <w:t xml:space="preserve"> (Nom de société, adresse, nom responsable dans des champs de texte, et liste déroulante pour savoir si c’est une agriculture BIO ou pas)</w:t>
      </w:r>
    </w:p>
    <w:p w:rsidR="00C506F8" w:rsidRDefault="00C506F8" w:rsidP="00C506F8">
      <w:pPr>
        <w:pStyle w:val="Paragraphedeliste"/>
        <w:numPr>
          <w:ilvl w:val="0"/>
          <w:numId w:val="1"/>
        </w:numPr>
      </w:pPr>
      <w:r>
        <w:t xml:space="preserve">Liste des Certifications avec possibilité de les ajouter ou </w:t>
      </w:r>
      <w:r w:rsidR="00794657">
        <w:t xml:space="preserve">de les supprimer en cliquant sur le lien « Ajouter cette certification » ou </w:t>
      </w:r>
      <w:r w:rsidR="00794657">
        <w:t>« </w:t>
      </w:r>
      <w:r w:rsidR="00794657">
        <w:t>Supprime</w:t>
      </w:r>
      <w:r w:rsidR="00794657">
        <w:t>r cette certification »</w:t>
      </w:r>
    </w:p>
    <w:p w:rsidR="00C506F8" w:rsidRDefault="00C506F8" w:rsidP="00C506F8">
      <w:pPr>
        <w:pStyle w:val="Paragraphedeliste"/>
        <w:numPr>
          <w:ilvl w:val="0"/>
          <w:numId w:val="1"/>
        </w:numPr>
      </w:pPr>
      <w:r>
        <w:t>Ajout de verger</w:t>
      </w:r>
      <w:r w:rsidR="00794657">
        <w:t xml:space="preserve"> (Nom, Superficie, Types d’arbres, Nombres d’hectares dans des champs de texte et deux liste déroulantes : Commune du verger et  variété du verger)</w:t>
      </w:r>
    </w:p>
    <w:p w:rsidR="00C506F8" w:rsidRDefault="00C506F8" w:rsidP="00C506F8">
      <w:pPr>
        <w:pStyle w:val="Paragraphedeliste"/>
        <w:numPr>
          <w:ilvl w:val="0"/>
          <w:numId w:val="1"/>
        </w:numPr>
      </w:pPr>
      <w:r>
        <w:t>Liste des vergers</w:t>
      </w:r>
    </w:p>
    <w:p w:rsidR="00C506F8" w:rsidRDefault="00C506F8" w:rsidP="00C506F8">
      <w:pPr>
        <w:pStyle w:val="Paragraphedeliste"/>
        <w:numPr>
          <w:ilvl w:val="0"/>
          <w:numId w:val="1"/>
        </w:numPr>
      </w:pPr>
      <w:r>
        <w:t>Ajout de livraison</w:t>
      </w:r>
      <w:r w:rsidR="00794657">
        <w:t xml:space="preserve"> (Liste déroulante pour le choix du verger le type de produit et le calibre, la date de livraison et la quantité)</w:t>
      </w:r>
    </w:p>
    <w:p w:rsidR="00C506F8" w:rsidRDefault="00C506F8" w:rsidP="00C506F8">
      <w:pPr>
        <w:pStyle w:val="Paragraphedeliste"/>
        <w:numPr>
          <w:ilvl w:val="0"/>
          <w:numId w:val="1"/>
        </w:numPr>
      </w:pPr>
      <w:r>
        <w:t>Déconnexion</w:t>
      </w:r>
    </w:p>
    <w:p w:rsidR="00C506F8" w:rsidRDefault="00C506F8" w:rsidP="00C506F8"/>
    <w:p w:rsidR="00C506F8" w:rsidRDefault="00C506F8" w:rsidP="00C506F8">
      <w:pPr>
        <w:rPr>
          <w:u w:val="single"/>
        </w:rPr>
      </w:pPr>
      <w:r w:rsidRPr="00C506F8">
        <w:rPr>
          <w:u w:val="single"/>
        </w:rPr>
        <w:t xml:space="preserve">Connexion </w:t>
      </w:r>
      <w:r>
        <w:rPr>
          <w:u w:val="single"/>
        </w:rPr>
        <w:t>Personnel Agrur</w:t>
      </w:r>
      <w:r w:rsidRPr="00C506F8">
        <w:rPr>
          <w:u w:val="single"/>
        </w:rPr>
        <w:t> :</w:t>
      </w:r>
    </w:p>
    <w:p w:rsidR="00C506F8" w:rsidRDefault="00C506F8" w:rsidP="00C506F8"/>
    <w:p w:rsidR="00C506F8" w:rsidRDefault="00C506F8" w:rsidP="00C506F8">
      <w:pPr>
        <w:pStyle w:val="Paragraphedeliste"/>
        <w:numPr>
          <w:ilvl w:val="0"/>
          <w:numId w:val="1"/>
        </w:numPr>
      </w:pPr>
      <w:r>
        <w:t>Informations sur les producteurs et possib</w:t>
      </w:r>
      <w:r w:rsidR="00BB4FF8">
        <w:t xml:space="preserve">ilités de les supprimer du site (Code du producteur, nom de la société adresse de la société, agriculture biologique, Nom </w:t>
      </w:r>
      <w:r w:rsidR="00B6686F">
        <w:t xml:space="preserve"> prénom </w:t>
      </w:r>
      <w:r w:rsidR="00BB4FF8">
        <w:t>du re</w:t>
      </w:r>
      <w:r w:rsidR="00B6686F">
        <w:t>sponsable et le code sur le site dans un tableau, un lien pour supprimer la ligne sur internet)</w:t>
      </w:r>
    </w:p>
    <w:p w:rsidR="00C506F8" w:rsidRDefault="00C506F8" w:rsidP="00C506F8">
      <w:pPr>
        <w:pStyle w:val="Paragraphedeliste"/>
        <w:numPr>
          <w:ilvl w:val="0"/>
          <w:numId w:val="1"/>
        </w:numPr>
      </w:pPr>
      <w:r>
        <w:t>Ajout de producteur</w:t>
      </w:r>
      <w:r w:rsidR="00B6686F">
        <w:t xml:space="preserve"> (Nom du producteur, son adresse, le nom et prénom du responsable de la société dans un champ de texte et sélectionner si l’agriculture est bio ou non</w:t>
      </w:r>
      <w:r w:rsidR="009917A7">
        <w:t xml:space="preserve"> par une liste déroulante</w:t>
      </w:r>
      <w:r w:rsidR="00B6686F">
        <w:t>)</w:t>
      </w:r>
    </w:p>
    <w:p w:rsidR="00C506F8" w:rsidRDefault="00C506F8" w:rsidP="00C506F8">
      <w:pPr>
        <w:pStyle w:val="Paragraphedeliste"/>
        <w:numPr>
          <w:ilvl w:val="0"/>
          <w:numId w:val="1"/>
        </w:numPr>
      </w:pPr>
      <w:r>
        <w:t>Liste des commandes</w:t>
      </w:r>
      <w:r w:rsidR="00397B87">
        <w:t xml:space="preserve"> + </w:t>
      </w:r>
      <w:r>
        <w:t>facture en PDF</w:t>
      </w:r>
      <w:r w:rsidR="00B6686F">
        <w:t xml:space="preserve"> en cliquant sur le lien</w:t>
      </w:r>
    </w:p>
    <w:p w:rsidR="00C506F8" w:rsidRDefault="00C506F8" w:rsidP="00C506F8">
      <w:pPr>
        <w:pStyle w:val="Paragraphedeliste"/>
        <w:numPr>
          <w:ilvl w:val="0"/>
          <w:numId w:val="1"/>
        </w:numPr>
      </w:pPr>
      <w:r>
        <w:t>Déconnexion</w:t>
      </w:r>
    </w:p>
    <w:p w:rsidR="00C506F8" w:rsidRDefault="00C506F8" w:rsidP="00C506F8">
      <w:bookmarkStart w:id="0" w:name="_GoBack"/>
      <w:bookmarkEnd w:id="0"/>
    </w:p>
    <w:p w:rsidR="00B6686F" w:rsidRDefault="00B6686F" w:rsidP="00C506F8"/>
    <w:p w:rsidR="00C506F8" w:rsidRDefault="00C506F8" w:rsidP="00C506F8">
      <w:pPr>
        <w:rPr>
          <w:u w:val="single"/>
        </w:rPr>
      </w:pPr>
      <w:r w:rsidRPr="00C506F8">
        <w:rPr>
          <w:u w:val="single"/>
        </w:rPr>
        <w:t xml:space="preserve">Connexion </w:t>
      </w:r>
      <w:r>
        <w:rPr>
          <w:u w:val="single"/>
        </w:rPr>
        <w:t>C</w:t>
      </w:r>
      <w:r>
        <w:rPr>
          <w:u w:val="single"/>
        </w:rPr>
        <w:t>l</w:t>
      </w:r>
      <w:r>
        <w:rPr>
          <w:u w:val="single"/>
        </w:rPr>
        <w:t>ient</w:t>
      </w:r>
      <w:r>
        <w:rPr>
          <w:u w:val="single"/>
        </w:rPr>
        <w:t xml:space="preserve"> Agrur</w:t>
      </w:r>
      <w:r w:rsidRPr="00C506F8">
        <w:rPr>
          <w:u w:val="single"/>
        </w:rPr>
        <w:t> :</w:t>
      </w:r>
    </w:p>
    <w:p w:rsidR="00C506F8" w:rsidRDefault="00C506F8" w:rsidP="00C506F8">
      <w:r>
        <w:tab/>
      </w:r>
    </w:p>
    <w:p w:rsidR="00C506F8" w:rsidRDefault="00C506F8" w:rsidP="00C506F8">
      <w:pPr>
        <w:pStyle w:val="Paragraphedeliste"/>
        <w:numPr>
          <w:ilvl w:val="0"/>
          <w:numId w:val="1"/>
        </w:numPr>
      </w:pPr>
      <w:r>
        <w:t>Sélection des produits et de la quantité  pour passer une commande</w:t>
      </w:r>
      <w:r w:rsidR="00B6686F">
        <w:t xml:space="preserve"> (Sélectionner la provenance du lot en cliquant sur « Continuer avec ce produit » puis avec une liste déroulante choisir le poids des sachets, filets ou cartons ainsi que saisir les quantités de sachets, filets ou cartons)</w:t>
      </w:r>
    </w:p>
    <w:p w:rsidR="00C506F8" w:rsidRPr="00C506F8" w:rsidRDefault="00C506F8" w:rsidP="00C506F8">
      <w:pPr>
        <w:pStyle w:val="Paragraphedeliste"/>
        <w:numPr>
          <w:ilvl w:val="0"/>
          <w:numId w:val="1"/>
        </w:numPr>
      </w:pPr>
      <w:r>
        <w:t>Déconnexion</w:t>
      </w:r>
    </w:p>
    <w:sectPr w:rsidR="00C506F8" w:rsidRPr="00C506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4636F3"/>
    <w:multiLevelType w:val="hybridMultilevel"/>
    <w:tmpl w:val="1DB89CA0"/>
    <w:lvl w:ilvl="0" w:tplc="08C031A0">
      <w:start w:val="12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76A"/>
    <w:rsid w:val="0013476A"/>
    <w:rsid w:val="00397B87"/>
    <w:rsid w:val="00794657"/>
    <w:rsid w:val="009917A7"/>
    <w:rsid w:val="009D15F2"/>
    <w:rsid w:val="00A326C2"/>
    <w:rsid w:val="00B6686F"/>
    <w:rsid w:val="00BB4FF8"/>
    <w:rsid w:val="00C506F8"/>
    <w:rsid w:val="00D82EB1"/>
    <w:rsid w:val="00F8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06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0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a.desaegher</dc:creator>
  <cp:lastModifiedBy>a.desaegher</cp:lastModifiedBy>
  <cp:revision>7</cp:revision>
  <dcterms:created xsi:type="dcterms:W3CDTF">2017-01-04T13:50:00Z</dcterms:created>
  <dcterms:modified xsi:type="dcterms:W3CDTF">2017-01-04T14:51:00Z</dcterms:modified>
</cp:coreProperties>
</file>