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7C" w:rsidRDefault="00984964" w:rsidP="00984964">
      <w:pPr>
        <w:jc w:val="center"/>
        <w:rPr>
          <w:b/>
          <w:sz w:val="40"/>
          <w:szCs w:val="40"/>
          <w:lang w:val="en-US"/>
        </w:rPr>
      </w:pPr>
      <w:proofErr w:type="spellStart"/>
      <w:r w:rsidRPr="00984964">
        <w:rPr>
          <w:b/>
          <w:sz w:val="40"/>
          <w:szCs w:val="40"/>
          <w:lang w:val="en-US"/>
        </w:rPr>
        <w:t>PyRogue</w:t>
      </w:r>
      <w:proofErr w:type="spell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(</w:t>
      </w:r>
      <w:r>
        <w:rPr>
          <w:b/>
          <w:sz w:val="40"/>
          <w:szCs w:val="40"/>
        </w:rPr>
        <w:t>техническая демонстрация</w:t>
      </w:r>
      <w:r>
        <w:rPr>
          <w:b/>
          <w:sz w:val="40"/>
          <w:szCs w:val="40"/>
          <w:lang w:val="en-US"/>
        </w:rPr>
        <w:t>)</w:t>
      </w:r>
    </w:p>
    <w:p w:rsidR="00984964" w:rsidRDefault="00984964" w:rsidP="00984964">
      <w:r w:rsidRPr="00984964">
        <w:t>Авторы</w:t>
      </w:r>
      <w:r>
        <w:t xml:space="preserve">: Голубев Георгий, </w:t>
      </w:r>
      <w:proofErr w:type="spellStart"/>
      <w:r>
        <w:t>Туревич</w:t>
      </w:r>
      <w:proofErr w:type="spellEnd"/>
      <w:r>
        <w:t xml:space="preserve"> Артем</w:t>
      </w:r>
    </w:p>
    <w:p w:rsidR="00984964" w:rsidRPr="007537B6" w:rsidRDefault="007537B6" w:rsidP="00984964">
      <w:r>
        <w:t xml:space="preserve">Цель проекта: продемонстрировать знания по </w:t>
      </w:r>
      <w:r>
        <w:rPr>
          <w:lang w:val="en-US"/>
        </w:rPr>
        <w:t>PG</w:t>
      </w:r>
    </w:p>
    <w:p w:rsidR="007537B6" w:rsidRDefault="007537B6" w:rsidP="00984964">
      <w:r>
        <w:t>Цель игры</w:t>
      </w:r>
      <w:proofErr w:type="gramStart"/>
      <w:r>
        <w:t>: ???</w:t>
      </w:r>
      <w:proofErr w:type="gramEnd"/>
    </w:p>
    <w:p w:rsidR="007537B6" w:rsidRDefault="007537B6" w:rsidP="00984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Начало</w:t>
      </w:r>
      <w:r w:rsidR="009755A1">
        <w:rPr>
          <w:b/>
          <w:sz w:val="40"/>
          <w:szCs w:val="40"/>
        </w:rPr>
        <w:t xml:space="preserve"> и Игровое поле</w:t>
      </w:r>
    </w:p>
    <w:p w:rsidR="007537B6" w:rsidRDefault="007537B6" w:rsidP="007537B6">
      <w:r>
        <w:t>За основу мы</w:t>
      </w:r>
      <w:r>
        <w:t xml:space="preserve"> решил</w:t>
      </w:r>
      <w:r>
        <w:t>и</w:t>
      </w:r>
      <w:r>
        <w:t xml:space="preserve"> взять</w:t>
      </w:r>
      <w:r>
        <w:t xml:space="preserve"> опять же,</w:t>
      </w:r>
      <w:r>
        <w:t xml:space="preserve"> прошлогоднюю задачу на наследование классов – «Заготовка для игры». В ней были реализованы механики </w:t>
      </w:r>
      <w:proofErr w:type="spellStart"/>
      <w:r>
        <w:t>боевки</w:t>
      </w:r>
      <w:proofErr w:type="spellEnd"/>
      <w:r>
        <w:t>, а также задел для взаимодействия между персонажами.</w:t>
      </w:r>
    </w:p>
    <w:p w:rsidR="007537B6" w:rsidRPr="009755A1" w:rsidRDefault="007537B6" w:rsidP="00984964">
      <w:r w:rsidRPr="007537B6">
        <w:t xml:space="preserve">Сразу после запуска скрипта </w:t>
      </w:r>
      <w:r>
        <w:t xml:space="preserve">игрока встречает «главное меню», назначение которого - запустить </w:t>
      </w:r>
      <w:r w:rsidRPr="009755A1">
        <w:t xml:space="preserve">главный игровой цикл или корректно завершить работу программы. </w:t>
      </w:r>
    </w:p>
    <w:p w:rsidR="007537B6" w:rsidRDefault="00517E5E" w:rsidP="00984964">
      <w:r>
        <w:t>Игровой мир состоит из</w:t>
      </w:r>
      <w:r w:rsidR="007537B6">
        <w:t xml:space="preserve"> </w:t>
      </w:r>
      <w:r w:rsidR="007537B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2970530"/>
            <wp:effectExtent l="0" t="0" r="317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матрицы размером</w:t>
      </w:r>
      <w:r w:rsidR="007537B6">
        <w:t xml:space="preserve"> 5 </w:t>
      </w:r>
      <w:r w:rsidRPr="00517E5E">
        <w:t>*</w:t>
      </w:r>
      <w:r>
        <w:t xml:space="preserve"> 5, ячейками которой являются так называемые «</w:t>
      </w:r>
      <w:proofErr w:type="spellStart"/>
      <w:r>
        <w:t>чанки</w:t>
      </w:r>
      <w:proofErr w:type="spellEnd"/>
      <w:r>
        <w:t>»</w:t>
      </w:r>
      <w:r w:rsidR="007537B6">
        <w:t>.</w:t>
      </w:r>
      <w:r>
        <w:t xml:space="preserve"> Последние представляют собой процедурно (почти) генерируемое</w:t>
      </w:r>
      <w:r w:rsidR="007537B6">
        <w:t xml:space="preserve"> </w:t>
      </w:r>
      <w:r>
        <w:t xml:space="preserve">поле, состоящие из </w:t>
      </w:r>
      <w:r w:rsidR="000A619E">
        <w:t xml:space="preserve">спрайтов </w:t>
      </w:r>
      <w:r>
        <w:t>размером 25 * 25 пикселей</w:t>
      </w:r>
      <w:r w:rsidR="009755A1">
        <w:t xml:space="preserve">. </w:t>
      </w:r>
      <w:r w:rsidR="0049311E">
        <w:t xml:space="preserve">Между </w:t>
      </w:r>
      <w:proofErr w:type="spellStart"/>
      <w:r w:rsidR="0049311E">
        <w:t>чанками</w:t>
      </w:r>
      <w:proofErr w:type="spellEnd"/>
      <w:r w:rsidR="0049311E">
        <w:t xml:space="preserve"> можно перемещаться, выходя за границы экрана. </w:t>
      </w:r>
      <w:r w:rsidR="009755A1">
        <w:t xml:space="preserve">Само </w:t>
      </w:r>
      <w:r w:rsidR="000A619E">
        <w:t>поле им</w:t>
      </w:r>
      <w:r w:rsidR="00A50943">
        <w:t>еет размер 40 * 20 спрайтов. Спрайты</w:t>
      </w:r>
      <w:r w:rsidR="000A619E">
        <w:t xml:space="preserve"> </w:t>
      </w:r>
      <w:r w:rsidR="009755A1">
        <w:t>могут быть 3 типов (каждый из них имеет несколько итераций):</w:t>
      </w:r>
    </w:p>
    <w:p w:rsidR="009755A1" w:rsidRDefault="009755A1" w:rsidP="00984964">
      <w:r>
        <w:rPr>
          <w:noProof/>
          <w:lang w:eastAsia="ru-RU"/>
        </w:rPr>
        <w:drawing>
          <wp:inline distT="0" distB="0" distL="0" distR="0">
            <wp:extent cx="238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s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="000A619E">
        <w:t xml:space="preserve">спрайт </w:t>
      </w:r>
      <w:r>
        <w:t xml:space="preserve">травы </w:t>
      </w:r>
      <w:r w:rsidR="000A619E">
        <w:t>(регулярный спрайт</w:t>
      </w:r>
      <w:r>
        <w:t xml:space="preserve"> игры)</w:t>
      </w:r>
    </w:p>
    <w:p w:rsidR="009755A1" w:rsidRDefault="009755A1" w:rsidP="00984964">
      <w:r>
        <w:rPr>
          <w:noProof/>
          <w:lang w:eastAsia="ru-RU"/>
        </w:rPr>
        <w:drawing>
          <wp:inline distT="0" distB="0" distL="0" distR="0">
            <wp:extent cx="24765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ter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="000A619E">
        <w:t xml:space="preserve">спрайт </w:t>
      </w:r>
      <w:r>
        <w:t>воды</w:t>
      </w:r>
    </w:p>
    <w:p w:rsidR="009755A1" w:rsidRDefault="009755A1" w:rsidP="00984964">
      <w:r>
        <w:rPr>
          <w:noProof/>
          <w:lang w:eastAsia="ru-RU"/>
        </w:rPr>
        <w:drawing>
          <wp:inline distT="0" distB="0" distL="0" distR="0">
            <wp:extent cx="24765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="00D138A4">
        <w:t xml:space="preserve">спрайт </w:t>
      </w:r>
      <w:r>
        <w:t>песка (появляется у воды и служит декорацией)</w:t>
      </w:r>
    </w:p>
    <w:p w:rsidR="000F7D9D" w:rsidRPr="000F7D9D" w:rsidRDefault="000F7D9D" w:rsidP="00984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Краткий обзор(игра)</w:t>
      </w:r>
    </w:p>
    <w:p w:rsidR="009755A1" w:rsidRDefault="009755A1" w:rsidP="00984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Главный Герой</w:t>
      </w:r>
    </w:p>
    <w:p w:rsidR="009755A1" w:rsidRDefault="009755A1" w:rsidP="00984964">
      <w:r>
        <w:lastRenderedPageBreak/>
        <w:t xml:space="preserve">Управление ГГ осуществляется с помощью клавиш </w:t>
      </w:r>
      <w:r>
        <w:rPr>
          <w:lang w:val="en-US"/>
        </w:rPr>
        <w:t>W</w:t>
      </w:r>
      <w:r w:rsidRPr="009755A1">
        <w:t xml:space="preserve">, </w:t>
      </w:r>
      <w:r>
        <w:rPr>
          <w:lang w:val="en-US"/>
        </w:rPr>
        <w:t>A</w:t>
      </w:r>
      <w:r w:rsidRPr="009755A1">
        <w:t xml:space="preserve">, </w:t>
      </w:r>
      <w:r>
        <w:rPr>
          <w:lang w:val="en-US"/>
        </w:rPr>
        <w:t>S</w:t>
      </w:r>
      <w:r w:rsidRPr="009755A1">
        <w:t xml:space="preserve">, </w:t>
      </w:r>
      <w:r>
        <w:rPr>
          <w:lang w:val="en-US"/>
        </w:rPr>
        <w:t>D</w:t>
      </w:r>
      <w:r>
        <w:t xml:space="preserve">. </w:t>
      </w:r>
      <w:r w:rsidR="00BF2146">
        <w:t xml:space="preserve">Вокруг героя постоянно </w:t>
      </w:r>
      <w:proofErr w:type="spellStart"/>
      <w:r w:rsidR="00BF2146">
        <w:t>отрисовывается</w:t>
      </w:r>
      <w:proofErr w:type="spellEnd"/>
      <w:r w:rsidR="00BF2146">
        <w:t xml:space="preserve"> окружность черного цвета – зона ближнего боя.</w:t>
      </w:r>
    </w:p>
    <w:p w:rsidR="009755A1" w:rsidRPr="009755A1" w:rsidRDefault="009755A1" w:rsidP="00984964">
      <w:r>
        <w:rPr>
          <w:noProof/>
          <w:lang w:eastAsia="ru-RU"/>
        </w:rPr>
        <w:drawing>
          <wp:inline distT="0" distB="0" distL="0" distR="0">
            <wp:extent cx="18097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nigh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A1" w:rsidRDefault="009755A1" w:rsidP="00984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Оружие</w:t>
      </w:r>
    </w:p>
    <w:p w:rsidR="009755A1" w:rsidRDefault="00BF2146" w:rsidP="00984964">
      <w:r>
        <w:t xml:space="preserve">Если курсор мыши попадет в эту окружность, то его системное изображение заменится на спрайт меча, который будет вращаться в зависимости от направления движения мыши. Оружие действует только внутри зоны ближнего боя. </w:t>
      </w:r>
    </w:p>
    <w:p w:rsidR="00BF2146" w:rsidRDefault="00BF2146" w:rsidP="00984964">
      <w:r>
        <w:rPr>
          <w:noProof/>
          <w:lang w:eastAsia="ru-RU"/>
        </w:rPr>
        <w:drawing>
          <wp:inline distT="0" distB="0" distL="0" distR="0">
            <wp:extent cx="28575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46" w:rsidRDefault="00BF2146" w:rsidP="00BF2146">
      <w:pPr>
        <w:rPr>
          <w:b/>
          <w:sz w:val="40"/>
          <w:szCs w:val="40"/>
        </w:rPr>
      </w:pPr>
      <w:r>
        <w:rPr>
          <w:b/>
          <w:sz w:val="40"/>
          <w:szCs w:val="40"/>
        </w:rPr>
        <w:t>Враги</w:t>
      </w:r>
    </w:p>
    <w:p w:rsidR="00BF2146" w:rsidRDefault="00BF2146" w:rsidP="00984964">
      <w:r>
        <w:t>В игре присутствуют враги, цель которых уничтожить главного героя. Вокруг каждого врага есть зона зрения этого врага, если ГГ попадет в него, неприятель н</w:t>
      </w:r>
      <w:r w:rsidR="000A619E">
        <w:t xml:space="preserve">емедленно начнет преследование. Настигнув ГГ, он начнет атаку путем </w:t>
      </w:r>
      <w:proofErr w:type="spellStart"/>
      <w:r w:rsidR="000A619E">
        <w:t>извергания</w:t>
      </w:r>
      <w:proofErr w:type="spellEnd"/>
      <w:r w:rsidR="000A619E">
        <w:t xml:space="preserve"> из себя некого сгустка, который сразу после своего появления устремится к ГГ, причем сам враг на некоторое время замедлится, но вскоре вновь настигнет ГГ. Если игрок ничего не предпримет, сгусток врежется в ГГ и нанесет ему урон. Остановить его можно мечом, как и самого врага. </w:t>
      </w:r>
    </w:p>
    <w:p w:rsidR="000A619E" w:rsidRPr="009755A1" w:rsidRDefault="000A619E" w:rsidP="00984964">
      <w:r>
        <w:rPr>
          <w:noProof/>
          <w:lang w:eastAsia="ru-RU"/>
        </w:rPr>
        <w:drawing>
          <wp:inline distT="0" distB="0" distL="0" distR="0">
            <wp:extent cx="20002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5250" cy="9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mes_c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враг и его «сгусток»</w:t>
      </w:r>
    </w:p>
    <w:p w:rsidR="009755A1" w:rsidRDefault="009755A1" w:rsidP="00984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Интерфейс</w:t>
      </w:r>
    </w:p>
    <w:p w:rsidR="00BF2146" w:rsidRPr="00A50943" w:rsidRDefault="000A619E" w:rsidP="00984964">
      <w:r>
        <w:t xml:space="preserve">В правом верхнем углу </w:t>
      </w:r>
      <w:r w:rsidR="00A50943">
        <w:t xml:space="preserve">находится статистика персонажа: текущий показатель </w:t>
      </w:r>
      <w:r w:rsidR="00A50943">
        <w:rPr>
          <w:lang w:val="en-US"/>
        </w:rPr>
        <w:t>HP</w:t>
      </w:r>
      <w:r w:rsidR="00A50943">
        <w:t xml:space="preserve">, опыта, а также монет на счету. С убийством каждого врага ГГ получает некое количество опыта. После набора определенного его количества, </w:t>
      </w:r>
      <w:r w:rsidR="0049311E">
        <w:t xml:space="preserve">у ГГ повышается уровень. С каждым уровнем максимальный запас HP растет, как количество опыта для его достижения. По достижении 15 уровня открывается возможность ходить по воде. </w:t>
      </w:r>
    </w:p>
    <w:p w:rsidR="009755A1" w:rsidRDefault="009755A1" w:rsidP="00984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Торговец</w:t>
      </w:r>
    </w:p>
    <w:p w:rsidR="0049311E" w:rsidRPr="0049311E" w:rsidRDefault="0049311E" w:rsidP="00984964">
      <w:r>
        <w:t xml:space="preserve">На стартовой локации находится домик торговца. Чтобы взаимодействовать с ним, нужно подойти к нему поближе и нажать клавишу </w:t>
      </w:r>
      <w:r w:rsidRPr="0049311E">
        <w:t>[</w:t>
      </w:r>
      <w:r>
        <w:rPr>
          <w:lang w:val="en-US"/>
        </w:rPr>
        <w:t>M</w:t>
      </w:r>
      <w:r w:rsidRPr="0049311E">
        <w:t xml:space="preserve">]. </w:t>
      </w:r>
      <w:r>
        <w:t>После чего откроется меню торговца, в котором можно за заработанные на убийстве врагов деньги приобрести улучшения ГГ. В меню торговца 4 страницы, на каждой из которых представлены по 4 товара. Для каждого представлены следующие характеристики: его стоимость, тип эффекта, его целочисленное значение а также доступное количество этого товара.</w:t>
      </w:r>
      <w:bookmarkStart w:id="0" w:name="_GoBack"/>
      <w:bookmarkEnd w:id="0"/>
      <w:r>
        <w:t xml:space="preserve"> </w:t>
      </w:r>
    </w:p>
    <w:sectPr w:rsidR="0049311E" w:rsidRPr="00493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7B"/>
    <w:rsid w:val="000A619E"/>
    <w:rsid w:val="000F7D9D"/>
    <w:rsid w:val="00437B7C"/>
    <w:rsid w:val="0049311E"/>
    <w:rsid w:val="00517E5E"/>
    <w:rsid w:val="007537B6"/>
    <w:rsid w:val="009755A1"/>
    <w:rsid w:val="00984964"/>
    <w:rsid w:val="00A50943"/>
    <w:rsid w:val="00BF2146"/>
    <w:rsid w:val="00D138A4"/>
    <w:rsid w:val="00E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521B"/>
  <w15:chartTrackingRefBased/>
  <w15:docId w15:val="{5E4F4FFF-F9E7-4BB7-9F00-2FBBAA91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2021-02-23T10:52:00Z</dcterms:created>
  <dcterms:modified xsi:type="dcterms:W3CDTF">2021-02-23T12:28:00Z</dcterms:modified>
</cp:coreProperties>
</file>