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main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printf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.rodata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fmtA db "argc: %d",10, 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fmtB db "argv[%d] = %s", 10,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.text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ebp</w:t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ab/>
        <w:t xml:space="preserve">ebp,esp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armado de stack frame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dword[ebp+8]</w:t>
        <w:tab/>
        <w:tab/>
        <w:t xml:space="preserve">; valor del %d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fmtA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printf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ab/>
        <w:t xml:space="preserve">esp,2*4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ab/>
        <w:t xml:space="preserve">ecx, dword[ebp+8] ; cantidad de argumentos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ab/>
        <w:t xml:space="preserve">ebx,0</w:t>
        <w:tab/>
        <w:t xml:space="preserve">; argv[ebx]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ab/>
        <w:t xml:space="preserve">esi,[ebp+12]</w:t>
        <w:tab/>
        <w:t xml:space="preserve">; argv  estamos pasando el arreglo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cld</w:t>
        <w:tab/>
        <w:tab/>
        <w:t xml:space="preserve">; autoincremento de ESI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.loop: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lodsd   ; eax = [ESI] y  ESI = ESI + 4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ecx  ; backup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eax  ; *argv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ebx</w:t>
        <w:tab/>
        <w:tab/>
        <w:t xml:space="preserve">; indice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fmtB ; formato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</w:t>
        <w:tab/>
        <w:t xml:space="preserve">printf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</w:t>
        <w:tab/>
        <w:tab/>
        <w:t xml:space="preserve">esp,4*3 ; borramos los datos usados de la pila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ab/>
        <w:t xml:space="preserve">ecx ; recuperamos el valor de ecx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ab/>
        <w:t xml:space="preserve">ebx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loop</w:t>
        <w:tab/>
        <w:t xml:space="preserve">.loop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ab/>
        <w:t xml:space="preserve">esp,ebp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ab/>
        <w:t xml:space="preserve">ebp  ; desarmado de stack frame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ab/>
        <w:t xml:space="preserve">eax,0 ; valor de retorno de main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