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32DC" w14:textId="1BA3AD9A" w:rsidR="006D41B5" w:rsidRPr="00493945" w:rsidRDefault="006D41B5" w:rsidP="006D41B5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493945">
        <w:rPr>
          <w:rFonts w:ascii="Arial" w:hAnsi="Arial" w:cs="Arial"/>
          <w:b/>
          <w:bCs/>
          <w:sz w:val="32"/>
          <w:szCs w:val="32"/>
          <w:lang w:val="pt-BR"/>
        </w:rPr>
        <w:t xml:space="preserve">Checkpoint 1 – Android </w:t>
      </w:r>
      <w:proofErr w:type="spellStart"/>
      <w:r w:rsidRPr="00493945">
        <w:rPr>
          <w:rFonts w:ascii="Arial" w:hAnsi="Arial" w:cs="Arial"/>
          <w:b/>
          <w:bCs/>
          <w:sz w:val="32"/>
          <w:szCs w:val="32"/>
          <w:lang w:val="pt-BR"/>
        </w:rPr>
        <w:t>Kotlin</w:t>
      </w:r>
      <w:proofErr w:type="spellEnd"/>
      <w:r w:rsidRPr="00493945">
        <w:rPr>
          <w:rFonts w:ascii="Arial" w:hAnsi="Arial" w:cs="Arial"/>
          <w:b/>
          <w:bCs/>
          <w:sz w:val="32"/>
          <w:szCs w:val="32"/>
          <w:lang w:val="pt-BR"/>
        </w:rPr>
        <w:t xml:space="preserve"> </w:t>
      </w:r>
      <w:proofErr w:type="spellStart"/>
      <w:r w:rsidRPr="00493945">
        <w:rPr>
          <w:rFonts w:ascii="Arial" w:hAnsi="Arial" w:cs="Arial"/>
          <w:b/>
          <w:bCs/>
          <w:sz w:val="32"/>
          <w:szCs w:val="32"/>
          <w:lang w:val="pt-BR"/>
        </w:rPr>
        <w:t>Developer</w:t>
      </w:r>
      <w:proofErr w:type="spellEnd"/>
    </w:p>
    <w:p w14:paraId="7147BF24" w14:textId="071C7479" w:rsidR="006D41B5" w:rsidRDefault="006D41B5" w:rsidP="006D41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Participantes: Eloisa </w:t>
      </w:r>
      <w:proofErr w:type="spellStart"/>
      <w:r w:rsidRPr="006D41B5">
        <w:rPr>
          <w:rFonts w:ascii="Arial" w:hAnsi="Arial" w:cs="Arial"/>
          <w:b/>
          <w:bCs/>
          <w:sz w:val="28"/>
          <w:szCs w:val="28"/>
          <w:lang w:val="pt-BR"/>
        </w:rPr>
        <w:t>Araujo</w:t>
      </w:r>
      <w:proofErr w:type="spellEnd"/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 (94604), Julia Carvalho (96106), Leonardo </w:t>
      </w:r>
      <w:proofErr w:type="spellStart"/>
      <w:r w:rsidRPr="006D41B5">
        <w:rPr>
          <w:rFonts w:ascii="Arial" w:hAnsi="Arial" w:cs="Arial"/>
          <w:b/>
          <w:bCs/>
          <w:sz w:val="28"/>
          <w:szCs w:val="28"/>
          <w:lang w:val="pt-BR"/>
        </w:rPr>
        <w:t>Minniti</w:t>
      </w:r>
      <w:proofErr w:type="spellEnd"/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 (7</w:t>
      </w:r>
      <w:r>
        <w:rPr>
          <w:rFonts w:ascii="Arial" w:hAnsi="Arial" w:cs="Arial"/>
          <w:b/>
          <w:bCs/>
          <w:sz w:val="28"/>
          <w:szCs w:val="28"/>
          <w:lang w:val="pt-BR"/>
        </w:rPr>
        <w:t>6172</w:t>
      </w:r>
      <w:r w:rsidRPr="006D41B5">
        <w:rPr>
          <w:rFonts w:ascii="Arial" w:hAnsi="Arial" w:cs="Arial"/>
          <w:b/>
          <w:bCs/>
          <w:sz w:val="28"/>
          <w:szCs w:val="28"/>
          <w:lang w:val="pt-BR"/>
        </w:rPr>
        <w:t>)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e William </w:t>
      </w: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Tedros</w:t>
      </w:r>
      <w:proofErr w:type="spell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(87429)</w:t>
      </w:r>
    </w:p>
    <w:p w14:paraId="69ACE892" w14:textId="6B9D2BCE" w:rsidR="006D41B5" w:rsidRDefault="006D41B5" w:rsidP="006D41B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Professor Ewerton Carreira</w:t>
      </w:r>
    </w:p>
    <w:p w14:paraId="07A660BF" w14:textId="77777777" w:rsidR="008A5B05" w:rsidRDefault="008A5B05" w:rsidP="006D41B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EB55793" w14:textId="5BC02600" w:rsidR="00B445C3" w:rsidRDefault="008A5B05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Classe: 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>PRODUTOSDAO</w:t>
      </w:r>
    </w:p>
    <w:p w14:paraId="757EC7E8" w14:textId="68362415" w:rsidR="008A5B05" w:rsidRPr="008A5B05" w:rsidRDefault="008A5B05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lang w:val="pt-BR"/>
        </w:rPr>
        <w:t>Classe responsável por manipular os dados de produtos.</w:t>
      </w:r>
    </w:p>
    <w:p w14:paraId="6E8D4BE3" w14:textId="641C9611" w:rsid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7B60489" wp14:editId="5CD8C6FF">
            <wp:extent cx="47244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E2B2" w14:textId="200D383C" w:rsidR="00B445C3" w:rsidRP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adiciona(</w:t>
      </w:r>
      <w:proofErr w:type="gram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produto: Produto)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B445C3">
        <w:rPr>
          <w:rFonts w:ascii="Arial" w:hAnsi="Arial" w:cs="Arial"/>
          <w:sz w:val="24"/>
          <w:szCs w:val="24"/>
          <w:lang w:val="pt-BR"/>
        </w:rPr>
        <w:t>Método para adicionar um produto à lista de produtos.</w:t>
      </w:r>
    </w:p>
    <w:p w14:paraId="2CB571D3" w14:textId="0069A800" w:rsid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buscaTodos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List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&lt;Produto&gt;</w:t>
      </w:r>
      <w:r w:rsidR="008A5B05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B445C3">
        <w:rPr>
          <w:rFonts w:ascii="Arial" w:hAnsi="Arial" w:cs="Arial"/>
          <w:sz w:val="24"/>
          <w:szCs w:val="24"/>
          <w:lang w:val="pt-BR"/>
        </w:rPr>
        <w:t>Método para buscar todos os produtos.</w:t>
      </w:r>
      <w:r w:rsidR="008A5B05" w:rsidRPr="007758B4">
        <w:rPr>
          <w:rFonts w:ascii="Arial" w:hAnsi="Arial" w:cs="Arial"/>
          <w:sz w:val="24"/>
          <w:szCs w:val="24"/>
          <w:lang w:val="pt-BR"/>
        </w:rPr>
        <w:t xml:space="preserve"> Retorna u</w:t>
      </w:r>
      <w:r w:rsidRPr="00B445C3">
        <w:rPr>
          <w:rFonts w:ascii="Arial" w:hAnsi="Arial" w:cs="Arial"/>
          <w:sz w:val="24"/>
          <w:szCs w:val="24"/>
          <w:lang w:val="pt-BR"/>
        </w:rPr>
        <w:t>ma lista contendo todos os produtos cadastrados.</w:t>
      </w:r>
    </w:p>
    <w:p w14:paraId="705EB362" w14:textId="7C1496F5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F033DC" w14:textId="66024654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50E254" w14:textId="3A0773E0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F53D88" w14:textId="3D465483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E24F1B7" w14:textId="7A59E84C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319E3F" w14:textId="31124E0F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4967A6" w14:textId="691A08BE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CE5F21" w14:textId="77777777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6796B" w14:textId="77777777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85297B" w14:textId="0013363D" w:rsid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Classe: PRODUTO</w:t>
      </w:r>
    </w:p>
    <w:p w14:paraId="7C147841" w14:textId="3594B688" w:rsidR="008A5B05" w:rsidRP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lang w:val="pt-BR"/>
        </w:rPr>
        <w:t>Classe</w:t>
      </w:r>
      <w:r w:rsidRPr="008A5B05">
        <w:rPr>
          <w:lang w:val="pt-BR"/>
        </w:rPr>
        <w:t xml:space="preserve"> que representa um produto.</w:t>
      </w:r>
    </w:p>
    <w:p w14:paraId="1EF678A7" w14:textId="56186C16" w:rsidR="008A5B05" w:rsidRDefault="008A5B05" w:rsidP="008A5B0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0AB7B49" wp14:editId="7DA5A0D8">
            <wp:extent cx="32575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D5C" w14:textId="5ECF37AB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nome: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String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7758B4">
        <w:rPr>
          <w:rFonts w:ascii="Arial" w:hAnsi="Arial" w:cs="Arial"/>
          <w:sz w:val="24"/>
          <w:szCs w:val="24"/>
          <w:lang w:val="pt-BR"/>
        </w:rPr>
        <w:t>N</w:t>
      </w:r>
      <w:r w:rsidRPr="008A5B05">
        <w:rPr>
          <w:rFonts w:ascii="Arial" w:hAnsi="Arial" w:cs="Arial"/>
          <w:sz w:val="24"/>
          <w:szCs w:val="24"/>
          <w:lang w:val="pt-BR"/>
        </w:rPr>
        <w:t>ome do produto.</w:t>
      </w:r>
    </w:p>
    <w:p w14:paraId="1E1A424F" w14:textId="4A10B6B2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descricao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String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8A5B05">
        <w:rPr>
          <w:rFonts w:ascii="Arial" w:hAnsi="Arial" w:cs="Arial"/>
          <w:sz w:val="24"/>
          <w:szCs w:val="24"/>
          <w:lang w:val="pt-BR"/>
        </w:rPr>
        <w:t>Descrição do produto.</w:t>
      </w:r>
    </w:p>
    <w:p w14:paraId="5B52DE33" w14:textId="70D178A9" w:rsid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valor: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BigDecimal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8A5B05">
        <w:rPr>
          <w:rFonts w:ascii="Arial" w:hAnsi="Arial" w:cs="Arial"/>
          <w:sz w:val="24"/>
          <w:szCs w:val="24"/>
          <w:lang w:val="pt-BR"/>
        </w:rPr>
        <w:t>Valor do produto.</w:t>
      </w:r>
    </w:p>
    <w:p w14:paraId="2F0ECF5A" w14:textId="77777777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0657F5" w14:textId="77777777" w:rsidR="008A5B05" w:rsidRP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FormularioProdutoActivity</w:t>
      </w:r>
      <w:proofErr w:type="spellEnd"/>
    </w:p>
    <w:p w14:paraId="4C693B6D" w14:textId="66358616" w:rsidR="008A5B05" w:rsidRDefault="008A5B05" w:rsidP="008A5B05">
      <w:pPr>
        <w:pStyle w:val="NormalWeb"/>
        <w:jc w:val="center"/>
        <w:rPr>
          <w:lang w:val="pt-BR"/>
        </w:rPr>
      </w:pPr>
      <w:r w:rsidRPr="008A5B05">
        <w:rPr>
          <w:rFonts w:asciiTheme="minorHAnsi" w:eastAsiaTheme="minorHAnsi" w:hAnsiTheme="minorHAnsi" w:cstheme="minorBidi"/>
          <w:sz w:val="22"/>
          <w:szCs w:val="22"/>
          <w:lang w:val="pt-BR"/>
        </w:rPr>
        <w:t>Classe responsável pela atividade de formulário de produtos</w:t>
      </w:r>
      <w:r w:rsidRPr="008A5B05">
        <w:rPr>
          <w:lang w:val="pt-BR"/>
        </w:rPr>
        <w:t>.</w:t>
      </w:r>
    </w:p>
    <w:p w14:paraId="2E65E464" w14:textId="79193D5C" w:rsidR="008A5B05" w:rsidRDefault="008A5B05" w:rsidP="008A5B05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2746A09E" wp14:editId="459AE763">
            <wp:extent cx="5260202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14" cy="39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1F3" w14:textId="0D6BB5DF" w:rsidR="008A5B05" w:rsidRPr="008A5B05" w:rsidRDefault="008A5B05" w:rsidP="008A5B05">
      <w:pPr>
        <w:pStyle w:val="NormalWeb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82CD2F9" wp14:editId="4AC5DFBA">
            <wp:extent cx="3657600" cy="20499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381" cy="20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E4F" w14:textId="5BE7484A" w:rsidR="008A5B05" w:rsidRDefault="008A5B05" w:rsidP="008A5B0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produtos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class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FormularioProdutoActivity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:</w:t>
      </w:r>
      <w:proofErr w:type="gram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AppCompatActivity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R.layout.activity_formulario_produto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Classe responsável pela atividade de formulário de produtos</w:t>
      </w:r>
    </w:p>
    <w:p w14:paraId="61A78A72" w14:textId="775BDAC1" w:rsidR="00F85396" w:rsidRPr="00F85396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onCreate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Bundle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?)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F85396">
        <w:rPr>
          <w:rFonts w:ascii="Arial" w:hAnsi="Arial" w:cs="Arial"/>
          <w:sz w:val="24"/>
          <w:szCs w:val="24"/>
          <w:lang w:val="pt-BR"/>
        </w:rPr>
        <w:t>Método de inicialização da atividade.</w:t>
      </w:r>
    </w:p>
    <w:p w14:paraId="3B7BA9AA" w14:textId="7D8C5B34" w:rsidR="00F85396" w:rsidRP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F85396">
        <w:rPr>
          <w:rFonts w:ascii="Arial" w:hAnsi="Arial" w:cs="Arial"/>
          <w:sz w:val="24"/>
          <w:szCs w:val="24"/>
          <w:lang w:val="pt-BR"/>
        </w:rPr>
        <w:t>O estado da instância salva anteriormente.</w:t>
      </w:r>
    </w:p>
    <w:p w14:paraId="1228A651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Descrição do Comportamento:</w:t>
      </w:r>
    </w:p>
    <w:p w14:paraId="3C8136CF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 xml:space="preserve">Configura o </w:t>
      </w:r>
      <w:proofErr w:type="spellStart"/>
      <w:r w:rsidRPr="00F85396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F85396">
        <w:rPr>
          <w:rFonts w:ascii="Arial" w:hAnsi="Arial" w:cs="Arial"/>
          <w:sz w:val="24"/>
          <w:szCs w:val="24"/>
          <w:lang w:val="pt-BR"/>
        </w:rPr>
        <w:t xml:space="preserve"> para o clique no botão de salvar.</w:t>
      </w:r>
    </w:p>
    <w:p w14:paraId="442084AE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Captura os dados inseridos nos campos de entrada.</w:t>
      </w:r>
    </w:p>
    <w:p w14:paraId="2E8EED1D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Cria um novo objeto Produto com os dados inseridos.</w:t>
      </w:r>
    </w:p>
    <w:p w14:paraId="3C2B4C93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Adiciona o novo produto ao banco de dados.</w:t>
      </w:r>
    </w:p>
    <w:p w14:paraId="6425717A" w14:textId="52CD2AA1" w:rsidR="00F85396" w:rsidRPr="007758B4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Finaliza a atividade.</w:t>
      </w:r>
    </w:p>
    <w:p w14:paraId="23E943F9" w14:textId="7CDB53A5" w:rsidR="00F85396" w:rsidRDefault="007758B4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botaoSalvar.setOnClickListener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F85396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="00F85396"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Configuração do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o clique no botão salvar</w:t>
      </w:r>
    </w:p>
    <w:p w14:paraId="6388B251" w14:textId="62AB8CB7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423AD2" w14:textId="09D76B2D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374B81" w14:textId="6C586981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D46B4F" w14:textId="6E256979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4C3481" w14:textId="028701EC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617209" w14:textId="056078B3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0322B3" w14:textId="5057054B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72E709" w14:textId="1416277A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0F539AE" w14:textId="77777777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9FF9D6" w14:textId="11ADDC40" w:rsidR="00F85396" w:rsidRPr="00F85396" w:rsidRDefault="00F85396" w:rsidP="00F85396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MainActivity</w:t>
      </w:r>
      <w:proofErr w:type="spellEnd"/>
    </w:p>
    <w:p w14:paraId="089EEB91" w14:textId="20E9103C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 w:rsidRPr="00F85396">
        <w:rPr>
          <w:lang w:val="pt-BR"/>
        </w:rPr>
        <w:t xml:space="preserve">Classe principal da </w:t>
      </w:r>
      <w:proofErr w:type="spellStart"/>
      <w:r>
        <w:rPr>
          <w:lang w:val="pt-BR"/>
        </w:rPr>
        <w:t>activity</w:t>
      </w:r>
      <w:proofErr w:type="spellEnd"/>
      <w:r w:rsidRPr="00F85396">
        <w:rPr>
          <w:lang w:val="pt-BR"/>
        </w:rPr>
        <w:t xml:space="preserve"> principal (</w:t>
      </w:r>
      <w:proofErr w:type="spellStart"/>
      <w:r w:rsidRPr="00F85396">
        <w:rPr>
          <w:lang w:val="pt-BR"/>
        </w:rPr>
        <w:t>MainActivity</w:t>
      </w:r>
      <w:proofErr w:type="spellEnd"/>
      <w:r w:rsidRPr="00F85396">
        <w:rPr>
          <w:lang w:val="pt-BR"/>
        </w:rPr>
        <w:t>).</w:t>
      </w:r>
    </w:p>
    <w:p w14:paraId="28208C4A" w14:textId="14BA371A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6DDED1A" wp14:editId="3CF4C1C3">
            <wp:extent cx="5943600" cy="5036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B14" w14:textId="6E6CA809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A1A7538" wp14:editId="0A1F50D5">
            <wp:extent cx="5943600" cy="1483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4FF" w14:textId="232F3178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595525E6" w14:textId="329BCE9C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1E51F949" w14:textId="77777777" w:rsidR="00F85396" w:rsidRP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14A3AF16" w14:textId="6C6D2FF1" w:rsidR="00F85396" w:rsidRP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>nCreate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Bundle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?)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de inicialização da atividade.</w:t>
      </w:r>
    </w:p>
    <w:p w14:paraId="7FCB6AE7" w14:textId="59730ECF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onResume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quando a atividade está sendo retomada.</w:t>
      </w:r>
    </w:p>
    <w:p w14:paraId="2E0BFA96" w14:textId="1A8950AF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Descrição do Comportamento:</w:t>
      </w:r>
    </w:p>
    <w:p w14:paraId="39D12B49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- Obtém uma instância do DAO de produtos.</w:t>
      </w:r>
    </w:p>
    <w:p w14:paraId="287663AA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 xml:space="preserve">- Configura o adaptador para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RecyclerView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com a lista de produtos obtida do DAO.</w:t>
      </w:r>
    </w:p>
    <w:p w14:paraId="4B4E49CE" w14:textId="14A0673D" w:rsidR="008A5B05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 xml:space="preserve">- Configura um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o clique no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FloatingActionButton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abrir a atividade de formulário de produtos.</w:t>
      </w:r>
    </w:p>
    <w:p w14:paraId="7B6D3676" w14:textId="61D7C852" w:rsidR="00997D81" w:rsidRPr="00997D81" w:rsidRDefault="00997D81" w:rsidP="00997D81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lang w:val="pt-BR"/>
        </w:rPr>
      </w:pPr>
      <w:proofErr w:type="spellStart"/>
      <w:r w:rsidRPr="00997D81">
        <w:rPr>
          <w:rFonts w:ascii="Arial" w:eastAsiaTheme="minorHAnsi" w:hAnsi="Arial" w:cs="Arial"/>
          <w:b/>
          <w:bCs/>
          <w:lang w:val="pt-BR"/>
        </w:rPr>
        <w:t>Bundle</w:t>
      </w:r>
      <w:proofErr w:type="spellEnd"/>
      <w:r w:rsidRPr="00997D81">
        <w:rPr>
          <w:rFonts w:ascii="Arial" w:eastAsiaTheme="minorHAnsi" w:hAnsi="Arial" w:cs="Arial"/>
          <w:b/>
          <w:bCs/>
          <w:lang w:val="pt-BR"/>
        </w:rPr>
        <w:t xml:space="preserve"> &gt;</w:t>
      </w:r>
      <w:r w:rsidRPr="00997D81">
        <w:rPr>
          <w:rFonts w:ascii="Arial" w:eastAsiaTheme="minorHAnsi" w:hAnsi="Arial" w:cs="Arial"/>
          <w:lang w:val="pt-BR"/>
        </w:rPr>
        <w:t xml:space="preserve"> classe que tem tudo que preciso pra manter o estado da ACTIVITY </w:t>
      </w:r>
    </w:p>
    <w:p w14:paraId="27CF3B50" w14:textId="77777777" w:rsidR="00997D81" w:rsidRPr="00997D81" w:rsidRDefault="00997D81" w:rsidP="00997D81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lang w:val="pt-BR"/>
        </w:rPr>
      </w:pPr>
      <w:r w:rsidRPr="00493945">
        <w:rPr>
          <w:rFonts w:ascii="Arial" w:eastAsiaTheme="minorHAnsi" w:hAnsi="Arial" w:cs="Arial"/>
          <w:lang w:val="pt-BR"/>
        </w:rPr>
        <w:t>"?"-&gt; pra forçar o NULO </w:t>
      </w:r>
    </w:p>
    <w:p w14:paraId="68A55A50" w14:textId="77777777" w:rsidR="00997D81" w:rsidRPr="007758B4" w:rsidRDefault="00997D81" w:rsidP="00F85396">
      <w:pPr>
        <w:rPr>
          <w:rFonts w:ascii="Arial" w:hAnsi="Arial" w:cs="Arial"/>
          <w:sz w:val="24"/>
          <w:szCs w:val="24"/>
          <w:lang w:val="pt-BR"/>
        </w:rPr>
      </w:pPr>
    </w:p>
    <w:p w14:paraId="11ED00A0" w14:textId="62C24BD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E42D47" w14:textId="16A9E32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7BE0EE" w14:textId="4170BFCF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7B4EA1" w14:textId="1E843595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08465B" w14:textId="457FF7DC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5494DA" w14:textId="1CDF588C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54B52C" w14:textId="2FB7294F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B88AC0" w14:textId="62AFB36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8347F9" w14:textId="0C6CDA1A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F7C53A" w14:textId="2A561B3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45FAC7B" w14:textId="2568C2C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05FD54" w14:textId="63D4449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588D8D" w14:textId="1D3B509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904A37" w14:textId="457BD5C7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AC51D2B" w14:textId="36FCC75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A787B2C" w14:textId="1B1A18A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30BE6B" w14:textId="1006037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BF919E" w14:textId="3D424CB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032B45" w14:textId="2E2CD91E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9219E3" w14:textId="77777777" w:rsidR="00997D81" w:rsidRDefault="00997D81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973DEC" w14:textId="77777777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F08091" w14:textId="31B08C77" w:rsidR="00F85396" w:rsidRPr="00F85396" w:rsidRDefault="00F85396" w:rsidP="00F85396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ListaProdutosAdapter</w:t>
      </w:r>
      <w:proofErr w:type="spellEnd"/>
    </w:p>
    <w:p w14:paraId="7913B241" w14:textId="7480F93D" w:rsidR="00F85396" w:rsidRPr="00F85396" w:rsidRDefault="00F85396" w:rsidP="00F85396">
      <w:pPr>
        <w:jc w:val="center"/>
        <w:rPr>
          <w:lang w:val="pt-BR"/>
        </w:rPr>
      </w:pPr>
      <w:r w:rsidRPr="00F85396">
        <w:rPr>
          <w:lang w:val="pt-BR"/>
        </w:rPr>
        <w:t xml:space="preserve">Adaptador para exibir a lista de produtos em um </w:t>
      </w:r>
      <w:proofErr w:type="spellStart"/>
      <w:r w:rsidRPr="00F85396">
        <w:rPr>
          <w:lang w:val="pt-BR"/>
        </w:rPr>
        <w:t>RecyclerView</w:t>
      </w:r>
      <w:proofErr w:type="spellEnd"/>
      <w:r w:rsidRPr="00F85396">
        <w:rPr>
          <w:lang w:val="pt-BR"/>
        </w:rPr>
        <w:t>.</w:t>
      </w:r>
    </w:p>
    <w:p w14:paraId="193143AF" w14:textId="497E753E" w:rsidR="008A5B05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2B32864" wp14:editId="71B2D971">
            <wp:extent cx="5943600" cy="5257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396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1473EA7A" wp14:editId="0CEFB368">
            <wp:extent cx="5943600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E22" w14:textId="77777777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0C5516" w14:textId="5BEA2A7D" w:rsidR="008A5B05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ListaProdutosAdapter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Adaptador para exibir a lista de produtos em um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RecyclerView</w:t>
      </w:r>
      <w:proofErr w:type="spellEnd"/>
    </w:p>
    <w:p w14:paraId="29A96C66" w14:textId="571DE058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class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) 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RecyclerView.ViewHolder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) &gt;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</w:t>
      </w:r>
      <w:r w:rsidR="007758B4" w:rsidRPr="007758B4">
        <w:rPr>
          <w:rFonts w:ascii="Arial" w:hAnsi="Arial" w:cs="Arial"/>
          <w:sz w:val="24"/>
          <w:szCs w:val="24"/>
          <w:lang w:val="pt-BR"/>
        </w:rPr>
        <w:t>armazena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 as referências aos elementos da interface do item de produto</w:t>
      </w:r>
    </w:p>
    <w:p w14:paraId="416CD1C8" w14:textId="3F4B51B9" w:rsidR="00F85396" w:rsidRDefault="007758B4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override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fun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onCreateViewHolder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Método chamado quando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é criado</w:t>
      </w:r>
    </w:p>
    <w:p w14:paraId="478B084A" w14:textId="4C6DF00B" w:rsid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override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fun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onBindViewHolder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para exibir os dados do produto em uma posição específica</w:t>
      </w:r>
    </w:p>
    <w:p w14:paraId="00F35E4D" w14:textId="2BFAE25E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onCreateViewHolder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ViewGroup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,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viewType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Método chamado quando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é criado. Retorna um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contém a visualização do item de produto.</w:t>
      </w:r>
    </w:p>
    <w:p w14:paraId="13756819" w14:textId="4B803D92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ViewGroup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pai no qual o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será adicionado após ser vinculado.</w:t>
      </w:r>
    </w:p>
    <w:p w14:paraId="1A273C6F" w14:textId="151B6C2F" w:rsid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viewType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tipo de visualização do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>.</w:t>
      </w:r>
    </w:p>
    <w:p w14:paraId="60DC58B8" w14:textId="17032C47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getItemCount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Retorna o número total de itens na lista de produtos.</w:t>
      </w:r>
    </w:p>
    <w:p w14:paraId="0E89A0B7" w14:textId="4E01F9B1" w:rsidR="007758B4" w:rsidRPr="007758B4" w:rsidRDefault="007758B4" w:rsidP="007758B4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onBindViewHolder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, position: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)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para exibir os dados do produto em uma posição específica.</w:t>
      </w:r>
    </w:p>
    <w:p w14:paraId="32372107" w14:textId="023AF81B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holder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a ser atualizado.</w:t>
      </w:r>
    </w:p>
    <w:p w14:paraId="07FAD8E5" w14:textId="54297D2E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position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>A posição do item na lista.</w:t>
      </w:r>
    </w:p>
    <w:p w14:paraId="42EE980C" w14:textId="1EE16900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contém as referências aos elementos da interface do item de produto.</w:t>
      </w:r>
    </w:p>
    <w:p w14:paraId="3AF2C95D" w14:textId="1176F60F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vincula(</w:t>
      </w:r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produto: Produto)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para vincular os dados do produto aos elementos da interface.</w:t>
      </w:r>
    </w:p>
    <w:p w14:paraId="0B537AA3" w14:textId="0E677753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produto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O objeto Produto a ser exibido.</w:t>
      </w:r>
    </w:p>
    <w:p w14:paraId="61102E23" w14:textId="44C6EFD2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EB35D7" w14:textId="10491839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33005F" w14:textId="77777777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8A586C" w14:textId="3B6EE281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F43C57" w14:textId="5FBBA866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38463E" w14:textId="32EB95A9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D945C5" w14:textId="77777777" w:rsidR="007758B4" w:rsidRPr="00F85396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D34E67" w14:textId="2B739A77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CF980EE" w14:textId="5AD3D8B1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62318" w14:textId="77777777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5D00EF" w14:textId="3AB6E4A5" w:rsidR="006D41B5" w:rsidRDefault="00B445C3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XML</w:t>
      </w:r>
    </w:p>
    <w:p w14:paraId="2AB03204" w14:textId="0A41516F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8314A66" wp14:editId="4600080A">
            <wp:extent cx="47720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D516" w14:textId="2432633E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ConstraintLayout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839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839C3" w:rsidRPr="007758B4">
        <w:rPr>
          <w:rFonts w:ascii="Arial" w:hAnsi="Arial" w:cs="Arial"/>
          <w:sz w:val="24"/>
          <w:szCs w:val="24"/>
          <w:lang w:val="pt-BR"/>
        </w:rPr>
        <w:t>é um tipo de layout que permite posicionar e dimensionar widgets de forma flexível e eficiente, através de restrições relativas entre elementos na interface.</w:t>
      </w:r>
    </w:p>
    <w:p w14:paraId="1570FA25" w14:textId="00B37588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android:layout_width</w:t>
      </w:r>
      <w:proofErr w:type="spellEnd"/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Mexe na largura do elemento.</w:t>
      </w:r>
    </w:p>
    <w:p w14:paraId="7FB093C8" w14:textId="69828581" w:rsidR="00B445C3" w:rsidRPr="00B445C3" w:rsidRDefault="00B445C3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android:layout_heigh</w:t>
      </w:r>
      <w:r>
        <w:rPr>
          <w:rFonts w:ascii="Arial" w:hAnsi="Arial" w:cs="Arial"/>
          <w:b/>
          <w:bCs/>
          <w:sz w:val="24"/>
          <w:szCs w:val="24"/>
          <w:lang w:val="pt-BR"/>
        </w:rPr>
        <w:t>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Mexe na altura do elemento.</w:t>
      </w:r>
    </w:p>
    <w:p w14:paraId="5B1AD4CD" w14:textId="26B444D7" w:rsidR="00B445C3" w:rsidRPr="00B445C3" w:rsidRDefault="00B445C3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match_parent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ocupa todo o espaço do seu elemento pai.</w:t>
      </w:r>
    </w:p>
    <w:p w14:paraId="7D04C39A" w14:textId="6DC17AE3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wrap_content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ocupa exatamente o conteúdo do componente, sem espaço extra.</w:t>
      </w:r>
    </w:p>
    <w:p w14:paraId="03ED85DE" w14:textId="101EF8A3" w:rsidR="006D41B5" w:rsidRDefault="006D41B5" w:rsidP="006D41B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2D562" wp14:editId="6450F048">
            <wp:extent cx="36385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E77" w14:textId="4CCDF703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constraintEnd_toEndOf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Define que o lado direito do componente deve ser alinhado com o lado direito do seu elemento pai.</w:t>
      </w:r>
    </w:p>
    <w:p w14:paraId="7B77CCCA" w14:textId="5DC68019" w:rsidR="006D41B5" w:rsidRPr="007758B4" w:rsidRDefault="006D41B5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constraintStart_toStartOf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Especifica que o lado esquerdo do componente deve ser alinhado com o lado esquerdo do seu elemento pai. </w:t>
      </w:r>
    </w:p>
    <w:p w14:paraId="0F355012" w14:textId="0DFA6BAA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constraintTop_toTopOf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 &gt;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Faz com que o topo do componente seja alinhado com o topo do seu elemento pai.</w:t>
      </w:r>
    </w:p>
    <w:p w14:paraId="471B89BE" w14:textId="62F4BECB" w:rsidR="006D41B5" w:rsidRDefault="006D41B5" w:rsidP="006D41B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B67FC" wp14:editId="0730F462">
            <wp:extent cx="42862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7A" w14:textId="5E814CC5" w:rsidR="006D41B5" w:rsidRDefault="006D41B5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TextView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é um componente de interface do Android usado para exibir texto para o usuário. Ele pode ser personalizado.</w:t>
      </w:r>
    </w:p>
    <w:p w14:paraId="216B0A5B" w14:textId="44F21E34" w:rsidR="00997D81" w:rsidRPr="00997D81" w:rsidRDefault="00997D81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997D81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997D81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Q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ualquer objeto que esteja dentro de uma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activity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exemplo uma caixa de texto.</w:t>
      </w:r>
    </w:p>
    <w:p w14:paraId="2599EDCB" w14:textId="73CCDFCF" w:rsidR="007758B4" w:rsidRDefault="007758B4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EABDCD" w14:textId="0580547E" w:rsidR="007758B4" w:rsidRDefault="007758B4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361248" w14:textId="6765F608" w:rsidR="007758B4" w:rsidRDefault="007758B4" w:rsidP="007758B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OUTRAS ANOTAÇÕES</w:t>
      </w:r>
    </w:p>
    <w:p w14:paraId="11516C22" w14:textId="2099B7DC" w:rsidR="007758B4" w:rsidRPr="007758B4" w:rsidRDefault="007758B4" w:rsidP="007758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7758B4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42AD66E6" wp14:editId="44D453A5">
            <wp:extent cx="3883025" cy="4159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5596" w14:textId="44F7BF9A" w:rsidR="007758B4" w:rsidRDefault="007758B4" w:rsidP="007758B4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ComponentActivity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Abstração que contém tudo que precisa para trabalhar, funções, métodos. Tem que sempre ser herdado  </w:t>
      </w:r>
    </w:p>
    <w:p w14:paraId="5A2F6C7B" w14:textId="6D14F86D" w:rsidR="00997D81" w:rsidRPr="00997D81" w:rsidRDefault="00997D81" w:rsidP="00997D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97D8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90E0700" wp14:editId="64355544">
            <wp:extent cx="5943600" cy="1674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A589" w14:textId="7952CD29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b/>
          <w:bCs/>
          <w:sz w:val="24"/>
          <w:szCs w:val="24"/>
          <w:lang w:val="pt-BR"/>
        </w:rPr>
        <w:t>CICLO DE VIDA</w:t>
      </w:r>
      <w:r w:rsidRPr="00997D81">
        <w:rPr>
          <w:rFonts w:ascii="Arial" w:hAnsi="Arial" w:cs="Arial"/>
          <w:sz w:val="24"/>
          <w:szCs w:val="24"/>
          <w:lang w:val="pt-BR"/>
        </w:rPr>
        <w:t> </w:t>
      </w:r>
      <w:r>
        <w:rPr>
          <w:rFonts w:ascii="Arial" w:hAnsi="Arial" w:cs="Arial"/>
          <w:sz w:val="24"/>
          <w:szCs w:val="24"/>
          <w:lang w:val="pt-BR"/>
        </w:rPr>
        <w:t xml:space="preserve">&gt; </w:t>
      </w:r>
      <w:r w:rsidRPr="00997D81">
        <w:rPr>
          <w:rFonts w:ascii="Arial" w:hAnsi="Arial" w:cs="Arial"/>
          <w:sz w:val="24"/>
          <w:szCs w:val="24"/>
          <w:lang w:val="pt-BR"/>
        </w:rPr>
        <w:t>Começa com 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oneCreate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 xml:space="preserve"> e vem passando um passo </w:t>
      </w:r>
      <w:r>
        <w:rPr>
          <w:rFonts w:ascii="Arial" w:hAnsi="Arial" w:cs="Arial"/>
          <w:sz w:val="24"/>
          <w:szCs w:val="24"/>
          <w:lang w:val="pt-BR"/>
        </w:rPr>
        <w:t>por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 vez </w:t>
      </w:r>
    </w:p>
    <w:p w14:paraId="217F207C" w14:textId="369A33FB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primeiro estágio de ciclo de vida, só rodar uma vez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EF9A4CB" w14:textId="6A33BC79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sz w:val="24"/>
          <w:szCs w:val="24"/>
          <w:lang w:val="pt-BR"/>
        </w:rPr>
        <w:t>Método 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dentro da classe pai.</w:t>
      </w:r>
    </w:p>
    <w:p w14:paraId="3D3D18DE" w14:textId="10012328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6AE7F6A" wp14:editId="3F5ABCBB">
            <wp:extent cx="1876425" cy="294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2DE" w14:textId="0536E209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b/>
          <w:bCs/>
          <w:sz w:val="24"/>
          <w:szCs w:val="24"/>
          <w:lang w:val="pt-BR"/>
        </w:rPr>
        <w:t>PASTA RES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&gt; recursos, tudo que vou utilizar para desenvolver, arquivos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xml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 xml:space="preserve">, layout, cores...  </w:t>
      </w:r>
    </w:p>
    <w:p w14:paraId="258A2433" w14:textId="7CEBBE93" w:rsidR="00493945" w:rsidRDefault="00493945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7AFB159E" w14:textId="53278C90" w:rsidR="00493945" w:rsidRPr="00493945" w:rsidRDefault="00493945" w:rsidP="00493945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RecyclerView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>
        <w:rPr>
          <w:rFonts w:ascii="Arial" w:hAnsi="Arial" w:cs="Arial"/>
          <w:sz w:val="24"/>
          <w:szCs w:val="24"/>
          <w:lang w:val="pt-BR"/>
        </w:rPr>
        <w:t>É</w:t>
      </w:r>
      <w:r w:rsidRPr="00493945">
        <w:rPr>
          <w:rFonts w:ascii="Arial" w:hAnsi="Arial" w:cs="Arial"/>
          <w:sz w:val="24"/>
          <w:szCs w:val="24"/>
          <w:lang w:val="pt-BR"/>
        </w:rPr>
        <w:t xml:space="preserve"> uma versão melhorada da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ListView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 xml:space="preserve">, que oferece uma melhor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perfomance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>; principalmente quando se tem uma longa lista de itens.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Recycler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view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 xml:space="preserve"> reutiliza as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views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 xml:space="preserve"> e quando a </w:t>
      </w:r>
      <w:proofErr w:type="spellStart"/>
      <w:r w:rsidRPr="00493945">
        <w:rPr>
          <w:rFonts w:ascii="Arial" w:hAnsi="Arial" w:cs="Arial"/>
          <w:sz w:val="24"/>
          <w:szCs w:val="24"/>
          <w:lang w:val="pt-BR"/>
        </w:rPr>
        <w:t>View</w:t>
      </w:r>
      <w:proofErr w:type="spellEnd"/>
      <w:r w:rsidRPr="00493945">
        <w:rPr>
          <w:rFonts w:ascii="Arial" w:hAnsi="Arial" w:cs="Arial"/>
          <w:sz w:val="24"/>
          <w:szCs w:val="24"/>
          <w:lang w:val="pt-BR"/>
        </w:rPr>
        <w:t xml:space="preserve"> sai da tela ou não fica visível para o usuário ela não a destruirá, ela irá reutilizar essas visualizações. Esse recurso auxilia na redução do consumo de energia e proporcionando maior capacidade de resposta à aplicação.</w:t>
      </w:r>
    </w:p>
    <w:p w14:paraId="3B9856F1" w14:textId="239E80F5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6F7E623D" w14:textId="77777777" w:rsidR="00997D81" w:rsidRDefault="00997D81" w:rsidP="007758B4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3C975E01" w14:textId="77777777" w:rsidR="007758B4" w:rsidRPr="007758B4" w:rsidRDefault="007758B4" w:rsidP="007758B4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9C76BC" w14:textId="77777777" w:rsidR="007758B4" w:rsidRPr="00B445C3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7758B4" w:rsidRPr="00B445C3" w:rsidSect="00F8539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D32"/>
    <w:multiLevelType w:val="multilevel"/>
    <w:tmpl w:val="A13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4012"/>
    <w:multiLevelType w:val="multilevel"/>
    <w:tmpl w:val="5F7C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A2B8D"/>
    <w:multiLevelType w:val="multilevel"/>
    <w:tmpl w:val="E43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23D"/>
    <w:multiLevelType w:val="multilevel"/>
    <w:tmpl w:val="CB1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80410"/>
    <w:multiLevelType w:val="multilevel"/>
    <w:tmpl w:val="209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5"/>
    <w:rsid w:val="00493945"/>
    <w:rsid w:val="006D41B5"/>
    <w:rsid w:val="007758B4"/>
    <w:rsid w:val="008A5B05"/>
    <w:rsid w:val="00997D81"/>
    <w:rsid w:val="00B445C3"/>
    <w:rsid w:val="00B839C3"/>
    <w:rsid w:val="00F8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841"/>
  <w15:chartTrackingRefBased/>
  <w15:docId w15:val="{F0E32D07-5645-4548-A1CB-6E04DD35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4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5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445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77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758B4"/>
  </w:style>
  <w:style w:type="character" w:customStyle="1" w:styleId="normaltextrun">
    <w:name w:val="normaltextrun"/>
    <w:basedOn w:val="DefaultParagraphFont"/>
    <w:rsid w:val="007758B4"/>
  </w:style>
  <w:style w:type="character" w:customStyle="1" w:styleId="eop">
    <w:name w:val="eop"/>
    <w:basedOn w:val="DefaultParagraphFont"/>
    <w:rsid w:val="0077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7545-0599-4369-AFC5-023F624E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2024-04-11T21:40:00Z</dcterms:created>
  <dcterms:modified xsi:type="dcterms:W3CDTF">2024-04-11T23:14:00Z</dcterms:modified>
</cp:coreProperties>
</file>