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739B0" w14:textId="1B0286E6" w:rsidR="005528A4" w:rsidRPr="005528A4" w:rsidRDefault="005528A4" w:rsidP="005528A4">
      <w:r>
        <w:t>Proposed</w:t>
      </w:r>
      <w:r w:rsidRPr="005528A4">
        <w:t xml:space="preserve"> features that can be added to </w:t>
      </w:r>
      <w:r>
        <w:t>the</w:t>
      </w:r>
      <w:r w:rsidRPr="005528A4">
        <w:t xml:space="preserve"> expense tracking app. </w:t>
      </w:r>
      <w:bookmarkStart w:id="0" w:name="_GoBack"/>
      <w:bookmarkEnd w:id="0"/>
    </w:p>
    <w:p w14:paraId="610CF226" w14:textId="77777777" w:rsidR="005528A4" w:rsidRPr="005528A4" w:rsidRDefault="005528A4" w:rsidP="005528A4">
      <w:pPr>
        <w:numPr>
          <w:ilvl w:val="0"/>
          <w:numId w:val="1"/>
        </w:numPr>
      </w:pPr>
      <w:r w:rsidRPr="005528A4">
        <w:t>User authentication: Adding a login system to the app can help secure user data and prevent unauthorized access.</w:t>
      </w:r>
    </w:p>
    <w:p w14:paraId="48B27425" w14:textId="77777777" w:rsidR="005528A4" w:rsidRPr="005528A4" w:rsidRDefault="005528A4" w:rsidP="005528A4">
      <w:pPr>
        <w:numPr>
          <w:ilvl w:val="0"/>
          <w:numId w:val="1"/>
        </w:numPr>
      </w:pPr>
      <w:r w:rsidRPr="005528A4">
        <w:t>Expense categories: Allow users to categorize their expenses, such as groceries, entertainment, rent, etc. This can help them get a better understanding of where their money is going.</w:t>
      </w:r>
    </w:p>
    <w:p w14:paraId="011E8F34" w14:textId="77777777" w:rsidR="005528A4" w:rsidRPr="005528A4" w:rsidRDefault="005528A4" w:rsidP="005528A4">
      <w:pPr>
        <w:numPr>
          <w:ilvl w:val="0"/>
          <w:numId w:val="1"/>
        </w:numPr>
      </w:pPr>
      <w:r w:rsidRPr="005528A4">
        <w:t>Budget tracking: Allow users to set budgets for different categories and track their progress towards meeting those budgets.</w:t>
      </w:r>
    </w:p>
    <w:p w14:paraId="0C68769D" w14:textId="77777777" w:rsidR="005528A4" w:rsidRPr="005528A4" w:rsidRDefault="005528A4" w:rsidP="005528A4">
      <w:pPr>
        <w:numPr>
          <w:ilvl w:val="0"/>
          <w:numId w:val="1"/>
        </w:numPr>
      </w:pPr>
      <w:r w:rsidRPr="005528A4">
        <w:t>Reminders: Allow users to set reminders for when bills are due or when they need to make payments.</w:t>
      </w:r>
    </w:p>
    <w:p w14:paraId="1E9B2BC5" w14:textId="77777777" w:rsidR="005528A4" w:rsidRPr="005528A4" w:rsidRDefault="005528A4" w:rsidP="005528A4">
      <w:pPr>
        <w:numPr>
          <w:ilvl w:val="0"/>
          <w:numId w:val="1"/>
        </w:numPr>
      </w:pPr>
      <w:r w:rsidRPr="005528A4">
        <w:t>Analytics: Provide users with analytics and visualizations of their spending habits, such as charts and graphs.</w:t>
      </w:r>
    </w:p>
    <w:p w14:paraId="41EAF587" w14:textId="77777777" w:rsidR="005528A4" w:rsidRPr="005528A4" w:rsidRDefault="005528A4" w:rsidP="005528A4">
      <w:pPr>
        <w:numPr>
          <w:ilvl w:val="0"/>
          <w:numId w:val="1"/>
        </w:numPr>
      </w:pPr>
      <w:r w:rsidRPr="005528A4">
        <w:t>Currency conversion: Allow users to convert expenses from one currency to another if they are traveling or have expenses in different currencies.</w:t>
      </w:r>
    </w:p>
    <w:p w14:paraId="6DDA0CC7" w14:textId="77777777" w:rsidR="005528A4" w:rsidRPr="005528A4" w:rsidRDefault="005528A4" w:rsidP="005528A4">
      <w:pPr>
        <w:numPr>
          <w:ilvl w:val="0"/>
          <w:numId w:val="1"/>
        </w:numPr>
      </w:pPr>
      <w:r w:rsidRPr="005528A4">
        <w:t>Integration with financial institutions: Allow users to connect their bank accounts or credit cards to the app and automatically import their expenses.</w:t>
      </w:r>
    </w:p>
    <w:p w14:paraId="61291073" w14:textId="77777777" w:rsidR="005528A4" w:rsidRPr="005528A4" w:rsidRDefault="005528A4" w:rsidP="005528A4">
      <w:pPr>
        <w:numPr>
          <w:ilvl w:val="0"/>
          <w:numId w:val="1"/>
        </w:numPr>
      </w:pPr>
      <w:r w:rsidRPr="005528A4">
        <w:t>Receipt scanning: Allow users to take a picture of their receipts and automatically extract the relevant information, such as the amount and date.</w:t>
      </w:r>
    </w:p>
    <w:p w14:paraId="7F68E3D1" w14:textId="77777777" w:rsidR="005528A4" w:rsidRPr="005528A4" w:rsidRDefault="005528A4" w:rsidP="005528A4">
      <w:pPr>
        <w:numPr>
          <w:ilvl w:val="0"/>
          <w:numId w:val="1"/>
        </w:numPr>
      </w:pPr>
      <w:r w:rsidRPr="005528A4">
        <w:t>Cloud sync: Allow users to sync their data across multiple devices and platforms, such as desktop and mobile.</w:t>
      </w:r>
    </w:p>
    <w:p w14:paraId="75F8B32C" w14:textId="77777777" w:rsidR="005528A4" w:rsidRPr="005528A4" w:rsidRDefault="005528A4" w:rsidP="005528A4">
      <w:pPr>
        <w:numPr>
          <w:ilvl w:val="0"/>
          <w:numId w:val="1"/>
        </w:numPr>
      </w:pPr>
      <w:r w:rsidRPr="005528A4">
        <w:t>Exporting: Allow users to export their expense data in various formats, such as CSV or PDF, for use in other applications.</w:t>
      </w:r>
    </w:p>
    <w:p w14:paraId="28F68CC4" w14:textId="77777777" w:rsidR="002F7203" w:rsidRDefault="002F7203"/>
    <w:sectPr w:rsidR="002F7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65236"/>
    <w:multiLevelType w:val="multilevel"/>
    <w:tmpl w:val="3A38F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99"/>
    <w:rsid w:val="002F7203"/>
    <w:rsid w:val="005528A4"/>
    <w:rsid w:val="0082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2CC6"/>
  <w15:chartTrackingRefBased/>
  <w15:docId w15:val="{E138251A-BFDF-40BB-9B3B-CEAECA2B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2023-03-20T13:52:00Z</dcterms:created>
  <dcterms:modified xsi:type="dcterms:W3CDTF">2023-03-20T13:53:00Z</dcterms:modified>
</cp:coreProperties>
</file>