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Thinking Aloud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“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Vorbereitung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Testperson begrüßen/einführen (kann nichts falsch machen, nicht sie, sondern das Produkt/die Idee wird getestet)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Klare Aufgaben definieren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Durchführung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Zum lauten Denken anregen, ggf. nachfragen (was erwartet, zögerlich, irritiert???)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Nichts zeigen, nicht erklären/korrigieren/keine warum - Fragen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Nachbereitung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Überarbeitung des Designs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Usability-Test“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7" w:dyaOrig="5203">
          <v:rect xmlns:o="urn:schemas-microsoft-com:office:office" xmlns:v="urn:schemas-microsoft-com:vml" id="rectole0000000000" style="width:440.350000pt;height:2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Usability Test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MEETING WITH THE CLIENT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Ziele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gut die App bei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Zielgruppe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ankommt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Verbesserungsbedarf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herausfinden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Beobachten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 Probanden (USER KANN KEINE FEHLER MACHEN)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Fokus: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finden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CONTRACT WITH RECRUITING-AGENCY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Zielgruppe: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bewusst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mit Ihrem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 Ihrer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Ernährung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umgehen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möchten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Testen 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vorbereiteten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Aufgaben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COORDINATION WITH THE AGENCY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Timetable: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Aufgaben sind kurzgehalten (WENIG ZEITAUFWAND)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USABILITY-TEST EXECUTION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&lt;ZEIT STOPPEN&gt;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&lt;AUFGABEN MODERIEREN&gt;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PRESENTATION OF FINDINGS AND IDEAS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&lt;Evaluation??&gt;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&lt;Findings??&gt;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&lt;Priorization??&gt;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EXECTUTION OF IDEAS WITHIN PROTOTYPE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&lt;ADAPTION OF PROTOTYPE&gt;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Protokoll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-Begrüßung von Tester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-Zielgruppe, Verbesserungsbedarf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-Umgang mit der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-Vorstellung von den Funktionen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-Vorgang/Aufgabe von den jeweiligen Activities erklärt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Thinking Aloud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Vorbereitung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Aufgabe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Erstellen Sie ein eigenes Rezept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aus 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(zB. aus der Kategorie Frühstück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und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speichern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Sie dieses.</w:t>
      </w:r>
    </w:p>
    <w:tbl>
      <w:tblPr>
        <w:tblInd w:w="75" w:type="dxa"/>
      </w:tblPr>
      <w:tblGrid>
        <w:gridCol w:w="1600"/>
        <w:gridCol w:w="7200"/>
      </w:tblGrid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Ziel / Output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Ein Rezept soll abgespeichert werden, dieses soll die Kategorie "Frühstück" erhalten. Nach dem Speichern soll das Rezept 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Erstellen Sie ein eigenes Rezept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aus der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(zB. aus der Kategorie Frühstück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und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speichern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Sie dieses."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Voraussetzung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Nutzer muss mit üblicher Zeichendarstellung (+-Button) vertraut sein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/Annahme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Schritte / Steps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Klick auf Rezepte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 auf +-Button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Gibt Rezeptnamen ein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Wählt ein Bild aus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Wählt Kategorie Frühstück aus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Gibt Zutaten ein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Gibt eine Beschreibung ein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den Button "Speichern"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Erfolgskriterium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Das neue Rezept wird nach dem Abspeichern angezeigt und ist der Kategorie "Frühstück" zugeordnet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Probleme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Wollte zuerst auf Chefkoch.de, um dort ein Rezept zu suchen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Aufgabe 2</w:t>
      </w:r>
    </w:p>
    <w:tbl>
      <w:tblPr>
        <w:tblInd w:w="75" w:type="dxa"/>
      </w:tblPr>
      <w:tblGrid>
        <w:gridCol w:w="1600"/>
        <w:gridCol w:w="7200"/>
      </w:tblGrid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Ziel / Output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Nutzer soll seine gesamten Ausgaben ablesen können.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"FInden Sie eine Möglichkeit um die gesamten Kosten ihres eingetragenen Einkaufs abzulesen."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Voraussetzung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Es sind mindestens 2 Einträge im "Kühlschrank".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/Annahme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Schritte / Steps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den Button Kühlschrank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den Button Bestand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Kann oberhalb der Liste der Lebensmittel die Gesamtausgaben sehen.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Erfolgskriterium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Der Nutzer liest die korrekte Summe der eingetragenen Lebensmittel in Höhe von "19.82 Euro" ab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Probleme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Nutzer war zunächst ratlos. wo er solch eine Option finden kann. Nach einigen Hilfestellungen navigierte er jedoch selbstständig zum Zielort.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Aufgabe 3</w:t>
      </w:r>
    </w:p>
    <w:tbl>
      <w:tblPr>
        <w:tblInd w:w="75" w:type="dxa"/>
      </w:tblPr>
      <w:tblGrid>
        <w:gridCol w:w="1600"/>
        <w:gridCol w:w="7200"/>
      </w:tblGrid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Ziel / Output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Nutzer soll eigenständig das Verfallsdatum eines Produkts ablesen können. 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"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Suchen Sie in Ihrem Kühlschrank nach einem „Apfel“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und lesen Sie das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Verfallsdatum dieses Apfels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ab."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Voraussetzung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 ist bereits der Eintrag "Apfel" im Kühlschrank vorhanden. 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/Annahme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Schritte / Steps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den Button Kühlschrank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Klickt auf den Button Bestand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Liest das Verfallsdatum ab, wird sofort angezeigt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den Apfel um mehr Informationen zu erhalten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Erhält eine ausführliche Liste mit allen Informationen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Erfolgskriterium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Der Nutzer liest das korrekte Verfallsdatum "31.01.2020" ab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Probleme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Nutzer war zuvor in der Activity "Rezepte" und hat eine Navigation gesucht um zurück zum Homescreen zu gelangen und hat nicht die "Zurück-Funktion" des Smartphones verwendet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Aufgabe 4</w:t>
      </w:r>
    </w:p>
    <w:tbl>
      <w:tblPr>
        <w:tblInd w:w="75" w:type="dxa"/>
      </w:tblPr>
      <w:tblGrid>
        <w:gridCol w:w="1600"/>
        <w:gridCol w:w="7200"/>
      </w:tblGrid>
      <w:tr>
        <w:trPr>
          <w:trHeight w:val="315" w:hRule="auto"/>
          <w:jc w:val="left"/>
        </w:trPr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Ziel / Output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Der Nutzer soll mit Hilfe eines einfachen Button-Klicks die Webseite "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www.chefkoch.de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 aufrufen können.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Besuchen Sie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 Hilfe der App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die Website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b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www.Chefkoch.de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Voraussetzung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Internetverbindung vorhanden.</w:t>
            </w:r>
          </w:p>
        </w:tc>
      </w:tr>
      <w:tr>
        <w:trPr>
          <w:trHeight w:val="2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/Annahme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Schritte / Steps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Rezepte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den Button "Chefkoch.de" 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Erfolgskriterium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Der Webbrowser ruft die Seite "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https://www.chefkoch.de/rezepte/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 auf.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Probleme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Keine, denn er hat bei einer anderen Aufgabe bereits dieses Feature entdeckt. 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Aufgabe 5</w:t>
      </w:r>
    </w:p>
    <w:tbl>
      <w:tblPr>
        <w:tblInd w:w="75" w:type="dxa"/>
      </w:tblPr>
      <w:tblGrid>
        <w:gridCol w:w="1600"/>
        <w:gridCol w:w="7200"/>
      </w:tblGrid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Ziel / Output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Der Nutzer kann von ihm gespeicherte Rezepte wieder löschen.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Löschen Sie ihr Rezept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wieder, welches Sie anfangs erstellt haben.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Voraussetzung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Es ist bereits ein Rezept erstellt worden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/Annahme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Schritte / Steps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Rezepte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das erstellte Rezept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Klickt auf den Button "löschen" 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Erfolgskriterium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Rezept ist nicht mehr in der aufgeführten Liste zu sehen.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Probleme</w:t>
            </w:r>
          </w:p>
        </w:tc>
        <w:tc>
          <w:tcPr>
            <w:tcW w:w="7200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 er bereits einen Eintrag erstellt hat vermutete er an der gleichen Stelle auch die Option zur Löschung des Rezepts. </w:t>
            </w: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20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Verbesserungsvorschläge des Testers: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 auf dem Homescreen könnte größer sein, "Dollarzeichen" in den Augen des Wurms sind schlecht zu sehen, daher ist Sinn des Logos nicht deutlich erkennbar.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Willkommensbildschirm wie z.B. "Willkommen bei FooNey" mit dem Logo wären sehr schön gewesen, hätten ein gutes erstes Feeling gegeben.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chefkoch.de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chefkoch.de/" Id="docRId2" Type="http://schemas.openxmlformats.org/officeDocument/2006/relationships/hyperlink" /><Relationship TargetMode="External" Target="https://www.chefkoch.de/rezepte/" Id="docRId4" Type="http://schemas.openxmlformats.org/officeDocument/2006/relationships/hyperlink" /><Relationship Target="styles.xml" Id="docRId6" Type="http://schemas.openxmlformats.org/officeDocument/2006/relationships/styles" /></Relationships>
</file>