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2DA2" w14:textId="447D5BC1" w:rsidR="00303ED9" w:rsidRPr="000F3314" w:rsidRDefault="00B41A47">
      <w:pPr>
        <w:pStyle w:val="Titre1"/>
        <w:rPr>
          <w:lang w:val="fr-FR"/>
        </w:rPr>
      </w:pPr>
      <w:r w:rsidRPr="000F3314">
        <w:rPr>
          <w:lang w:val="fr-FR"/>
        </w:rPr>
        <w:t xml:space="preserve">Jeu de l'oie Unity </w:t>
      </w:r>
      <w:r w:rsidR="006E1203">
        <w:rPr>
          <w:lang w:val="fr-FR"/>
        </w:rPr>
        <w:t>Julien LAMBOLEZ</w:t>
      </w:r>
      <w:r w:rsidR="0089684D">
        <w:rPr>
          <w:lang w:val="fr-FR"/>
        </w:rPr>
        <w:t xml:space="preserve"> </w:t>
      </w:r>
      <w:r w:rsidRPr="000F3314">
        <w:rPr>
          <w:lang w:val="fr-FR"/>
        </w:rPr>
        <w:t>: architecture des scripts</w:t>
      </w:r>
    </w:p>
    <w:p w14:paraId="36DC2DA4" w14:textId="77777777" w:rsidR="00303ED9" w:rsidRPr="000F3314" w:rsidRDefault="00B41A47">
      <w:pPr>
        <w:pStyle w:val="Titre2"/>
        <w:rPr>
          <w:lang w:val="fr-FR"/>
        </w:rPr>
      </w:pPr>
      <w:r w:rsidRPr="000F3314">
        <w:rPr>
          <w:lang w:val="fr-FR"/>
        </w:rPr>
        <w:t>Vue d'ensemble</w:t>
      </w:r>
    </w:p>
    <w:p w14:paraId="36DC2DA5" w14:textId="77777777" w:rsidR="00303ED9" w:rsidRPr="000F3314" w:rsidRDefault="00B41A47">
      <w:pPr>
        <w:rPr>
          <w:lang w:val="fr-FR"/>
        </w:rPr>
      </w:pPr>
      <w:r w:rsidRPr="000F3314">
        <w:rPr>
          <w:lang w:val="fr-FR"/>
        </w:rPr>
        <w:t xml:space="preserve">Le jeu repose sur 17 scripts qui ont chacun une seule responsabilité (principe SRP), et c'est le </w:t>
      </w:r>
      <w:proofErr w:type="spellStart"/>
      <w:r w:rsidRPr="000F3314">
        <w:rPr>
          <w:rStyle w:val="CodeChar"/>
          <w:lang w:val="fr-FR"/>
        </w:rPr>
        <w:t>GestionnaireTour</w:t>
      </w:r>
      <w:proofErr w:type="spellEnd"/>
      <w:r w:rsidRPr="000F3314">
        <w:rPr>
          <w:lang w:val="fr-FR"/>
        </w:rPr>
        <w:t xml:space="preserve"> qui enchaîne les étapes d'un tour. Les scripts se connaissent peu : ils s'appellent par des références posées dans l'</w:t>
      </w:r>
      <w:proofErr w:type="spellStart"/>
      <w:r w:rsidRPr="000F3314">
        <w:rPr>
          <w:lang w:val="fr-FR"/>
        </w:rPr>
        <w:t>Inspector</w:t>
      </w:r>
      <w:proofErr w:type="spellEnd"/>
      <w:r w:rsidRPr="000F3314">
        <w:rPr>
          <w:lang w:val="fr-FR"/>
        </w:rPr>
        <w:t>, et se préviennent par des événements C#.</w:t>
      </w:r>
    </w:p>
    <w:p w14:paraId="36DC2DA6" w14:textId="77777777" w:rsidR="00303ED9" w:rsidRDefault="00B41A47">
      <w:proofErr w:type="spellStart"/>
      <w:r>
        <w:t>Ils</w:t>
      </w:r>
      <w:proofErr w:type="spellEnd"/>
      <w:r>
        <w:t xml:space="preserve"> </w:t>
      </w:r>
      <w:proofErr w:type="spellStart"/>
      <w:r>
        <w:t>forment</w:t>
      </w:r>
      <w:proofErr w:type="spellEnd"/>
      <w:r>
        <w:t xml:space="preserve"> quatre </w:t>
      </w:r>
      <w:proofErr w:type="spellStart"/>
      <w:proofErr w:type="gramStart"/>
      <w:r>
        <w:t>groupes</w:t>
      </w:r>
      <w:proofErr w:type="spellEnd"/>
      <w:r>
        <w:t xml:space="preserve"> :</w:t>
      </w:r>
      <w:proofErr w:type="gramEnd"/>
    </w:p>
    <w:p w14:paraId="36DC2DA7" w14:textId="77777777" w:rsidR="00303ED9" w:rsidRPr="000F3314" w:rsidRDefault="00B41A47">
      <w:pPr>
        <w:pStyle w:val="Paragraphedeliste"/>
        <w:numPr>
          <w:ilvl w:val="0"/>
          <w:numId w:val="2"/>
        </w:numPr>
        <w:rPr>
          <w:lang w:val="fr-FR"/>
        </w:rPr>
      </w:pPr>
      <w:r w:rsidRPr="000F3314">
        <w:rPr>
          <w:b/>
          <w:lang w:val="fr-FR"/>
        </w:rPr>
        <w:t>Dé</w:t>
      </w:r>
      <w:r w:rsidRPr="000F3314">
        <w:rPr>
          <w:lang w:val="fr-FR"/>
        </w:rPr>
        <w:t xml:space="preserve"> : lire la touche, animer le dé, tirer le nombre, l'afficher à l'écran.</w:t>
      </w:r>
    </w:p>
    <w:p w14:paraId="36DC2DA8" w14:textId="77777777" w:rsidR="00303ED9" w:rsidRPr="000F3314" w:rsidRDefault="00B41A47">
      <w:pPr>
        <w:pStyle w:val="Paragraphedeliste"/>
        <w:numPr>
          <w:ilvl w:val="0"/>
          <w:numId w:val="2"/>
        </w:numPr>
        <w:rPr>
          <w:lang w:val="fr-FR"/>
        </w:rPr>
      </w:pPr>
      <w:r w:rsidRPr="000F3314">
        <w:rPr>
          <w:b/>
          <w:lang w:val="fr-FR"/>
        </w:rPr>
        <w:t>Plateau et déplacement</w:t>
      </w:r>
      <w:r w:rsidRPr="000F3314">
        <w:rPr>
          <w:lang w:val="fr-FR"/>
        </w:rPr>
        <w:t xml:space="preserve"> : connaître les cases, appliquer les règles, déplacer le pion, retenir la case du joueur.</w:t>
      </w:r>
    </w:p>
    <w:p w14:paraId="36DC2DA9" w14:textId="77777777" w:rsidR="00303ED9" w:rsidRPr="000F3314" w:rsidRDefault="00B41A47">
      <w:pPr>
        <w:pStyle w:val="Paragraphedeliste"/>
        <w:numPr>
          <w:ilvl w:val="0"/>
          <w:numId w:val="2"/>
        </w:numPr>
        <w:rPr>
          <w:lang w:val="fr-FR"/>
        </w:rPr>
      </w:pPr>
      <w:r w:rsidRPr="000F3314">
        <w:rPr>
          <w:b/>
          <w:lang w:val="fr-FR"/>
        </w:rPr>
        <w:t>Effets de case</w:t>
      </w:r>
      <w:r w:rsidRPr="000F3314">
        <w:rPr>
          <w:lang w:val="fr-FR"/>
        </w:rPr>
        <w:t xml:space="preserve"> : avancer, reculer ou lancer un </w:t>
      </w:r>
      <w:proofErr w:type="spellStart"/>
      <w:r w:rsidRPr="000F3314">
        <w:rPr>
          <w:lang w:val="fr-FR"/>
        </w:rPr>
        <w:t>mini-jeu</w:t>
      </w:r>
      <w:proofErr w:type="spellEnd"/>
      <w:r w:rsidRPr="000F3314">
        <w:rPr>
          <w:lang w:val="fr-FR"/>
        </w:rPr>
        <w:t xml:space="preserve"> quand le joueur s'arrête sur une case spéciale.</w:t>
      </w:r>
    </w:p>
    <w:p w14:paraId="36DC2DAA" w14:textId="77777777" w:rsidR="00303ED9" w:rsidRPr="000F3314" w:rsidRDefault="00B41A47">
      <w:pPr>
        <w:pStyle w:val="Paragraphedeliste"/>
        <w:numPr>
          <w:ilvl w:val="0"/>
          <w:numId w:val="2"/>
        </w:numPr>
        <w:rPr>
          <w:lang w:val="fr-FR"/>
        </w:rPr>
      </w:pPr>
      <w:r w:rsidRPr="000F3314">
        <w:rPr>
          <w:b/>
          <w:lang w:val="fr-FR"/>
        </w:rPr>
        <w:t>Persistance</w:t>
      </w:r>
      <w:r w:rsidRPr="000F3314">
        <w:rPr>
          <w:lang w:val="fr-FR"/>
        </w:rPr>
        <w:t xml:space="preserve"> : retenir la case du joueur entre les scènes (plateau, </w:t>
      </w:r>
      <w:proofErr w:type="spellStart"/>
      <w:r w:rsidRPr="000F3314">
        <w:rPr>
          <w:lang w:val="fr-FR"/>
        </w:rPr>
        <w:t>mini-jeu</w:t>
      </w:r>
      <w:proofErr w:type="spellEnd"/>
      <w:r w:rsidRPr="000F3314">
        <w:rPr>
          <w:lang w:val="fr-FR"/>
        </w:rPr>
        <w:t>, retour sur le plateau).</w:t>
      </w:r>
    </w:p>
    <w:p w14:paraId="36DC2DAB" w14:textId="77777777" w:rsidR="00303ED9" w:rsidRPr="000F3314" w:rsidRDefault="00B41A47">
      <w:pPr>
        <w:pStyle w:val="Titre2"/>
        <w:rPr>
          <w:lang w:val="fr-FR"/>
        </w:rPr>
      </w:pPr>
      <w:r w:rsidRPr="000F3314">
        <w:rPr>
          <w:lang w:val="fr-FR"/>
        </w:rPr>
        <w:t>Les scripts</w:t>
      </w:r>
    </w:p>
    <w:p w14:paraId="36DC2DAC" w14:textId="77777777" w:rsidR="00303ED9" w:rsidRPr="000F3314" w:rsidRDefault="00B41A47">
      <w:pPr>
        <w:rPr>
          <w:lang w:val="fr-FR"/>
        </w:rPr>
      </w:pPr>
      <w:r w:rsidRPr="000F3314">
        <w:rPr>
          <w:lang w:val="fr-FR"/>
        </w:rPr>
        <w:t>Chaque script porte le nom de sa classe, et le nom du fichier doit rester identique.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276"/>
        <w:gridCol w:w="1463"/>
        <w:gridCol w:w="1714"/>
        <w:gridCol w:w="3907"/>
      </w:tblGrid>
      <w:tr w:rsidR="00303ED9" w14:paraId="36DC2DB1" w14:textId="77777777">
        <w:trPr>
          <w:tblHeader/>
        </w:trPr>
        <w:tc>
          <w:tcPr>
            <w:tcW w:w="2276" w:type="dxa"/>
            <w:shd w:val="clear" w:color="auto" w:fill="F2F2F2"/>
          </w:tcPr>
          <w:p w14:paraId="36DC2DAD" w14:textId="77777777" w:rsidR="00303ED9" w:rsidRDefault="00B41A47">
            <w:r>
              <w:t>Script</w:t>
            </w:r>
          </w:p>
        </w:tc>
        <w:tc>
          <w:tcPr>
            <w:tcW w:w="1463" w:type="dxa"/>
            <w:shd w:val="clear" w:color="auto" w:fill="F2F2F2"/>
          </w:tcPr>
          <w:p w14:paraId="36DC2DAE" w14:textId="77777777" w:rsidR="00303ED9" w:rsidRDefault="00B41A47">
            <w:r>
              <w:t>Groupe</w:t>
            </w:r>
          </w:p>
        </w:tc>
        <w:tc>
          <w:tcPr>
            <w:tcW w:w="1714" w:type="dxa"/>
            <w:shd w:val="clear" w:color="auto" w:fill="F2F2F2"/>
          </w:tcPr>
          <w:p w14:paraId="36DC2DAF" w14:textId="77777777" w:rsidR="00303ED9" w:rsidRDefault="00B41A47">
            <w:proofErr w:type="spellStart"/>
            <w:r>
              <w:t>Placé</w:t>
            </w:r>
            <w:proofErr w:type="spellEnd"/>
            <w:r>
              <w:t xml:space="preserve"> sur</w:t>
            </w:r>
          </w:p>
        </w:tc>
        <w:tc>
          <w:tcPr>
            <w:tcW w:w="3907" w:type="dxa"/>
            <w:shd w:val="clear" w:color="auto" w:fill="F2F2F2"/>
          </w:tcPr>
          <w:p w14:paraId="36DC2DB0" w14:textId="77777777" w:rsidR="00303ED9" w:rsidRDefault="00B41A47">
            <w:proofErr w:type="spellStart"/>
            <w:r>
              <w:t>Responsabilité</w:t>
            </w:r>
            <w:proofErr w:type="spellEnd"/>
          </w:p>
        </w:tc>
      </w:tr>
      <w:tr w:rsidR="00303ED9" w:rsidRPr="000F3314" w14:paraId="36DC2DB6" w14:textId="77777777">
        <w:tc>
          <w:tcPr>
            <w:tcW w:w="2276" w:type="dxa"/>
          </w:tcPr>
          <w:p w14:paraId="36DC2DB2" w14:textId="77777777" w:rsidR="00303ED9" w:rsidRDefault="00B41A47">
            <w:proofErr w:type="spellStart"/>
            <w:r>
              <w:rPr>
                <w:rStyle w:val="CodeChar"/>
              </w:rPr>
              <w:t>LanceurDe</w:t>
            </w:r>
            <w:proofErr w:type="spellEnd"/>
          </w:p>
        </w:tc>
        <w:tc>
          <w:tcPr>
            <w:tcW w:w="1463" w:type="dxa"/>
          </w:tcPr>
          <w:p w14:paraId="36DC2DB3" w14:textId="77777777" w:rsidR="00303ED9" w:rsidRDefault="00B41A47">
            <w:proofErr w:type="spellStart"/>
            <w:r>
              <w:t>Dé</w:t>
            </w:r>
            <w:proofErr w:type="spellEnd"/>
          </w:p>
        </w:tc>
        <w:tc>
          <w:tcPr>
            <w:tcW w:w="1714" w:type="dxa"/>
          </w:tcPr>
          <w:p w14:paraId="36DC2DB4" w14:textId="77777777" w:rsidR="00303ED9" w:rsidRDefault="00B41A47">
            <w:r>
              <w:t>Player</w:t>
            </w:r>
          </w:p>
        </w:tc>
        <w:tc>
          <w:tcPr>
            <w:tcW w:w="3907" w:type="dxa"/>
          </w:tcPr>
          <w:p w14:paraId="36DC2DB5" w14:textId="77777777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t>Lire la touche (maintien puis relâchement), orchestrer le lancer, annoncer le résultat</w:t>
            </w:r>
          </w:p>
        </w:tc>
      </w:tr>
      <w:tr w:rsidR="00303ED9" w:rsidRPr="000F3314" w14:paraId="36DC2DBB" w14:textId="77777777">
        <w:tc>
          <w:tcPr>
            <w:tcW w:w="2276" w:type="dxa"/>
          </w:tcPr>
          <w:p w14:paraId="36DC2DB7" w14:textId="77777777" w:rsidR="00303ED9" w:rsidRDefault="00B41A47">
            <w:proofErr w:type="spellStart"/>
            <w:r>
              <w:rPr>
                <w:rStyle w:val="CodeChar"/>
              </w:rPr>
              <w:t>DeAnimation</w:t>
            </w:r>
            <w:proofErr w:type="spellEnd"/>
          </w:p>
        </w:tc>
        <w:tc>
          <w:tcPr>
            <w:tcW w:w="1463" w:type="dxa"/>
          </w:tcPr>
          <w:p w14:paraId="36DC2DB8" w14:textId="77777777" w:rsidR="00303ED9" w:rsidRDefault="00B41A47">
            <w:proofErr w:type="spellStart"/>
            <w:r>
              <w:t>Dé</w:t>
            </w:r>
            <w:proofErr w:type="spellEnd"/>
          </w:p>
        </w:tc>
        <w:tc>
          <w:tcPr>
            <w:tcW w:w="1714" w:type="dxa"/>
          </w:tcPr>
          <w:p w14:paraId="36DC2DB9" w14:textId="77777777" w:rsidR="00303ED9" w:rsidRDefault="00B41A47">
            <w:r>
              <w:t xml:space="preserve">Le </w:t>
            </w:r>
            <w:proofErr w:type="spellStart"/>
            <w:r>
              <w:t>dé</w:t>
            </w:r>
            <w:proofErr w:type="spellEnd"/>
          </w:p>
        </w:tc>
        <w:tc>
          <w:tcPr>
            <w:tcW w:w="3907" w:type="dxa"/>
          </w:tcPr>
          <w:p w14:paraId="36DC2DBA" w14:textId="77777777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t>Faire tourner le dé, le ralentir, le faire monter, puis le cacher</w:t>
            </w:r>
          </w:p>
        </w:tc>
      </w:tr>
      <w:tr w:rsidR="00303ED9" w:rsidRPr="000F3314" w14:paraId="36DC2DC0" w14:textId="77777777">
        <w:tc>
          <w:tcPr>
            <w:tcW w:w="2276" w:type="dxa"/>
          </w:tcPr>
          <w:p w14:paraId="36DC2DBC" w14:textId="77777777" w:rsidR="00303ED9" w:rsidRDefault="00B41A47">
            <w:proofErr w:type="spellStart"/>
            <w:r>
              <w:rPr>
                <w:rStyle w:val="CodeChar"/>
              </w:rPr>
              <w:t>DeResultat</w:t>
            </w:r>
            <w:proofErr w:type="spellEnd"/>
          </w:p>
        </w:tc>
        <w:tc>
          <w:tcPr>
            <w:tcW w:w="1463" w:type="dxa"/>
          </w:tcPr>
          <w:p w14:paraId="36DC2DBD" w14:textId="77777777" w:rsidR="00303ED9" w:rsidRDefault="00B41A47">
            <w:proofErr w:type="spellStart"/>
            <w:r>
              <w:t>Dé</w:t>
            </w:r>
            <w:proofErr w:type="spellEnd"/>
          </w:p>
        </w:tc>
        <w:tc>
          <w:tcPr>
            <w:tcW w:w="1714" w:type="dxa"/>
          </w:tcPr>
          <w:p w14:paraId="36DC2DBE" w14:textId="77777777" w:rsidR="00303ED9" w:rsidRDefault="00B41A47">
            <w:r>
              <w:t xml:space="preserve">Le </w:t>
            </w:r>
            <w:proofErr w:type="spellStart"/>
            <w:r>
              <w:t>dé</w:t>
            </w:r>
            <w:proofErr w:type="spellEnd"/>
          </w:p>
        </w:tc>
        <w:tc>
          <w:tcPr>
            <w:tcW w:w="3907" w:type="dxa"/>
          </w:tcPr>
          <w:p w14:paraId="36DC2DBF" w14:textId="3B26AB7D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t xml:space="preserve">Tirer le nombre (de 1 à </w:t>
            </w:r>
            <w:r w:rsidR="002A166C">
              <w:rPr>
                <w:lang w:val="fr-FR"/>
              </w:rPr>
              <w:t>6</w:t>
            </w:r>
            <w:r w:rsidRPr="000F3314">
              <w:rPr>
                <w:lang w:val="fr-FR"/>
              </w:rPr>
              <w:t xml:space="preserve"> inclus, réglable)</w:t>
            </w:r>
          </w:p>
        </w:tc>
      </w:tr>
      <w:tr w:rsidR="00303ED9" w:rsidRPr="000F3314" w14:paraId="36DC2DC5" w14:textId="77777777">
        <w:tc>
          <w:tcPr>
            <w:tcW w:w="2276" w:type="dxa"/>
          </w:tcPr>
          <w:p w14:paraId="36DC2DC1" w14:textId="77777777" w:rsidR="00303ED9" w:rsidRDefault="00B41A47">
            <w:proofErr w:type="spellStart"/>
            <w:r>
              <w:rPr>
                <w:rStyle w:val="CodeChar"/>
              </w:rPr>
              <w:t>AffichageResultat</w:t>
            </w:r>
            <w:proofErr w:type="spellEnd"/>
          </w:p>
        </w:tc>
        <w:tc>
          <w:tcPr>
            <w:tcW w:w="1463" w:type="dxa"/>
          </w:tcPr>
          <w:p w14:paraId="36DC2DC2" w14:textId="77777777" w:rsidR="00303ED9" w:rsidRDefault="00B41A47">
            <w:proofErr w:type="spellStart"/>
            <w:r>
              <w:t>Dé</w:t>
            </w:r>
            <w:proofErr w:type="spellEnd"/>
          </w:p>
        </w:tc>
        <w:tc>
          <w:tcPr>
            <w:tcW w:w="1714" w:type="dxa"/>
          </w:tcPr>
          <w:p w14:paraId="36DC2DC3" w14:textId="77777777" w:rsidR="00303ED9" w:rsidRDefault="00B41A47">
            <w:r>
              <w:t>Texte TMP du Canvas</w:t>
            </w:r>
          </w:p>
        </w:tc>
        <w:tc>
          <w:tcPr>
            <w:tcW w:w="3907" w:type="dxa"/>
          </w:tcPr>
          <w:p w14:paraId="36DC2DC4" w14:textId="77777777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t>Afficher le chiffre avec un pop, le faire suivre le Player, le mettre à jour</w:t>
            </w:r>
          </w:p>
        </w:tc>
      </w:tr>
      <w:tr w:rsidR="00303ED9" w:rsidRPr="000F3314" w14:paraId="36DC2DCA" w14:textId="77777777">
        <w:tc>
          <w:tcPr>
            <w:tcW w:w="2276" w:type="dxa"/>
          </w:tcPr>
          <w:p w14:paraId="36DC2DC6" w14:textId="77777777" w:rsidR="00303ED9" w:rsidRDefault="00B41A47">
            <w:r>
              <w:rPr>
                <w:rStyle w:val="CodeChar"/>
              </w:rPr>
              <w:t>Plateau</w:t>
            </w:r>
          </w:p>
        </w:tc>
        <w:tc>
          <w:tcPr>
            <w:tcW w:w="1463" w:type="dxa"/>
          </w:tcPr>
          <w:p w14:paraId="36DC2DC7" w14:textId="77777777" w:rsidR="00303ED9" w:rsidRDefault="00B41A47">
            <w:r>
              <w:t>Plateau</w:t>
            </w:r>
          </w:p>
        </w:tc>
        <w:tc>
          <w:tcPr>
            <w:tcW w:w="1714" w:type="dxa"/>
          </w:tcPr>
          <w:p w14:paraId="36DC2DC8" w14:textId="77777777" w:rsidR="00303ED9" w:rsidRDefault="00B41A47">
            <w:proofErr w:type="spellStart"/>
            <w:r>
              <w:t>Objet</w:t>
            </w:r>
            <w:proofErr w:type="spellEnd"/>
            <w:r>
              <w:t xml:space="preserve"> Plateau</w:t>
            </w:r>
          </w:p>
        </w:tc>
        <w:tc>
          <w:tcPr>
            <w:tcW w:w="3907" w:type="dxa"/>
          </w:tcPr>
          <w:p w14:paraId="36DC2DC9" w14:textId="77777777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t>Connaître les cases (les enfants, dans l'ordre), leurs positions et leurs effets</w:t>
            </w:r>
          </w:p>
        </w:tc>
      </w:tr>
      <w:tr w:rsidR="00303ED9" w:rsidRPr="000F3314" w14:paraId="36DC2DCF" w14:textId="77777777">
        <w:tc>
          <w:tcPr>
            <w:tcW w:w="2276" w:type="dxa"/>
          </w:tcPr>
          <w:p w14:paraId="36DC2DCB" w14:textId="77777777" w:rsidR="00303ED9" w:rsidRDefault="00B41A47">
            <w:proofErr w:type="spellStart"/>
            <w:r>
              <w:rPr>
                <w:rStyle w:val="CodeChar"/>
              </w:rPr>
              <w:t>RegleDeplacement</w:t>
            </w:r>
            <w:proofErr w:type="spellEnd"/>
          </w:p>
        </w:tc>
        <w:tc>
          <w:tcPr>
            <w:tcW w:w="1463" w:type="dxa"/>
          </w:tcPr>
          <w:p w14:paraId="36DC2DCC" w14:textId="77777777" w:rsidR="00303ED9" w:rsidRDefault="00B41A47">
            <w:r>
              <w:t>Plateau</w:t>
            </w:r>
          </w:p>
        </w:tc>
        <w:tc>
          <w:tcPr>
            <w:tcW w:w="1714" w:type="dxa"/>
          </w:tcPr>
          <w:p w14:paraId="36DC2DCD" w14:textId="77777777" w:rsidR="00303ED9" w:rsidRDefault="00B41A47">
            <w:proofErr w:type="spellStart"/>
            <w:r>
              <w:t>Aucun</w:t>
            </w:r>
            <w:proofErr w:type="spellEnd"/>
            <w:r>
              <w:t xml:space="preserve"> (</w:t>
            </w:r>
            <w:proofErr w:type="spellStart"/>
            <w:r>
              <w:t>classe</w:t>
            </w:r>
            <w:proofErr w:type="spellEnd"/>
            <w:r>
              <w:t xml:space="preserve"> </w:t>
            </w:r>
            <w:proofErr w:type="spellStart"/>
            <w:r>
              <w:t>statique</w:t>
            </w:r>
            <w:proofErr w:type="spellEnd"/>
            <w:r>
              <w:t>)</w:t>
            </w:r>
          </w:p>
        </w:tc>
        <w:tc>
          <w:tcPr>
            <w:tcW w:w="3907" w:type="dxa"/>
          </w:tcPr>
          <w:p w14:paraId="36DC2DCE" w14:textId="77777777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t>Règles : rebond à l'arrivée, recul qui s'arrête au départ</w:t>
            </w:r>
          </w:p>
        </w:tc>
      </w:tr>
      <w:tr w:rsidR="00303ED9" w:rsidRPr="000F3314" w14:paraId="36DC2DD4" w14:textId="77777777">
        <w:tc>
          <w:tcPr>
            <w:tcW w:w="2276" w:type="dxa"/>
          </w:tcPr>
          <w:p w14:paraId="36DC2DD0" w14:textId="77777777" w:rsidR="00303ED9" w:rsidRDefault="00B41A47">
            <w:proofErr w:type="spellStart"/>
            <w:r>
              <w:rPr>
                <w:rStyle w:val="CodeChar"/>
              </w:rPr>
              <w:t>PionDeplacement</w:t>
            </w:r>
            <w:proofErr w:type="spellEnd"/>
          </w:p>
        </w:tc>
        <w:tc>
          <w:tcPr>
            <w:tcW w:w="1463" w:type="dxa"/>
          </w:tcPr>
          <w:p w14:paraId="36DC2DD1" w14:textId="77777777" w:rsidR="00303ED9" w:rsidRDefault="00B41A47">
            <w:r>
              <w:t>Plateau</w:t>
            </w:r>
          </w:p>
        </w:tc>
        <w:tc>
          <w:tcPr>
            <w:tcW w:w="1714" w:type="dxa"/>
          </w:tcPr>
          <w:p w14:paraId="36DC2DD2" w14:textId="77777777" w:rsidR="00303ED9" w:rsidRDefault="00B41A47">
            <w:r>
              <w:t>Player</w:t>
            </w:r>
          </w:p>
        </w:tc>
        <w:tc>
          <w:tcPr>
            <w:tcW w:w="3907" w:type="dxa"/>
          </w:tcPr>
          <w:p w14:paraId="36DC2DD3" w14:textId="77777777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t>Déplacer visuellement le pion case par case, avec un petit saut</w:t>
            </w:r>
          </w:p>
        </w:tc>
      </w:tr>
      <w:tr w:rsidR="00303ED9" w:rsidRPr="000F3314" w14:paraId="36DC2DD9" w14:textId="77777777">
        <w:tc>
          <w:tcPr>
            <w:tcW w:w="2276" w:type="dxa"/>
          </w:tcPr>
          <w:p w14:paraId="36DC2DD5" w14:textId="77777777" w:rsidR="00303ED9" w:rsidRDefault="00B41A47">
            <w:proofErr w:type="spellStart"/>
            <w:r>
              <w:rPr>
                <w:rStyle w:val="CodeChar"/>
              </w:rPr>
              <w:t>JoueurPlateau</w:t>
            </w:r>
            <w:proofErr w:type="spellEnd"/>
          </w:p>
        </w:tc>
        <w:tc>
          <w:tcPr>
            <w:tcW w:w="1463" w:type="dxa"/>
          </w:tcPr>
          <w:p w14:paraId="36DC2DD6" w14:textId="77777777" w:rsidR="00303ED9" w:rsidRDefault="00B41A47">
            <w:r>
              <w:t>Plateau</w:t>
            </w:r>
          </w:p>
        </w:tc>
        <w:tc>
          <w:tcPr>
            <w:tcW w:w="1714" w:type="dxa"/>
          </w:tcPr>
          <w:p w14:paraId="36DC2DD7" w14:textId="77777777" w:rsidR="00303ED9" w:rsidRDefault="00B41A47">
            <w:r>
              <w:t>Player</w:t>
            </w:r>
          </w:p>
        </w:tc>
        <w:tc>
          <w:tcPr>
            <w:tcW w:w="3907" w:type="dxa"/>
          </w:tcPr>
          <w:p w14:paraId="36DC2DD8" w14:textId="77777777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t>Retenir la case du joueur, avancer, reculer, détecter la victoire</w:t>
            </w:r>
          </w:p>
        </w:tc>
      </w:tr>
      <w:tr w:rsidR="00303ED9" w:rsidRPr="000F3314" w14:paraId="36DC2DDE" w14:textId="77777777">
        <w:tc>
          <w:tcPr>
            <w:tcW w:w="2276" w:type="dxa"/>
          </w:tcPr>
          <w:p w14:paraId="36DC2DDA" w14:textId="77777777" w:rsidR="00303ED9" w:rsidRDefault="00B41A47">
            <w:proofErr w:type="spellStart"/>
            <w:r>
              <w:rPr>
                <w:rStyle w:val="CodeChar"/>
              </w:rPr>
              <w:t>GestionnaireTour</w:t>
            </w:r>
            <w:proofErr w:type="spellEnd"/>
          </w:p>
        </w:tc>
        <w:tc>
          <w:tcPr>
            <w:tcW w:w="1463" w:type="dxa"/>
          </w:tcPr>
          <w:p w14:paraId="36DC2DDB" w14:textId="77777777" w:rsidR="00303ED9" w:rsidRDefault="00B41A47">
            <w:r>
              <w:t>Plateau</w:t>
            </w:r>
          </w:p>
        </w:tc>
        <w:tc>
          <w:tcPr>
            <w:tcW w:w="1714" w:type="dxa"/>
          </w:tcPr>
          <w:p w14:paraId="36DC2DDC" w14:textId="77777777" w:rsidR="00303ED9" w:rsidRDefault="00B41A47">
            <w:r>
              <w:t xml:space="preserve">Player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lastRenderedPageBreak/>
              <w:t>GameManager</w:t>
            </w:r>
            <w:proofErr w:type="spellEnd"/>
          </w:p>
        </w:tc>
        <w:tc>
          <w:tcPr>
            <w:tcW w:w="3907" w:type="dxa"/>
          </w:tcPr>
          <w:p w14:paraId="36DC2DDD" w14:textId="77777777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lastRenderedPageBreak/>
              <w:t xml:space="preserve">Chef d'orchestre : dé, déplacement, effet </w:t>
            </w:r>
            <w:r w:rsidRPr="000F3314">
              <w:rPr>
                <w:lang w:val="fr-FR"/>
              </w:rPr>
              <w:lastRenderedPageBreak/>
              <w:t>de case, fin de tour</w:t>
            </w:r>
          </w:p>
        </w:tc>
      </w:tr>
      <w:tr w:rsidR="00303ED9" w:rsidRPr="000F3314" w14:paraId="36DC2DE3" w14:textId="77777777">
        <w:tc>
          <w:tcPr>
            <w:tcW w:w="2276" w:type="dxa"/>
          </w:tcPr>
          <w:p w14:paraId="36DC2DDF" w14:textId="77777777" w:rsidR="00303ED9" w:rsidRDefault="00B41A47">
            <w:proofErr w:type="spellStart"/>
            <w:r>
              <w:rPr>
                <w:rStyle w:val="CodeChar"/>
              </w:rPr>
              <w:lastRenderedPageBreak/>
              <w:t>EffetCase</w:t>
            </w:r>
            <w:proofErr w:type="spellEnd"/>
          </w:p>
        </w:tc>
        <w:tc>
          <w:tcPr>
            <w:tcW w:w="1463" w:type="dxa"/>
          </w:tcPr>
          <w:p w14:paraId="36DC2DE0" w14:textId="77777777" w:rsidR="00303ED9" w:rsidRDefault="00B41A47">
            <w:proofErr w:type="spellStart"/>
            <w:r>
              <w:t>Effets</w:t>
            </w:r>
            <w:proofErr w:type="spellEnd"/>
          </w:p>
        </w:tc>
        <w:tc>
          <w:tcPr>
            <w:tcW w:w="1714" w:type="dxa"/>
          </w:tcPr>
          <w:p w14:paraId="36DC2DE1" w14:textId="77777777" w:rsidR="00303ED9" w:rsidRDefault="00B41A47">
            <w:proofErr w:type="spellStart"/>
            <w:r>
              <w:t>Aucun</w:t>
            </w:r>
            <w:proofErr w:type="spellEnd"/>
            <w:r>
              <w:t xml:space="preserve"> (</w:t>
            </w:r>
            <w:proofErr w:type="spellStart"/>
            <w:r>
              <w:t>classe</w:t>
            </w:r>
            <w:proofErr w:type="spellEnd"/>
            <w:r>
              <w:t xml:space="preserve"> de base)</w:t>
            </w:r>
          </w:p>
        </w:tc>
        <w:tc>
          <w:tcPr>
            <w:tcW w:w="3907" w:type="dxa"/>
          </w:tcPr>
          <w:p w14:paraId="36DC2DE2" w14:textId="77777777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t xml:space="preserve">Définir ce qu'est un effet : </w:t>
            </w:r>
            <w:proofErr w:type="spellStart"/>
            <w:proofErr w:type="gramStart"/>
            <w:r w:rsidRPr="000F3314">
              <w:rPr>
                <w:rStyle w:val="CodeChar"/>
                <w:lang w:val="fr-FR"/>
              </w:rPr>
              <w:t>Declencher</w:t>
            </w:r>
            <w:proofErr w:type="spellEnd"/>
            <w:r w:rsidRPr="000F3314">
              <w:rPr>
                <w:rStyle w:val="CodeChar"/>
                <w:lang w:val="fr-FR"/>
              </w:rPr>
              <w:t>(</w:t>
            </w:r>
            <w:proofErr w:type="gramEnd"/>
            <w:r w:rsidRPr="000F3314">
              <w:rPr>
                <w:rStyle w:val="CodeChar"/>
                <w:lang w:val="fr-FR"/>
              </w:rPr>
              <w:t>)</w:t>
            </w:r>
            <w:r w:rsidRPr="000F3314">
              <w:rPr>
                <w:lang w:val="fr-FR"/>
              </w:rPr>
              <w:t xml:space="preserve"> et l'événement </w:t>
            </w:r>
            <w:r w:rsidRPr="000F3314">
              <w:rPr>
                <w:rStyle w:val="CodeChar"/>
                <w:lang w:val="fr-FR"/>
              </w:rPr>
              <w:t>Termine</w:t>
            </w:r>
          </w:p>
        </w:tc>
      </w:tr>
      <w:tr w:rsidR="00303ED9" w:rsidRPr="000F3314" w14:paraId="36DC2DE8" w14:textId="77777777">
        <w:tc>
          <w:tcPr>
            <w:tcW w:w="2276" w:type="dxa"/>
          </w:tcPr>
          <w:p w14:paraId="36DC2DE4" w14:textId="77777777" w:rsidR="00303ED9" w:rsidRDefault="00B41A47">
            <w:proofErr w:type="spellStart"/>
            <w:r>
              <w:rPr>
                <w:rStyle w:val="CodeChar"/>
              </w:rPr>
              <w:t>EffetAvancer</w:t>
            </w:r>
            <w:proofErr w:type="spellEnd"/>
          </w:p>
        </w:tc>
        <w:tc>
          <w:tcPr>
            <w:tcW w:w="1463" w:type="dxa"/>
          </w:tcPr>
          <w:p w14:paraId="36DC2DE5" w14:textId="77777777" w:rsidR="00303ED9" w:rsidRDefault="00B41A47">
            <w:proofErr w:type="spellStart"/>
            <w:r>
              <w:t>Effets</w:t>
            </w:r>
            <w:proofErr w:type="spellEnd"/>
          </w:p>
        </w:tc>
        <w:tc>
          <w:tcPr>
            <w:tcW w:w="1714" w:type="dxa"/>
          </w:tcPr>
          <w:p w14:paraId="36DC2DE6" w14:textId="77777777" w:rsidR="00303ED9" w:rsidRDefault="00B41A47">
            <w:r>
              <w:t xml:space="preserve">Case </w:t>
            </w:r>
            <w:proofErr w:type="spellStart"/>
            <w:r>
              <w:t>spéciale</w:t>
            </w:r>
            <w:proofErr w:type="spellEnd"/>
          </w:p>
        </w:tc>
        <w:tc>
          <w:tcPr>
            <w:tcW w:w="3907" w:type="dxa"/>
          </w:tcPr>
          <w:p w14:paraId="36DC2DE7" w14:textId="77777777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t>Faire avancer le joueur de X cases</w:t>
            </w:r>
          </w:p>
        </w:tc>
      </w:tr>
      <w:tr w:rsidR="00303ED9" w:rsidRPr="000F3314" w14:paraId="36DC2DED" w14:textId="77777777">
        <w:tc>
          <w:tcPr>
            <w:tcW w:w="2276" w:type="dxa"/>
          </w:tcPr>
          <w:p w14:paraId="36DC2DE9" w14:textId="77777777" w:rsidR="00303ED9" w:rsidRDefault="00B41A47">
            <w:proofErr w:type="spellStart"/>
            <w:r>
              <w:rPr>
                <w:rStyle w:val="CodeChar"/>
              </w:rPr>
              <w:t>EffetReculer</w:t>
            </w:r>
            <w:proofErr w:type="spellEnd"/>
          </w:p>
        </w:tc>
        <w:tc>
          <w:tcPr>
            <w:tcW w:w="1463" w:type="dxa"/>
          </w:tcPr>
          <w:p w14:paraId="36DC2DEA" w14:textId="77777777" w:rsidR="00303ED9" w:rsidRDefault="00B41A47">
            <w:proofErr w:type="spellStart"/>
            <w:r>
              <w:t>Effets</w:t>
            </w:r>
            <w:proofErr w:type="spellEnd"/>
          </w:p>
        </w:tc>
        <w:tc>
          <w:tcPr>
            <w:tcW w:w="1714" w:type="dxa"/>
          </w:tcPr>
          <w:p w14:paraId="36DC2DEB" w14:textId="77777777" w:rsidR="00303ED9" w:rsidRDefault="00B41A47">
            <w:r>
              <w:t xml:space="preserve">Case </w:t>
            </w:r>
            <w:proofErr w:type="spellStart"/>
            <w:r>
              <w:t>spéciale</w:t>
            </w:r>
            <w:proofErr w:type="spellEnd"/>
          </w:p>
        </w:tc>
        <w:tc>
          <w:tcPr>
            <w:tcW w:w="3907" w:type="dxa"/>
          </w:tcPr>
          <w:p w14:paraId="36DC2DEC" w14:textId="77777777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t>Faire reculer le joueur de X cases</w:t>
            </w:r>
          </w:p>
        </w:tc>
      </w:tr>
      <w:tr w:rsidR="00303ED9" w:rsidRPr="000F3314" w14:paraId="36DC2DF2" w14:textId="77777777">
        <w:tc>
          <w:tcPr>
            <w:tcW w:w="2276" w:type="dxa"/>
          </w:tcPr>
          <w:p w14:paraId="36DC2DEE" w14:textId="77777777" w:rsidR="00303ED9" w:rsidRDefault="00B41A47">
            <w:proofErr w:type="spellStart"/>
            <w:r>
              <w:rPr>
                <w:rStyle w:val="CodeChar"/>
              </w:rPr>
              <w:t>EffetMiniJeu</w:t>
            </w:r>
            <w:proofErr w:type="spellEnd"/>
          </w:p>
        </w:tc>
        <w:tc>
          <w:tcPr>
            <w:tcW w:w="1463" w:type="dxa"/>
          </w:tcPr>
          <w:p w14:paraId="36DC2DEF" w14:textId="77777777" w:rsidR="00303ED9" w:rsidRDefault="00B41A47">
            <w:proofErr w:type="spellStart"/>
            <w:r>
              <w:t>Effets</w:t>
            </w:r>
            <w:proofErr w:type="spellEnd"/>
          </w:p>
        </w:tc>
        <w:tc>
          <w:tcPr>
            <w:tcW w:w="1714" w:type="dxa"/>
          </w:tcPr>
          <w:p w14:paraId="36DC2DF0" w14:textId="77777777" w:rsidR="00303ED9" w:rsidRDefault="00B41A47">
            <w:r>
              <w:t xml:space="preserve">Case </w:t>
            </w:r>
            <w:proofErr w:type="spellStart"/>
            <w:r>
              <w:t>spéciale</w:t>
            </w:r>
            <w:proofErr w:type="spellEnd"/>
          </w:p>
        </w:tc>
        <w:tc>
          <w:tcPr>
            <w:tcW w:w="3907" w:type="dxa"/>
          </w:tcPr>
          <w:p w14:paraId="36DC2DF1" w14:textId="77777777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t xml:space="preserve">Lancer un </w:t>
            </w:r>
            <w:proofErr w:type="spellStart"/>
            <w:r w:rsidRPr="000F3314">
              <w:rPr>
                <w:lang w:val="fr-FR"/>
              </w:rPr>
              <w:t>mini-jeu</w:t>
            </w:r>
            <w:proofErr w:type="spellEnd"/>
            <w:r w:rsidRPr="000F3314">
              <w:rPr>
                <w:lang w:val="fr-FR"/>
              </w:rPr>
              <w:t xml:space="preserve"> (pour l'instant un message dans la Console)</w:t>
            </w:r>
          </w:p>
        </w:tc>
      </w:tr>
      <w:tr w:rsidR="00303ED9" w:rsidRPr="000F3314" w14:paraId="36DC2DF7" w14:textId="77777777">
        <w:tc>
          <w:tcPr>
            <w:tcW w:w="2276" w:type="dxa"/>
          </w:tcPr>
          <w:p w14:paraId="36DC2DF3" w14:textId="77777777" w:rsidR="00303ED9" w:rsidRDefault="00B41A47">
            <w:proofErr w:type="spellStart"/>
            <w:r>
              <w:rPr>
                <w:rStyle w:val="CodeChar"/>
              </w:rPr>
              <w:t>DonneesJoueur</w:t>
            </w:r>
            <w:proofErr w:type="spellEnd"/>
          </w:p>
        </w:tc>
        <w:tc>
          <w:tcPr>
            <w:tcW w:w="1463" w:type="dxa"/>
          </w:tcPr>
          <w:p w14:paraId="36DC2DF4" w14:textId="77777777" w:rsidR="00303ED9" w:rsidRDefault="00B41A47">
            <w:proofErr w:type="spellStart"/>
            <w:r>
              <w:t>Persistance</w:t>
            </w:r>
            <w:proofErr w:type="spellEnd"/>
          </w:p>
        </w:tc>
        <w:tc>
          <w:tcPr>
            <w:tcW w:w="1714" w:type="dxa"/>
          </w:tcPr>
          <w:p w14:paraId="36DC2DF5" w14:textId="77777777" w:rsidR="00303ED9" w:rsidRDefault="00B41A47">
            <w:proofErr w:type="spellStart"/>
            <w:r>
              <w:t>Aucun</w:t>
            </w:r>
            <w:proofErr w:type="spellEnd"/>
            <w:r>
              <w:t xml:space="preserve"> (</w:t>
            </w:r>
            <w:proofErr w:type="spellStart"/>
            <w:r>
              <w:t>classe</w:t>
            </w:r>
            <w:proofErr w:type="spellEnd"/>
            <w:r>
              <w:t xml:space="preserve"> de données)</w:t>
            </w:r>
          </w:p>
        </w:tc>
        <w:tc>
          <w:tcPr>
            <w:tcW w:w="3907" w:type="dxa"/>
          </w:tcPr>
          <w:p w14:paraId="36DC2DF6" w14:textId="77777777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t>Les données d'un joueur : identifiant et case actuelle</w:t>
            </w:r>
          </w:p>
        </w:tc>
      </w:tr>
      <w:tr w:rsidR="00303ED9" w:rsidRPr="000F3314" w14:paraId="36DC2DFC" w14:textId="77777777">
        <w:tc>
          <w:tcPr>
            <w:tcW w:w="2276" w:type="dxa"/>
          </w:tcPr>
          <w:p w14:paraId="36DC2DF8" w14:textId="77777777" w:rsidR="00303ED9" w:rsidRDefault="00B41A47">
            <w:proofErr w:type="spellStart"/>
            <w:r>
              <w:rPr>
                <w:rStyle w:val="CodeChar"/>
              </w:rPr>
              <w:t>DonneesPartie</w:t>
            </w:r>
            <w:proofErr w:type="spellEnd"/>
          </w:p>
        </w:tc>
        <w:tc>
          <w:tcPr>
            <w:tcW w:w="1463" w:type="dxa"/>
          </w:tcPr>
          <w:p w14:paraId="36DC2DF9" w14:textId="77777777" w:rsidR="00303ED9" w:rsidRDefault="00B41A47">
            <w:proofErr w:type="spellStart"/>
            <w:r>
              <w:t>Persistance</w:t>
            </w:r>
            <w:proofErr w:type="spellEnd"/>
          </w:p>
        </w:tc>
        <w:tc>
          <w:tcPr>
            <w:tcW w:w="1714" w:type="dxa"/>
          </w:tcPr>
          <w:p w14:paraId="36DC2DFA" w14:textId="77777777" w:rsidR="00303ED9" w:rsidRDefault="00B41A47">
            <w:proofErr w:type="spellStart"/>
            <w:r>
              <w:t>Aucun</w:t>
            </w:r>
            <w:proofErr w:type="spellEnd"/>
            <w:r>
              <w:t xml:space="preserve"> (</w:t>
            </w:r>
            <w:proofErr w:type="spellStart"/>
            <w:r>
              <w:t>classe</w:t>
            </w:r>
            <w:proofErr w:type="spellEnd"/>
            <w:r>
              <w:t xml:space="preserve"> de données)</w:t>
            </w:r>
          </w:p>
        </w:tc>
        <w:tc>
          <w:tcPr>
            <w:tcW w:w="3907" w:type="dxa"/>
          </w:tcPr>
          <w:p w14:paraId="36DC2DFB" w14:textId="77777777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t>La liste des joueurs, avec lecture et écriture de leur case</w:t>
            </w:r>
          </w:p>
        </w:tc>
      </w:tr>
      <w:tr w:rsidR="00303ED9" w:rsidRPr="000F3314" w14:paraId="36DC2E01" w14:textId="77777777">
        <w:tc>
          <w:tcPr>
            <w:tcW w:w="2276" w:type="dxa"/>
          </w:tcPr>
          <w:p w14:paraId="36DC2DFD" w14:textId="77777777" w:rsidR="00303ED9" w:rsidRDefault="00B41A47">
            <w:proofErr w:type="spellStart"/>
            <w:r>
              <w:rPr>
                <w:rStyle w:val="CodeChar"/>
              </w:rPr>
              <w:t>SessionPartie</w:t>
            </w:r>
            <w:proofErr w:type="spellEnd"/>
          </w:p>
        </w:tc>
        <w:tc>
          <w:tcPr>
            <w:tcW w:w="1463" w:type="dxa"/>
          </w:tcPr>
          <w:p w14:paraId="36DC2DFE" w14:textId="77777777" w:rsidR="00303ED9" w:rsidRDefault="00B41A47">
            <w:proofErr w:type="spellStart"/>
            <w:r>
              <w:t>Persistance</w:t>
            </w:r>
            <w:proofErr w:type="spellEnd"/>
          </w:p>
        </w:tc>
        <w:tc>
          <w:tcPr>
            <w:tcW w:w="1714" w:type="dxa"/>
          </w:tcPr>
          <w:p w14:paraId="36DC2DFF" w14:textId="77777777" w:rsidR="00303ED9" w:rsidRDefault="00B41A47">
            <w:proofErr w:type="spellStart"/>
            <w:r>
              <w:t>Aucun</w:t>
            </w:r>
            <w:proofErr w:type="spellEnd"/>
            <w:r>
              <w:t xml:space="preserve"> (</w:t>
            </w:r>
            <w:proofErr w:type="spellStart"/>
            <w:r>
              <w:t>classe</w:t>
            </w:r>
            <w:proofErr w:type="spellEnd"/>
            <w:r>
              <w:t xml:space="preserve"> </w:t>
            </w:r>
            <w:proofErr w:type="spellStart"/>
            <w:r>
              <w:t>statique</w:t>
            </w:r>
            <w:proofErr w:type="spellEnd"/>
            <w:r>
              <w:t>)</w:t>
            </w:r>
          </w:p>
        </w:tc>
        <w:tc>
          <w:tcPr>
            <w:tcW w:w="3907" w:type="dxa"/>
          </w:tcPr>
          <w:p w14:paraId="36DC2E00" w14:textId="77777777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t>Garder les données en mémoire entre les changements de scène</w:t>
            </w:r>
          </w:p>
        </w:tc>
      </w:tr>
      <w:tr w:rsidR="00303ED9" w:rsidRPr="000F3314" w14:paraId="36DC2E06" w14:textId="77777777">
        <w:tc>
          <w:tcPr>
            <w:tcW w:w="2276" w:type="dxa"/>
          </w:tcPr>
          <w:p w14:paraId="36DC2E02" w14:textId="77777777" w:rsidR="00303ED9" w:rsidRDefault="00B41A47">
            <w:proofErr w:type="spellStart"/>
            <w:r>
              <w:rPr>
                <w:rStyle w:val="CodeChar"/>
              </w:rPr>
              <w:t>PersistanceJoueur</w:t>
            </w:r>
            <w:proofErr w:type="spellEnd"/>
          </w:p>
        </w:tc>
        <w:tc>
          <w:tcPr>
            <w:tcW w:w="1463" w:type="dxa"/>
          </w:tcPr>
          <w:p w14:paraId="36DC2E03" w14:textId="77777777" w:rsidR="00303ED9" w:rsidRDefault="00B41A47">
            <w:proofErr w:type="spellStart"/>
            <w:r>
              <w:t>Persistance</w:t>
            </w:r>
            <w:proofErr w:type="spellEnd"/>
          </w:p>
        </w:tc>
        <w:tc>
          <w:tcPr>
            <w:tcW w:w="1714" w:type="dxa"/>
          </w:tcPr>
          <w:p w14:paraId="36DC2E04" w14:textId="77777777" w:rsidR="00303ED9" w:rsidRDefault="00B41A47">
            <w:r>
              <w:t>Player</w:t>
            </w:r>
          </w:p>
        </w:tc>
        <w:tc>
          <w:tcPr>
            <w:tcW w:w="3907" w:type="dxa"/>
          </w:tcPr>
          <w:p w14:paraId="36DC2E05" w14:textId="77777777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t>Sauvegarder la case après chaque déplacement, la restaurer au chargement</w:t>
            </w:r>
          </w:p>
        </w:tc>
      </w:tr>
    </w:tbl>
    <w:p w14:paraId="36DC2E07" w14:textId="77777777" w:rsidR="00303ED9" w:rsidRPr="000F3314" w:rsidRDefault="00B41A47">
      <w:pPr>
        <w:pStyle w:val="Titre2"/>
        <w:rPr>
          <w:lang w:val="fr-FR"/>
        </w:rPr>
      </w:pPr>
      <w:r w:rsidRPr="000F3314">
        <w:rPr>
          <w:lang w:val="fr-FR"/>
        </w:rPr>
        <w:t>Qui communique avec qui</w:t>
      </w:r>
    </w:p>
    <w:p w14:paraId="36DC2E08" w14:textId="77777777" w:rsidR="00303ED9" w:rsidRPr="000F3314" w:rsidRDefault="00B41A47">
      <w:pPr>
        <w:rPr>
          <w:lang w:val="fr-FR"/>
        </w:rPr>
      </w:pPr>
      <w:r w:rsidRPr="000F3314">
        <w:rPr>
          <w:lang w:val="fr-FR"/>
        </w:rPr>
        <w:t>Les scripts se parlent de deux façons : des appels directs, par des références posées dans l'</w:t>
      </w:r>
      <w:proofErr w:type="spellStart"/>
      <w:r w:rsidRPr="000F3314">
        <w:rPr>
          <w:lang w:val="fr-FR"/>
        </w:rPr>
        <w:t>Inspector</w:t>
      </w:r>
      <w:proofErr w:type="spellEnd"/>
      <w:r w:rsidRPr="000F3314">
        <w:rPr>
          <w:lang w:val="fr-FR"/>
        </w:rPr>
        <w:t xml:space="preserve">, et des événements, où l'émetteur ne sait pas qui l'écoute. Seul le </w:t>
      </w:r>
      <w:proofErr w:type="spellStart"/>
      <w:r w:rsidRPr="000F3314">
        <w:rPr>
          <w:rStyle w:val="CodeChar"/>
          <w:lang w:val="fr-FR"/>
        </w:rPr>
        <w:t>GestionnaireTour</w:t>
      </w:r>
      <w:proofErr w:type="spellEnd"/>
      <w:r w:rsidRPr="000F3314">
        <w:rPr>
          <w:lang w:val="fr-FR"/>
        </w:rPr>
        <w:t xml:space="preserve"> connaît à la fois le dé, le joueur, le plateau et le chiffre affiché.</w:t>
      </w:r>
    </w:p>
    <w:p w14:paraId="36DC2E09" w14:textId="77777777" w:rsidR="00303ED9" w:rsidRDefault="00B41A47">
      <w:pPr>
        <w:pStyle w:val="Titre3"/>
      </w:pPr>
      <w:proofErr w:type="spellStart"/>
      <w:r>
        <w:t>Événements</w:t>
      </w:r>
      <w:proofErr w:type="spellEnd"/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036"/>
        <w:gridCol w:w="2340"/>
        <w:gridCol w:w="2276"/>
        <w:gridCol w:w="2708"/>
      </w:tblGrid>
      <w:tr w:rsidR="00303ED9" w14:paraId="36DC2E0E" w14:textId="77777777">
        <w:trPr>
          <w:tblHeader/>
        </w:trPr>
        <w:tc>
          <w:tcPr>
            <w:tcW w:w="2036" w:type="dxa"/>
            <w:shd w:val="clear" w:color="auto" w:fill="F2F2F2"/>
          </w:tcPr>
          <w:p w14:paraId="36DC2E0A" w14:textId="77777777" w:rsidR="00303ED9" w:rsidRDefault="00B41A47">
            <w:proofErr w:type="spellStart"/>
            <w:r>
              <w:t>Émetteur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36DC2E0B" w14:textId="77777777" w:rsidR="00303ED9" w:rsidRDefault="00B41A47">
            <w:proofErr w:type="spellStart"/>
            <w:r>
              <w:t>Événement</w:t>
            </w:r>
            <w:proofErr w:type="spellEnd"/>
          </w:p>
        </w:tc>
        <w:tc>
          <w:tcPr>
            <w:tcW w:w="2276" w:type="dxa"/>
            <w:shd w:val="clear" w:color="auto" w:fill="F2F2F2"/>
          </w:tcPr>
          <w:p w14:paraId="36DC2E0C" w14:textId="77777777" w:rsidR="00303ED9" w:rsidRDefault="00B41A47">
            <w:proofErr w:type="spellStart"/>
            <w:r>
              <w:t>Écouteur</w:t>
            </w:r>
            <w:proofErr w:type="spellEnd"/>
          </w:p>
        </w:tc>
        <w:tc>
          <w:tcPr>
            <w:tcW w:w="2708" w:type="dxa"/>
            <w:shd w:val="clear" w:color="auto" w:fill="F2F2F2"/>
          </w:tcPr>
          <w:p w14:paraId="36DC2E0D" w14:textId="77777777" w:rsidR="00303ED9" w:rsidRDefault="00B41A47">
            <w:proofErr w:type="spellStart"/>
            <w:r>
              <w:t>Conséquence</w:t>
            </w:r>
            <w:proofErr w:type="spellEnd"/>
          </w:p>
        </w:tc>
      </w:tr>
      <w:tr w:rsidR="00303ED9" w:rsidRPr="000F3314" w14:paraId="36DC2E13" w14:textId="77777777">
        <w:tc>
          <w:tcPr>
            <w:tcW w:w="2036" w:type="dxa"/>
          </w:tcPr>
          <w:p w14:paraId="36DC2E0F" w14:textId="77777777" w:rsidR="00303ED9" w:rsidRDefault="00B41A47">
            <w:proofErr w:type="spellStart"/>
            <w:r>
              <w:rPr>
                <w:rStyle w:val="CodeChar"/>
              </w:rPr>
              <w:t>DeAnimation</w:t>
            </w:r>
            <w:proofErr w:type="spellEnd"/>
          </w:p>
        </w:tc>
        <w:tc>
          <w:tcPr>
            <w:tcW w:w="2340" w:type="dxa"/>
          </w:tcPr>
          <w:p w14:paraId="36DC2E10" w14:textId="77777777" w:rsidR="00303ED9" w:rsidRDefault="00B41A47">
            <w:proofErr w:type="spellStart"/>
            <w:r>
              <w:rPr>
                <w:rStyle w:val="CodeChar"/>
              </w:rPr>
              <w:t>AnimationTerminee</w:t>
            </w:r>
            <w:proofErr w:type="spellEnd"/>
            <w:r>
              <w:rPr>
                <w:rStyle w:val="CodeChar"/>
              </w:rPr>
              <w:t>(position)</w:t>
            </w:r>
          </w:p>
        </w:tc>
        <w:tc>
          <w:tcPr>
            <w:tcW w:w="2276" w:type="dxa"/>
          </w:tcPr>
          <w:p w14:paraId="36DC2E11" w14:textId="77777777" w:rsidR="00303ED9" w:rsidRDefault="00B41A47">
            <w:proofErr w:type="spellStart"/>
            <w:r>
              <w:rPr>
                <w:rStyle w:val="CodeChar"/>
              </w:rPr>
              <w:t>LanceurDe</w:t>
            </w:r>
            <w:proofErr w:type="spellEnd"/>
          </w:p>
        </w:tc>
        <w:tc>
          <w:tcPr>
            <w:tcW w:w="2708" w:type="dxa"/>
          </w:tcPr>
          <w:p w14:paraId="36DC2E12" w14:textId="77777777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t>Tire le nombre, l'affiche, annonce le résultat</w:t>
            </w:r>
          </w:p>
        </w:tc>
      </w:tr>
      <w:tr w:rsidR="00303ED9" w:rsidRPr="000F3314" w14:paraId="36DC2E18" w14:textId="77777777">
        <w:tc>
          <w:tcPr>
            <w:tcW w:w="2036" w:type="dxa"/>
          </w:tcPr>
          <w:p w14:paraId="36DC2E14" w14:textId="77777777" w:rsidR="00303ED9" w:rsidRDefault="00B41A47">
            <w:proofErr w:type="spellStart"/>
            <w:r>
              <w:rPr>
                <w:rStyle w:val="CodeChar"/>
              </w:rPr>
              <w:t>LanceurDe</w:t>
            </w:r>
            <w:proofErr w:type="spellEnd"/>
          </w:p>
        </w:tc>
        <w:tc>
          <w:tcPr>
            <w:tcW w:w="2340" w:type="dxa"/>
          </w:tcPr>
          <w:p w14:paraId="36DC2E15" w14:textId="77777777" w:rsidR="00303ED9" w:rsidRDefault="00B41A47">
            <w:proofErr w:type="spellStart"/>
            <w:r>
              <w:rPr>
                <w:rStyle w:val="CodeChar"/>
              </w:rPr>
              <w:t>ResultatObtenu</w:t>
            </w:r>
            <w:proofErr w:type="spellEnd"/>
            <w:r>
              <w:rPr>
                <w:rStyle w:val="CodeChar"/>
              </w:rPr>
              <w:t>(</w:t>
            </w:r>
            <w:proofErr w:type="spellStart"/>
            <w:r>
              <w:rPr>
                <w:rStyle w:val="CodeChar"/>
              </w:rPr>
              <w:t>nombre</w:t>
            </w:r>
            <w:proofErr w:type="spellEnd"/>
            <w:r>
              <w:rPr>
                <w:rStyle w:val="CodeChar"/>
              </w:rPr>
              <w:t>)</w:t>
            </w:r>
          </w:p>
        </w:tc>
        <w:tc>
          <w:tcPr>
            <w:tcW w:w="2276" w:type="dxa"/>
          </w:tcPr>
          <w:p w14:paraId="36DC2E16" w14:textId="77777777" w:rsidR="00303ED9" w:rsidRDefault="00B41A47">
            <w:proofErr w:type="spellStart"/>
            <w:r>
              <w:rPr>
                <w:rStyle w:val="CodeChar"/>
              </w:rPr>
              <w:t>GestionnaireTour</w:t>
            </w:r>
            <w:proofErr w:type="spellEnd"/>
          </w:p>
        </w:tc>
        <w:tc>
          <w:tcPr>
            <w:tcW w:w="2708" w:type="dxa"/>
          </w:tcPr>
          <w:p w14:paraId="36DC2E17" w14:textId="77777777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t>Lance le déplacement du joueur</w:t>
            </w:r>
          </w:p>
        </w:tc>
      </w:tr>
      <w:tr w:rsidR="00303ED9" w:rsidRPr="000F3314" w14:paraId="36DC2E1D" w14:textId="77777777">
        <w:tc>
          <w:tcPr>
            <w:tcW w:w="2036" w:type="dxa"/>
          </w:tcPr>
          <w:p w14:paraId="36DC2E19" w14:textId="77777777" w:rsidR="00303ED9" w:rsidRDefault="00B41A47">
            <w:proofErr w:type="spellStart"/>
            <w:r>
              <w:rPr>
                <w:rStyle w:val="CodeChar"/>
              </w:rPr>
              <w:t>PionDeplacement</w:t>
            </w:r>
            <w:proofErr w:type="spellEnd"/>
          </w:p>
        </w:tc>
        <w:tc>
          <w:tcPr>
            <w:tcW w:w="2340" w:type="dxa"/>
          </w:tcPr>
          <w:p w14:paraId="36DC2E1A" w14:textId="77777777" w:rsidR="00303ED9" w:rsidRDefault="00B41A47">
            <w:proofErr w:type="spellStart"/>
            <w:r>
              <w:rPr>
                <w:rStyle w:val="CodeChar"/>
              </w:rPr>
              <w:t>PasTermine</w:t>
            </w:r>
            <w:proofErr w:type="spellEnd"/>
            <w:r>
              <w:rPr>
                <w:rStyle w:val="CodeChar"/>
              </w:rPr>
              <w:t>(</w:t>
            </w:r>
            <w:proofErr w:type="spellStart"/>
            <w:r>
              <w:rPr>
                <w:rStyle w:val="CodeChar"/>
              </w:rPr>
              <w:t>numéro</w:t>
            </w:r>
            <w:proofErr w:type="spellEnd"/>
            <w:r>
              <w:rPr>
                <w:rStyle w:val="CodeChar"/>
              </w:rPr>
              <w:t>)</w:t>
            </w:r>
          </w:p>
        </w:tc>
        <w:tc>
          <w:tcPr>
            <w:tcW w:w="2276" w:type="dxa"/>
          </w:tcPr>
          <w:p w14:paraId="36DC2E1B" w14:textId="77777777" w:rsidR="00303ED9" w:rsidRDefault="00B41A47">
            <w:proofErr w:type="spellStart"/>
            <w:r>
              <w:rPr>
                <w:rStyle w:val="CodeChar"/>
              </w:rPr>
              <w:t>JoueurPlateau</w:t>
            </w:r>
            <w:proofErr w:type="spellEnd"/>
          </w:p>
        </w:tc>
        <w:tc>
          <w:tcPr>
            <w:tcW w:w="2708" w:type="dxa"/>
          </w:tcPr>
          <w:p w14:paraId="36DC2E1C" w14:textId="77777777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t>Calcule le nombre de pas restants</w:t>
            </w:r>
          </w:p>
        </w:tc>
      </w:tr>
      <w:tr w:rsidR="00303ED9" w:rsidRPr="000F3314" w14:paraId="36DC2E22" w14:textId="77777777">
        <w:tc>
          <w:tcPr>
            <w:tcW w:w="2036" w:type="dxa"/>
          </w:tcPr>
          <w:p w14:paraId="36DC2E1E" w14:textId="77777777" w:rsidR="00303ED9" w:rsidRDefault="00B41A47">
            <w:proofErr w:type="spellStart"/>
            <w:r>
              <w:rPr>
                <w:rStyle w:val="CodeChar"/>
              </w:rPr>
              <w:t>PionDeplacement</w:t>
            </w:r>
            <w:proofErr w:type="spellEnd"/>
          </w:p>
        </w:tc>
        <w:tc>
          <w:tcPr>
            <w:tcW w:w="2340" w:type="dxa"/>
          </w:tcPr>
          <w:p w14:paraId="36DC2E1F" w14:textId="77777777" w:rsidR="00303ED9" w:rsidRDefault="00B41A47">
            <w:proofErr w:type="spellStart"/>
            <w:r>
              <w:rPr>
                <w:rStyle w:val="CodeChar"/>
              </w:rPr>
              <w:t>DeplacementTermine</w:t>
            </w:r>
            <w:proofErr w:type="spellEnd"/>
          </w:p>
        </w:tc>
        <w:tc>
          <w:tcPr>
            <w:tcW w:w="2276" w:type="dxa"/>
          </w:tcPr>
          <w:p w14:paraId="36DC2E20" w14:textId="77777777" w:rsidR="00303ED9" w:rsidRDefault="00B41A47">
            <w:proofErr w:type="spellStart"/>
            <w:r>
              <w:rPr>
                <w:rStyle w:val="CodeChar"/>
              </w:rPr>
              <w:t>JoueurPlateau</w:t>
            </w:r>
            <w:proofErr w:type="spellEnd"/>
          </w:p>
        </w:tc>
        <w:tc>
          <w:tcPr>
            <w:tcW w:w="2708" w:type="dxa"/>
          </w:tcPr>
          <w:p w14:paraId="36DC2E21" w14:textId="77777777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t>Met à jour la case actuelle et la victoire</w:t>
            </w:r>
          </w:p>
        </w:tc>
      </w:tr>
      <w:tr w:rsidR="00303ED9" w:rsidRPr="000F3314" w14:paraId="36DC2E27" w14:textId="77777777">
        <w:tc>
          <w:tcPr>
            <w:tcW w:w="2036" w:type="dxa"/>
          </w:tcPr>
          <w:p w14:paraId="36DC2E23" w14:textId="77777777" w:rsidR="00303ED9" w:rsidRDefault="00B41A47">
            <w:proofErr w:type="spellStart"/>
            <w:r>
              <w:rPr>
                <w:rStyle w:val="CodeChar"/>
              </w:rPr>
              <w:t>JoueurPlateau</w:t>
            </w:r>
            <w:proofErr w:type="spellEnd"/>
          </w:p>
        </w:tc>
        <w:tc>
          <w:tcPr>
            <w:tcW w:w="2340" w:type="dxa"/>
          </w:tcPr>
          <w:p w14:paraId="36DC2E24" w14:textId="77777777" w:rsidR="00303ED9" w:rsidRDefault="00B41A47">
            <w:proofErr w:type="spellStart"/>
            <w:proofErr w:type="gramStart"/>
            <w:r>
              <w:rPr>
                <w:rStyle w:val="CodeChar"/>
              </w:rPr>
              <w:t>DeplacementDemarre</w:t>
            </w:r>
            <w:proofErr w:type="spellEnd"/>
            <w:r>
              <w:rPr>
                <w:rStyle w:val="CodeChar"/>
              </w:rPr>
              <w:t>(</w:t>
            </w:r>
            <w:proofErr w:type="spellStart"/>
            <w:proofErr w:type="gramEnd"/>
            <w:r>
              <w:rPr>
                <w:rStyle w:val="CodeChar"/>
              </w:rPr>
              <w:lastRenderedPageBreak/>
              <w:t>nombre</w:t>
            </w:r>
            <w:proofErr w:type="spellEnd"/>
            <w:r>
              <w:rPr>
                <w:rStyle w:val="CodeChar"/>
              </w:rPr>
              <w:t xml:space="preserve"> de pas)</w:t>
            </w:r>
          </w:p>
        </w:tc>
        <w:tc>
          <w:tcPr>
            <w:tcW w:w="2276" w:type="dxa"/>
          </w:tcPr>
          <w:p w14:paraId="36DC2E25" w14:textId="77777777" w:rsidR="00303ED9" w:rsidRDefault="00B41A47">
            <w:proofErr w:type="spellStart"/>
            <w:r>
              <w:rPr>
                <w:rStyle w:val="CodeChar"/>
              </w:rPr>
              <w:lastRenderedPageBreak/>
              <w:t>GestionnaireTour</w:t>
            </w:r>
            <w:proofErr w:type="spellEnd"/>
          </w:p>
        </w:tc>
        <w:tc>
          <w:tcPr>
            <w:tcW w:w="2708" w:type="dxa"/>
          </w:tcPr>
          <w:p w14:paraId="36DC2E26" w14:textId="77777777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t xml:space="preserve">Réaffiche le chiffre pour un </w:t>
            </w:r>
            <w:r w:rsidRPr="000F3314">
              <w:rPr>
                <w:lang w:val="fr-FR"/>
              </w:rPr>
              <w:lastRenderedPageBreak/>
              <w:t>déplacement dû à un effet</w:t>
            </w:r>
          </w:p>
        </w:tc>
      </w:tr>
      <w:tr w:rsidR="00303ED9" w:rsidRPr="000F3314" w14:paraId="36DC2E2C" w14:textId="77777777">
        <w:tc>
          <w:tcPr>
            <w:tcW w:w="2036" w:type="dxa"/>
          </w:tcPr>
          <w:p w14:paraId="36DC2E28" w14:textId="77777777" w:rsidR="00303ED9" w:rsidRDefault="00B41A47">
            <w:proofErr w:type="spellStart"/>
            <w:r>
              <w:rPr>
                <w:rStyle w:val="CodeChar"/>
              </w:rPr>
              <w:lastRenderedPageBreak/>
              <w:t>JoueurPlateau</w:t>
            </w:r>
            <w:proofErr w:type="spellEnd"/>
          </w:p>
        </w:tc>
        <w:tc>
          <w:tcPr>
            <w:tcW w:w="2340" w:type="dxa"/>
          </w:tcPr>
          <w:p w14:paraId="36DC2E29" w14:textId="323DC27C" w:rsidR="00303ED9" w:rsidRDefault="00A34E65">
            <w:proofErr w:type="spellStart"/>
            <w:r>
              <w:rPr>
                <w:rStyle w:val="CodeChar"/>
              </w:rPr>
              <w:t>PasEffectue</w:t>
            </w:r>
            <w:proofErr w:type="spellEnd"/>
            <w:r>
              <w:rPr>
                <w:rStyle w:val="CodeChar"/>
              </w:rPr>
              <w:t xml:space="preserve"> (</w:t>
            </w:r>
            <w:r w:rsidR="00B41A47">
              <w:rPr>
                <w:rStyle w:val="CodeChar"/>
              </w:rPr>
              <w:t xml:space="preserve">pas </w:t>
            </w:r>
            <w:proofErr w:type="spellStart"/>
            <w:r w:rsidR="00B41A47">
              <w:rPr>
                <w:rStyle w:val="CodeChar"/>
              </w:rPr>
              <w:t>restants</w:t>
            </w:r>
            <w:proofErr w:type="spellEnd"/>
            <w:r w:rsidR="00B41A47">
              <w:rPr>
                <w:rStyle w:val="CodeChar"/>
              </w:rPr>
              <w:t>)</w:t>
            </w:r>
          </w:p>
        </w:tc>
        <w:tc>
          <w:tcPr>
            <w:tcW w:w="2276" w:type="dxa"/>
          </w:tcPr>
          <w:p w14:paraId="36DC2E2A" w14:textId="77777777" w:rsidR="00303ED9" w:rsidRDefault="00B41A47">
            <w:proofErr w:type="spellStart"/>
            <w:r>
              <w:rPr>
                <w:rStyle w:val="CodeChar"/>
              </w:rPr>
              <w:t>GestionnaireTour</w:t>
            </w:r>
            <w:proofErr w:type="spellEnd"/>
          </w:p>
        </w:tc>
        <w:tc>
          <w:tcPr>
            <w:tcW w:w="2708" w:type="dxa"/>
          </w:tcPr>
          <w:p w14:paraId="36DC2E2B" w14:textId="77777777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t>Fait baisser le chiffre affiché</w:t>
            </w:r>
          </w:p>
        </w:tc>
      </w:tr>
      <w:tr w:rsidR="00303ED9" w:rsidRPr="000F3314" w14:paraId="36DC2E31" w14:textId="77777777">
        <w:tc>
          <w:tcPr>
            <w:tcW w:w="2036" w:type="dxa"/>
          </w:tcPr>
          <w:p w14:paraId="36DC2E2D" w14:textId="77777777" w:rsidR="00303ED9" w:rsidRDefault="00B41A47">
            <w:proofErr w:type="spellStart"/>
            <w:r>
              <w:rPr>
                <w:rStyle w:val="CodeChar"/>
              </w:rPr>
              <w:t>JoueurPlateau</w:t>
            </w:r>
            <w:proofErr w:type="spellEnd"/>
          </w:p>
        </w:tc>
        <w:tc>
          <w:tcPr>
            <w:tcW w:w="2340" w:type="dxa"/>
          </w:tcPr>
          <w:p w14:paraId="36DC2E2E" w14:textId="77777777" w:rsidR="00303ED9" w:rsidRDefault="00B41A47">
            <w:proofErr w:type="spellStart"/>
            <w:r>
              <w:rPr>
                <w:rStyle w:val="CodeChar"/>
              </w:rPr>
              <w:t>DeplacementTermine</w:t>
            </w:r>
            <w:proofErr w:type="spellEnd"/>
          </w:p>
        </w:tc>
        <w:tc>
          <w:tcPr>
            <w:tcW w:w="2276" w:type="dxa"/>
          </w:tcPr>
          <w:p w14:paraId="36DC2E2F" w14:textId="77777777" w:rsidR="00303ED9" w:rsidRDefault="00B41A47">
            <w:proofErr w:type="spellStart"/>
            <w:r>
              <w:rPr>
                <w:rStyle w:val="CodeChar"/>
              </w:rPr>
              <w:t>GestionnaireTour</w:t>
            </w:r>
            <w:proofErr w:type="spellEnd"/>
          </w:p>
        </w:tc>
        <w:tc>
          <w:tcPr>
            <w:tcW w:w="2708" w:type="dxa"/>
          </w:tcPr>
          <w:p w14:paraId="36DC2E30" w14:textId="77777777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t>Cache le chiffre, déclenche l'effet de la case ou termine le tour</w:t>
            </w:r>
          </w:p>
        </w:tc>
      </w:tr>
      <w:tr w:rsidR="00303ED9" w:rsidRPr="000F3314" w14:paraId="36DC2E36" w14:textId="77777777">
        <w:tc>
          <w:tcPr>
            <w:tcW w:w="2036" w:type="dxa"/>
          </w:tcPr>
          <w:p w14:paraId="36DC2E32" w14:textId="77777777" w:rsidR="00303ED9" w:rsidRDefault="00B41A47">
            <w:proofErr w:type="spellStart"/>
            <w:r>
              <w:rPr>
                <w:rStyle w:val="CodeChar"/>
              </w:rPr>
              <w:t>JoueurPlateau</w:t>
            </w:r>
            <w:proofErr w:type="spellEnd"/>
          </w:p>
        </w:tc>
        <w:tc>
          <w:tcPr>
            <w:tcW w:w="2340" w:type="dxa"/>
          </w:tcPr>
          <w:p w14:paraId="36DC2E33" w14:textId="77777777" w:rsidR="00303ED9" w:rsidRDefault="00B41A47">
            <w:proofErr w:type="spellStart"/>
            <w:r>
              <w:rPr>
                <w:rStyle w:val="CodeChar"/>
              </w:rPr>
              <w:t>DeplacementTermine</w:t>
            </w:r>
            <w:proofErr w:type="spellEnd"/>
          </w:p>
        </w:tc>
        <w:tc>
          <w:tcPr>
            <w:tcW w:w="2276" w:type="dxa"/>
          </w:tcPr>
          <w:p w14:paraId="36DC2E34" w14:textId="77777777" w:rsidR="00303ED9" w:rsidRDefault="00B41A47">
            <w:proofErr w:type="spellStart"/>
            <w:r>
              <w:rPr>
                <w:rStyle w:val="CodeChar"/>
              </w:rPr>
              <w:t>PersistanceJoueur</w:t>
            </w:r>
            <w:proofErr w:type="spellEnd"/>
          </w:p>
        </w:tc>
        <w:tc>
          <w:tcPr>
            <w:tcW w:w="2708" w:type="dxa"/>
          </w:tcPr>
          <w:p w14:paraId="36DC2E35" w14:textId="77777777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t>Sauvegarde la case dans la session</w:t>
            </w:r>
          </w:p>
        </w:tc>
      </w:tr>
      <w:tr w:rsidR="00303ED9" w:rsidRPr="000F3314" w14:paraId="36DC2E3B" w14:textId="77777777">
        <w:tc>
          <w:tcPr>
            <w:tcW w:w="2036" w:type="dxa"/>
          </w:tcPr>
          <w:p w14:paraId="36DC2E37" w14:textId="77777777" w:rsidR="00303ED9" w:rsidRDefault="00B41A47">
            <w:proofErr w:type="spellStart"/>
            <w:r>
              <w:rPr>
                <w:rStyle w:val="CodeChar"/>
              </w:rPr>
              <w:t>JoueurPlateau</w:t>
            </w:r>
            <w:proofErr w:type="spellEnd"/>
          </w:p>
        </w:tc>
        <w:tc>
          <w:tcPr>
            <w:tcW w:w="2340" w:type="dxa"/>
          </w:tcPr>
          <w:p w14:paraId="36DC2E38" w14:textId="77777777" w:rsidR="00303ED9" w:rsidRDefault="00B41A47">
            <w:r>
              <w:rPr>
                <w:rStyle w:val="CodeChar"/>
              </w:rPr>
              <w:t>Victoire</w:t>
            </w:r>
          </w:p>
        </w:tc>
        <w:tc>
          <w:tcPr>
            <w:tcW w:w="2276" w:type="dxa"/>
          </w:tcPr>
          <w:p w14:paraId="36DC2E39" w14:textId="77777777" w:rsidR="00303ED9" w:rsidRDefault="00B41A47">
            <w:proofErr w:type="spellStart"/>
            <w:r>
              <w:rPr>
                <w:rStyle w:val="CodeChar"/>
              </w:rPr>
              <w:t>GestionnaireTour</w:t>
            </w:r>
            <w:proofErr w:type="spellEnd"/>
          </w:p>
        </w:tc>
        <w:tc>
          <w:tcPr>
            <w:tcW w:w="2708" w:type="dxa"/>
          </w:tcPr>
          <w:p w14:paraId="36DC2E3A" w14:textId="77777777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t>Affiche « Victoire ! » dans la Console, le dé reste bloqué</w:t>
            </w:r>
          </w:p>
        </w:tc>
      </w:tr>
      <w:tr w:rsidR="00303ED9" w:rsidRPr="000F3314" w14:paraId="36DC2E40" w14:textId="77777777">
        <w:tc>
          <w:tcPr>
            <w:tcW w:w="2036" w:type="dxa"/>
          </w:tcPr>
          <w:p w14:paraId="36DC2E3C" w14:textId="77777777" w:rsidR="00303ED9" w:rsidRDefault="00B41A47">
            <w:proofErr w:type="spellStart"/>
            <w:r>
              <w:rPr>
                <w:rStyle w:val="CodeChar"/>
              </w:rPr>
              <w:t>EffetCase</w:t>
            </w:r>
            <w:proofErr w:type="spellEnd"/>
          </w:p>
        </w:tc>
        <w:tc>
          <w:tcPr>
            <w:tcW w:w="2340" w:type="dxa"/>
          </w:tcPr>
          <w:p w14:paraId="36DC2E3D" w14:textId="77777777" w:rsidR="00303ED9" w:rsidRDefault="00B41A47">
            <w:r>
              <w:rPr>
                <w:rStyle w:val="CodeChar"/>
              </w:rPr>
              <w:t>Termine</w:t>
            </w:r>
          </w:p>
        </w:tc>
        <w:tc>
          <w:tcPr>
            <w:tcW w:w="2276" w:type="dxa"/>
          </w:tcPr>
          <w:p w14:paraId="36DC2E3E" w14:textId="77777777" w:rsidR="00303ED9" w:rsidRDefault="00B41A47">
            <w:proofErr w:type="spellStart"/>
            <w:r>
              <w:rPr>
                <w:rStyle w:val="CodeChar"/>
              </w:rPr>
              <w:t>GestionnaireTour</w:t>
            </w:r>
            <w:proofErr w:type="spellEnd"/>
          </w:p>
        </w:tc>
        <w:tc>
          <w:tcPr>
            <w:tcW w:w="2708" w:type="dxa"/>
          </w:tcPr>
          <w:p w14:paraId="36DC2E3F" w14:textId="77777777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t xml:space="preserve">Termine le tour (effets qui ne déplacent pas, comme le </w:t>
            </w:r>
            <w:proofErr w:type="spellStart"/>
            <w:r w:rsidRPr="000F3314">
              <w:rPr>
                <w:lang w:val="fr-FR"/>
              </w:rPr>
              <w:t>mini-jeu</w:t>
            </w:r>
            <w:proofErr w:type="spellEnd"/>
            <w:r w:rsidRPr="000F3314">
              <w:rPr>
                <w:lang w:val="fr-FR"/>
              </w:rPr>
              <w:t>)</w:t>
            </w:r>
          </w:p>
        </w:tc>
      </w:tr>
    </w:tbl>
    <w:p w14:paraId="36DC2E41" w14:textId="77777777" w:rsidR="00303ED9" w:rsidRDefault="00B41A47">
      <w:pPr>
        <w:pStyle w:val="Titre3"/>
      </w:pPr>
      <w:r>
        <w:t>Appels directs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276"/>
        <w:gridCol w:w="3705"/>
        <w:gridCol w:w="3379"/>
      </w:tblGrid>
      <w:tr w:rsidR="00303ED9" w14:paraId="36DC2E45" w14:textId="77777777">
        <w:trPr>
          <w:tblHeader/>
        </w:trPr>
        <w:tc>
          <w:tcPr>
            <w:tcW w:w="2276" w:type="dxa"/>
            <w:shd w:val="clear" w:color="auto" w:fill="F2F2F2"/>
          </w:tcPr>
          <w:p w14:paraId="36DC2E42" w14:textId="77777777" w:rsidR="00303ED9" w:rsidRDefault="00B41A47">
            <w:r>
              <w:t>Script</w:t>
            </w:r>
          </w:p>
        </w:tc>
        <w:tc>
          <w:tcPr>
            <w:tcW w:w="3705" w:type="dxa"/>
            <w:shd w:val="clear" w:color="auto" w:fill="F2F2F2"/>
          </w:tcPr>
          <w:p w14:paraId="36DC2E43" w14:textId="77777777" w:rsidR="00303ED9" w:rsidRDefault="00B41A47">
            <w:proofErr w:type="spellStart"/>
            <w:r>
              <w:t>Appelle</w:t>
            </w:r>
            <w:proofErr w:type="spellEnd"/>
          </w:p>
        </w:tc>
        <w:tc>
          <w:tcPr>
            <w:tcW w:w="3379" w:type="dxa"/>
            <w:shd w:val="clear" w:color="auto" w:fill="F2F2F2"/>
          </w:tcPr>
          <w:p w14:paraId="36DC2E44" w14:textId="77777777" w:rsidR="00303ED9" w:rsidRDefault="00B41A47">
            <w:r>
              <w:t>Pour</w:t>
            </w:r>
          </w:p>
        </w:tc>
      </w:tr>
      <w:tr w:rsidR="00303ED9" w:rsidRPr="000F3314" w14:paraId="36DC2E49" w14:textId="77777777">
        <w:tc>
          <w:tcPr>
            <w:tcW w:w="2276" w:type="dxa"/>
          </w:tcPr>
          <w:p w14:paraId="36DC2E46" w14:textId="77777777" w:rsidR="00303ED9" w:rsidRDefault="00B41A47">
            <w:proofErr w:type="spellStart"/>
            <w:r>
              <w:rPr>
                <w:rStyle w:val="CodeChar"/>
              </w:rPr>
              <w:t>LanceurDe</w:t>
            </w:r>
            <w:proofErr w:type="spellEnd"/>
          </w:p>
        </w:tc>
        <w:tc>
          <w:tcPr>
            <w:tcW w:w="3705" w:type="dxa"/>
          </w:tcPr>
          <w:p w14:paraId="36DC2E47" w14:textId="77777777" w:rsidR="00303ED9" w:rsidRDefault="00B41A47">
            <w:proofErr w:type="spellStart"/>
            <w:r>
              <w:rPr>
                <w:rStyle w:val="CodeChar"/>
              </w:rPr>
              <w:t>DeAnimation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DeResultat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AffichageResultat</w:t>
            </w:r>
            <w:proofErr w:type="spellEnd"/>
          </w:p>
        </w:tc>
        <w:tc>
          <w:tcPr>
            <w:tcW w:w="3379" w:type="dxa"/>
          </w:tcPr>
          <w:p w14:paraId="36DC2E48" w14:textId="77777777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t>Démarrer et arrêter le dé, tirer le nombre, l'afficher</w:t>
            </w:r>
          </w:p>
        </w:tc>
      </w:tr>
      <w:tr w:rsidR="00303ED9" w:rsidRPr="000F3314" w14:paraId="36DC2E4D" w14:textId="77777777">
        <w:tc>
          <w:tcPr>
            <w:tcW w:w="2276" w:type="dxa"/>
          </w:tcPr>
          <w:p w14:paraId="36DC2E4A" w14:textId="77777777" w:rsidR="00303ED9" w:rsidRDefault="00B41A47">
            <w:proofErr w:type="spellStart"/>
            <w:r>
              <w:rPr>
                <w:rStyle w:val="CodeChar"/>
              </w:rPr>
              <w:t>GestionnaireTour</w:t>
            </w:r>
            <w:proofErr w:type="spellEnd"/>
          </w:p>
        </w:tc>
        <w:tc>
          <w:tcPr>
            <w:tcW w:w="3705" w:type="dxa"/>
          </w:tcPr>
          <w:p w14:paraId="36DC2E4B" w14:textId="77777777" w:rsidR="00303ED9" w:rsidRDefault="00B41A47">
            <w:proofErr w:type="spellStart"/>
            <w:r>
              <w:rPr>
                <w:rStyle w:val="CodeChar"/>
              </w:rPr>
              <w:t>JoueurPlateau.Avancer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3379" w:type="dxa"/>
          </w:tcPr>
          <w:p w14:paraId="36DC2E4C" w14:textId="77777777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t>Déplacer le joueur après le dé</w:t>
            </w:r>
          </w:p>
        </w:tc>
      </w:tr>
      <w:tr w:rsidR="00303ED9" w:rsidRPr="000F3314" w14:paraId="36DC2E51" w14:textId="77777777">
        <w:tc>
          <w:tcPr>
            <w:tcW w:w="2276" w:type="dxa"/>
          </w:tcPr>
          <w:p w14:paraId="36DC2E4E" w14:textId="77777777" w:rsidR="00303ED9" w:rsidRDefault="00B41A47">
            <w:proofErr w:type="spellStart"/>
            <w:r>
              <w:rPr>
                <w:rStyle w:val="CodeChar"/>
              </w:rPr>
              <w:t>GestionnaireTour</w:t>
            </w:r>
            <w:proofErr w:type="spellEnd"/>
          </w:p>
        </w:tc>
        <w:tc>
          <w:tcPr>
            <w:tcW w:w="3705" w:type="dxa"/>
          </w:tcPr>
          <w:p w14:paraId="36DC2E4F" w14:textId="77777777" w:rsidR="00303ED9" w:rsidRDefault="00B41A47">
            <w:proofErr w:type="spellStart"/>
            <w:r>
              <w:rPr>
                <w:rStyle w:val="CodeChar"/>
              </w:rPr>
              <w:t>Plateau.GetEffet</w:t>
            </w:r>
            <w:proofErr w:type="spellEnd"/>
            <w:r>
              <w:rPr>
                <w:rStyle w:val="CodeChar"/>
              </w:rPr>
              <w:t>()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EffetCase.Declencher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3379" w:type="dxa"/>
          </w:tcPr>
          <w:p w14:paraId="36DC2E50" w14:textId="77777777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t>Trouver et lancer l'effet de la case</w:t>
            </w:r>
          </w:p>
        </w:tc>
      </w:tr>
      <w:tr w:rsidR="00303ED9" w:rsidRPr="000F3314" w14:paraId="36DC2E55" w14:textId="77777777">
        <w:tc>
          <w:tcPr>
            <w:tcW w:w="2276" w:type="dxa"/>
          </w:tcPr>
          <w:p w14:paraId="36DC2E52" w14:textId="77777777" w:rsidR="00303ED9" w:rsidRDefault="00B41A47">
            <w:proofErr w:type="spellStart"/>
            <w:r>
              <w:rPr>
                <w:rStyle w:val="CodeChar"/>
              </w:rPr>
              <w:t>GestionnaireTour</w:t>
            </w:r>
            <w:proofErr w:type="spellEnd"/>
          </w:p>
        </w:tc>
        <w:tc>
          <w:tcPr>
            <w:tcW w:w="3705" w:type="dxa"/>
          </w:tcPr>
          <w:p w14:paraId="36DC2E53" w14:textId="77777777" w:rsidR="00303ED9" w:rsidRDefault="00B41A47">
            <w:proofErr w:type="spellStart"/>
            <w:r>
              <w:rPr>
                <w:rStyle w:val="CodeChar"/>
              </w:rPr>
              <w:t>AffichageResultat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LanceurDe.Debloquer</w:t>
            </w:r>
            <w:proofErr w:type="spellEnd"/>
            <w:r>
              <w:rPr>
                <w:rStyle w:val="CodeChar"/>
              </w:rPr>
              <w:t>()</w:t>
            </w:r>
          </w:p>
        </w:tc>
        <w:tc>
          <w:tcPr>
            <w:tcW w:w="3379" w:type="dxa"/>
          </w:tcPr>
          <w:p w14:paraId="36DC2E54" w14:textId="77777777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t>Mettre à jour le chiffre, rendre la main au joueur</w:t>
            </w:r>
          </w:p>
        </w:tc>
      </w:tr>
      <w:tr w:rsidR="00303ED9" w:rsidRPr="000F3314" w14:paraId="36DC2E59" w14:textId="77777777">
        <w:tc>
          <w:tcPr>
            <w:tcW w:w="2276" w:type="dxa"/>
          </w:tcPr>
          <w:p w14:paraId="36DC2E56" w14:textId="77777777" w:rsidR="00303ED9" w:rsidRDefault="00B41A47">
            <w:proofErr w:type="spellStart"/>
            <w:r>
              <w:rPr>
                <w:rStyle w:val="CodeChar"/>
              </w:rPr>
              <w:t>JoueurPlateau</w:t>
            </w:r>
            <w:proofErr w:type="spellEnd"/>
          </w:p>
        </w:tc>
        <w:tc>
          <w:tcPr>
            <w:tcW w:w="3705" w:type="dxa"/>
          </w:tcPr>
          <w:p w14:paraId="36DC2E57" w14:textId="77777777" w:rsidR="00303ED9" w:rsidRDefault="00B41A47">
            <w:r>
              <w:rPr>
                <w:rStyle w:val="CodeChar"/>
              </w:rPr>
              <w:t>Plateau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PionDeplacement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RegleDeplacement</w:t>
            </w:r>
            <w:proofErr w:type="spellEnd"/>
          </w:p>
        </w:tc>
        <w:tc>
          <w:tcPr>
            <w:tcW w:w="3379" w:type="dxa"/>
          </w:tcPr>
          <w:p w14:paraId="36DC2E58" w14:textId="77777777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t>Positions des cases, déplacement visuel, calcul du chemin</w:t>
            </w:r>
          </w:p>
        </w:tc>
      </w:tr>
      <w:tr w:rsidR="00303ED9" w14:paraId="36DC2E5D" w14:textId="77777777">
        <w:tc>
          <w:tcPr>
            <w:tcW w:w="2276" w:type="dxa"/>
          </w:tcPr>
          <w:p w14:paraId="36DC2E5A" w14:textId="77777777" w:rsidR="00303ED9" w:rsidRDefault="00B41A47">
            <w:proofErr w:type="spellStart"/>
            <w:r>
              <w:rPr>
                <w:rStyle w:val="CodeChar"/>
              </w:rPr>
              <w:t>EffetAvancer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EffetReculer</w:t>
            </w:r>
            <w:proofErr w:type="spellEnd"/>
          </w:p>
        </w:tc>
        <w:tc>
          <w:tcPr>
            <w:tcW w:w="3705" w:type="dxa"/>
          </w:tcPr>
          <w:p w14:paraId="36DC2E5B" w14:textId="77777777" w:rsidR="00303ED9" w:rsidRDefault="00B41A47">
            <w:proofErr w:type="spellStart"/>
            <w:r>
              <w:rPr>
                <w:rStyle w:val="CodeChar"/>
              </w:rPr>
              <w:t>JoueurPlateau.Avancer</w:t>
            </w:r>
            <w:proofErr w:type="spellEnd"/>
            <w:r>
              <w:rPr>
                <w:rStyle w:val="CodeChar"/>
              </w:rPr>
              <w:t>()</w:t>
            </w:r>
            <w:r>
              <w:t xml:space="preserve"> / </w:t>
            </w:r>
            <w:proofErr w:type="spellStart"/>
            <w:proofErr w:type="gramStart"/>
            <w:r>
              <w:rPr>
                <w:rStyle w:val="CodeChar"/>
              </w:rPr>
              <w:t>Reculer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)</w:t>
            </w:r>
          </w:p>
        </w:tc>
        <w:tc>
          <w:tcPr>
            <w:tcW w:w="3379" w:type="dxa"/>
          </w:tcPr>
          <w:p w14:paraId="36DC2E5C" w14:textId="77777777" w:rsidR="00303ED9" w:rsidRDefault="00B41A47">
            <w:proofErr w:type="spellStart"/>
            <w:r>
              <w:t>Déplacer</w:t>
            </w:r>
            <w:proofErr w:type="spellEnd"/>
            <w:r>
              <w:t xml:space="preserve"> le </w:t>
            </w:r>
            <w:proofErr w:type="spellStart"/>
            <w:r>
              <w:t>joueur</w:t>
            </w:r>
            <w:proofErr w:type="spellEnd"/>
          </w:p>
        </w:tc>
      </w:tr>
      <w:tr w:rsidR="00303ED9" w:rsidRPr="000F3314" w14:paraId="36DC2E61" w14:textId="77777777">
        <w:tc>
          <w:tcPr>
            <w:tcW w:w="2276" w:type="dxa"/>
          </w:tcPr>
          <w:p w14:paraId="36DC2E5E" w14:textId="77777777" w:rsidR="00303ED9" w:rsidRDefault="00B41A47">
            <w:proofErr w:type="spellStart"/>
            <w:r>
              <w:rPr>
                <w:rStyle w:val="CodeChar"/>
              </w:rPr>
              <w:t>PersistanceJoueur</w:t>
            </w:r>
            <w:proofErr w:type="spellEnd"/>
          </w:p>
        </w:tc>
        <w:tc>
          <w:tcPr>
            <w:tcW w:w="3705" w:type="dxa"/>
          </w:tcPr>
          <w:p w14:paraId="36DC2E5F" w14:textId="77777777" w:rsidR="00303ED9" w:rsidRDefault="00B41A47">
            <w:proofErr w:type="spellStart"/>
            <w:r>
              <w:rPr>
                <w:rStyle w:val="CodeChar"/>
              </w:rPr>
              <w:t>JoueurPlateau.PlacerSurCase</w:t>
            </w:r>
            <w:proofErr w:type="spellEnd"/>
            <w:r>
              <w:rPr>
                <w:rStyle w:val="CodeChar"/>
              </w:rPr>
              <w:t>()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SessionPartie</w:t>
            </w:r>
            <w:proofErr w:type="spellEnd"/>
          </w:p>
        </w:tc>
        <w:tc>
          <w:tcPr>
            <w:tcW w:w="3379" w:type="dxa"/>
          </w:tcPr>
          <w:p w14:paraId="36DC2E60" w14:textId="77777777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t>Restaurer et enregistrer la case</w:t>
            </w:r>
          </w:p>
        </w:tc>
      </w:tr>
    </w:tbl>
    <w:p w14:paraId="36DC2E62" w14:textId="2DA64218" w:rsidR="00303ED9" w:rsidRPr="000F3314" w:rsidRDefault="00A61825">
      <w:pPr>
        <w:pStyle w:val="Titre2"/>
        <w:rPr>
          <w:lang w:val="fr-FR"/>
        </w:rPr>
      </w:pPr>
      <w:r>
        <w:rPr>
          <w:lang w:val="fr-FR"/>
        </w:rPr>
        <w:lastRenderedPageBreak/>
        <w:br/>
      </w:r>
      <w:r>
        <w:rPr>
          <w:lang w:val="fr-FR"/>
        </w:rPr>
        <w:br/>
      </w:r>
      <w:r w:rsidR="00B41A47" w:rsidRPr="000F3314">
        <w:rPr>
          <w:lang w:val="fr-FR"/>
        </w:rPr>
        <w:t>Déroulé d'un tour</w:t>
      </w:r>
    </w:p>
    <w:p w14:paraId="36DC2E63" w14:textId="77777777" w:rsidR="00303ED9" w:rsidRPr="000F3314" w:rsidRDefault="00B41A47">
      <w:pPr>
        <w:rPr>
          <w:lang w:val="fr-FR"/>
        </w:rPr>
      </w:pPr>
      <w:r w:rsidRPr="000F3314">
        <w:rPr>
          <w:lang w:val="fr-FR"/>
        </w:rPr>
        <w:t>Un tour va de l'appui sur la touche à la fin de l'effet de la case, et le dé reste bloqué entre-temps.</w:t>
      </w:r>
    </w:p>
    <w:p w14:paraId="36DC2E64" w14:textId="77777777" w:rsidR="00303ED9" w:rsidRPr="000F3314" w:rsidRDefault="00B41A47">
      <w:pPr>
        <w:pStyle w:val="Paragraphedeliste"/>
        <w:numPr>
          <w:ilvl w:val="0"/>
          <w:numId w:val="3"/>
        </w:numPr>
        <w:rPr>
          <w:lang w:val="fr-FR"/>
        </w:rPr>
      </w:pPr>
      <w:r w:rsidRPr="000F3314">
        <w:rPr>
          <w:lang w:val="fr-FR"/>
        </w:rPr>
        <w:t xml:space="preserve">Le joueur maintient la touche : </w:t>
      </w:r>
      <w:proofErr w:type="spellStart"/>
      <w:r w:rsidRPr="000F3314">
        <w:rPr>
          <w:rStyle w:val="CodeChar"/>
          <w:lang w:val="fr-FR"/>
        </w:rPr>
        <w:t>LanceurDe</w:t>
      </w:r>
      <w:proofErr w:type="spellEnd"/>
      <w:r w:rsidRPr="000F3314">
        <w:rPr>
          <w:lang w:val="fr-FR"/>
        </w:rPr>
        <w:t xml:space="preserve"> affiche le dé, et </w:t>
      </w:r>
      <w:proofErr w:type="spellStart"/>
      <w:r w:rsidRPr="000F3314">
        <w:rPr>
          <w:rStyle w:val="CodeChar"/>
          <w:lang w:val="fr-FR"/>
        </w:rPr>
        <w:t>DeAnimation</w:t>
      </w:r>
      <w:proofErr w:type="spellEnd"/>
      <w:r w:rsidRPr="000F3314">
        <w:rPr>
          <w:lang w:val="fr-FR"/>
        </w:rPr>
        <w:t xml:space="preserve"> le fait tourner.</w:t>
      </w:r>
    </w:p>
    <w:p w14:paraId="36DC2E65" w14:textId="77777777" w:rsidR="00303ED9" w:rsidRPr="000F3314" w:rsidRDefault="00B41A47">
      <w:pPr>
        <w:pStyle w:val="Paragraphedeliste"/>
        <w:numPr>
          <w:ilvl w:val="0"/>
          <w:numId w:val="3"/>
        </w:numPr>
        <w:rPr>
          <w:lang w:val="fr-FR"/>
        </w:rPr>
      </w:pPr>
      <w:r w:rsidRPr="000F3314">
        <w:rPr>
          <w:lang w:val="fr-FR"/>
        </w:rPr>
        <w:t xml:space="preserve">Il relâche : le dé ralentit, monte et se cache, puis </w:t>
      </w:r>
      <w:proofErr w:type="spellStart"/>
      <w:r w:rsidRPr="000F3314">
        <w:rPr>
          <w:rStyle w:val="CodeChar"/>
          <w:lang w:val="fr-FR"/>
        </w:rPr>
        <w:t>DeAnimation</w:t>
      </w:r>
      <w:proofErr w:type="spellEnd"/>
      <w:r w:rsidRPr="000F3314">
        <w:rPr>
          <w:lang w:val="fr-FR"/>
        </w:rPr>
        <w:t xml:space="preserve"> émet </w:t>
      </w:r>
      <w:proofErr w:type="spellStart"/>
      <w:r w:rsidRPr="000F3314">
        <w:rPr>
          <w:rStyle w:val="CodeChar"/>
          <w:lang w:val="fr-FR"/>
        </w:rPr>
        <w:t>AnimationTerminee</w:t>
      </w:r>
      <w:proofErr w:type="spellEnd"/>
      <w:r w:rsidRPr="000F3314">
        <w:rPr>
          <w:lang w:val="fr-FR"/>
        </w:rPr>
        <w:t>.</w:t>
      </w:r>
    </w:p>
    <w:p w14:paraId="36DC2E66" w14:textId="77777777" w:rsidR="00303ED9" w:rsidRPr="000F3314" w:rsidRDefault="00B41A47">
      <w:pPr>
        <w:pStyle w:val="Paragraphedeliste"/>
        <w:numPr>
          <w:ilvl w:val="0"/>
          <w:numId w:val="3"/>
        </w:numPr>
        <w:rPr>
          <w:lang w:val="fr-FR"/>
        </w:rPr>
      </w:pPr>
      <w:proofErr w:type="spellStart"/>
      <w:r w:rsidRPr="000F3314">
        <w:rPr>
          <w:rStyle w:val="CodeChar"/>
          <w:lang w:val="fr-FR"/>
        </w:rPr>
        <w:t>LanceurDe</w:t>
      </w:r>
      <w:proofErr w:type="spellEnd"/>
      <w:r w:rsidRPr="000F3314">
        <w:rPr>
          <w:lang w:val="fr-FR"/>
        </w:rPr>
        <w:t xml:space="preserve"> tire le nombre avec </w:t>
      </w:r>
      <w:proofErr w:type="spellStart"/>
      <w:r w:rsidRPr="000F3314">
        <w:rPr>
          <w:rStyle w:val="CodeChar"/>
          <w:lang w:val="fr-FR"/>
        </w:rPr>
        <w:t>DeResultat</w:t>
      </w:r>
      <w:proofErr w:type="spellEnd"/>
      <w:r w:rsidRPr="000F3314">
        <w:rPr>
          <w:lang w:val="fr-FR"/>
        </w:rPr>
        <w:t>, l'affiche avec un pop (</w:t>
      </w:r>
      <w:proofErr w:type="spellStart"/>
      <w:r w:rsidRPr="000F3314">
        <w:rPr>
          <w:rStyle w:val="CodeChar"/>
          <w:lang w:val="fr-FR"/>
        </w:rPr>
        <w:t>AffichageResultat</w:t>
      </w:r>
      <w:proofErr w:type="spellEnd"/>
      <w:r w:rsidRPr="000F3314">
        <w:rPr>
          <w:lang w:val="fr-FR"/>
        </w:rPr>
        <w:t xml:space="preserve">) et émet </w:t>
      </w:r>
      <w:proofErr w:type="spellStart"/>
      <w:r w:rsidRPr="000F3314">
        <w:rPr>
          <w:rStyle w:val="CodeChar"/>
          <w:lang w:val="fr-FR"/>
        </w:rPr>
        <w:t>ResultatObtenu</w:t>
      </w:r>
      <w:proofErr w:type="spellEnd"/>
      <w:r w:rsidRPr="000F3314">
        <w:rPr>
          <w:lang w:val="fr-FR"/>
        </w:rPr>
        <w:t>.</w:t>
      </w:r>
    </w:p>
    <w:p w14:paraId="36DC2E67" w14:textId="77777777" w:rsidR="00303ED9" w:rsidRPr="000F3314" w:rsidRDefault="00B41A47">
      <w:pPr>
        <w:pStyle w:val="Paragraphedeliste"/>
        <w:numPr>
          <w:ilvl w:val="0"/>
          <w:numId w:val="3"/>
        </w:numPr>
        <w:rPr>
          <w:lang w:val="fr-FR"/>
        </w:rPr>
      </w:pPr>
      <w:proofErr w:type="spellStart"/>
      <w:r w:rsidRPr="000F3314">
        <w:rPr>
          <w:rStyle w:val="CodeChar"/>
          <w:lang w:val="fr-FR"/>
        </w:rPr>
        <w:t>GestionnaireTour</w:t>
      </w:r>
      <w:proofErr w:type="spellEnd"/>
      <w:r w:rsidRPr="000F3314">
        <w:rPr>
          <w:lang w:val="fr-FR"/>
        </w:rPr>
        <w:t xml:space="preserve"> appelle </w:t>
      </w:r>
      <w:proofErr w:type="spellStart"/>
      <w:r w:rsidRPr="000F3314">
        <w:rPr>
          <w:rStyle w:val="CodeChar"/>
          <w:lang w:val="fr-FR"/>
        </w:rPr>
        <w:t>JoueurPlateau.Avancer</w:t>
      </w:r>
      <w:proofErr w:type="spellEnd"/>
      <w:r w:rsidRPr="000F3314">
        <w:rPr>
          <w:rStyle w:val="CodeChar"/>
          <w:lang w:val="fr-FR"/>
        </w:rPr>
        <w:t>()</w:t>
      </w:r>
      <w:r w:rsidRPr="000F3314">
        <w:rPr>
          <w:lang w:val="fr-FR"/>
        </w:rPr>
        <w:t xml:space="preserve">. </w:t>
      </w:r>
      <w:proofErr w:type="spellStart"/>
      <w:r w:rsidRPr="000F3314">
        <w:rPr>
          <w:rStyle w:val="CodeChar"/>
          <w:lang w:val="fr-FR"/>
        </w:rPr>
        <w:t>RegleDeplacement</w:t>
      </w:r>
      <w:proofErr w:type="spellEnd"/>
      <w:r w:rsidRPr="000F3314">
        <w:rPr>
          <w:lang w:val="fr-FR"/>
        </w:rPr>
        <w:t xml:space="preserve"> calcule le chemin (avec rebond si on dépasse l'arrivée), et </w:t>
      </w:r>
      <w:proofErr w:type="spellStart"/>
      <w:r w:rsidRPr="000F3314">
        <w:rPr>
          <w:rStyle w:val="CodeChar"/>
          <w:lang w:val="fr-FR"/>
        </w:rPr>
        <w:t>PionDeplacement</w:t>
      </w:r>
      <w:proofErr w:type="spellEnd"/>
      <w:r w:rsidRPr="000F3314">
        <w:rPr>
          <w:lang w:val="fr-FR"/>
        </w:rPr>
        <w:t xml:space="preserve"> fait avancer le pion case par case.</w:t>
      </w:r>
    </w:p>
    <w:p w14:paraId="36DC2E68" w14:textId="77777777" w:rsidR="00303ED9" w:rsidRPr="000F3314" w:rsidRDefault="00B41A47">
      <w:pPr>
        <w:pStyle w:val="Paragraphedeliste"/>
        <w:numPr>
          <w:ilvl w:val="0"/>
          <w:numId w:val="3"/>
        </w:numPr>
        <w:rPr>
          <w:lang w:val="fr-FR"/>
        </w:rPr>
      </w:pPr>
      <w:r w:rsidRPr="000F3314">
        <w:rPr>
          <w:lang w:val="fr-FR"/>
        </w:rPr>
        <w:t xml:space="preserve">À chaque case franchie, </w:t>
      </w:r>
      <w:proofErr w:type="spellStart"/>
      <w:r w:rsidRPr="000F3314">
        <w:rPr>
          <w:rStyle w:val="CodeChar"/>
          <w:lang w:val="fr-FR"/>
        </w:rPr>
        <w:t>PasEffectue</w:t>
      </w:r>
      <w:proofErr w:type="spellEnd"/>
      <w:r w:rsidRPr="000F3314">
        <w:rPr>
          <w:lang w:val="fr-FR"/>
        </w:rPr>
        <w:t xml:space="preserve"> fait baisser le chiffre affiché.</w:t>
      </w:r>
    </w:p>
    <w:p w14:paraId="36DC2E69" w14:textId="77777777" w:rsidR="00303ED9" w:rsidRPr="000F3314" w:rsidRDefault="00B41A47">
      <w:pPr>
        <w:pStyle w:val="Paragraphedeliste"/>
        <w:numPr>
          <w:ilvl w:val="0"/>
          <w:numId w:val="3"/>
        </w:numPr>
        <w:rPr>
          <w:lang w:val="fr-FR"/>
        </w:rPr>
      </w:pPr>
      <w:r w:rsidRPr="000F3314">
        <w:rPr>
          <w:lang w:val="fr-FR"/>
        </w:rPr>
        <w:t xml:space="preserve">À l'arrêt du pion, </w:t>
      </w:r>
      <w:proofErr w:type="spellStart"/>
      <w:r w:rsidRPr="000F3314">
        <w:rPr>
          <w:rStyle w:val="CodeChar"/>
          <w:lang w:val="fr-FR"/>
        </w:rPr>
        <w:t>JoueurPlateau</w:t>
      </w:r>
      <w:proofErr w:type="spellEnd"/>
      <w:r w:rsidRPr="000F3314">
        <w:rPr>
          <w:lang w:val="fr-FR"/>
        </w:rPr>
        <w:t xml:space="preserve"> émet </w:t>
      </w:r>
      <w:proofErr w:type="spellStart"/>
      <w:r w:rsidRPr="000F3314">
        <w:rPr>
          <w:rStyle w:val="CodeChar"/>
          <w:lang w:val="fr-FR"/>
        </w:rPr>
        <w:t>DeplacementTermine</w:t>
      </w:r>
      <w:proofErr w:type="spellEnd"/>
      <w:r w:rsidRPr="000F3314">
        <w:rPr>
          <w:lang w:val="fr-FR"/>
        </w:rPr>
        <w:t xml:space="preserve"> : le chiffre disparaît et </w:t>
      </w:r>
      <w:proofErr w:type="spellStart"/>
      <w:r w:rsidRPr="000F3314">
        <w:rPr>
          <w:rStyle w:val="CodeChar"/>
          <w:lang w:val="fr-FR"/>
        </w:rPr>
        <w:t>PersistanceJoueur</w:t>
      </w:r>
      <w:proofErr w:type="spellEnd"/>
      <w:r w:rsidRPr="000F3314">
        <w:rPr>
          <w:lang w:val="fr-FR"/>
        </w:rPr>
        <w:t xml:space="preserve"> sauvegarde la case.</w:t>
      </w:r>
    </w:p>
    <w:p w14:paraId="36DC2E6A" w14:textId="77777777" w:rsidR="00303ED9" w:rsidRPr="000F3314" w:rsidRDefault="00B41A47">
      <w:pPr>
        <w:pStyle w:val="Paragraphedeliste"/>
        <w:numPr>
          <w:ilvl w:val="0"/>
          <w:numId w:val="3"/>
        </w:numPr>
        <w:rPr>
          <w:lang w:val="fr-FR"/>
        </w:rPr>
      </w:pPr>
      <w:proofErr w:type="spellStart"/>
      <w:r w:rsidRPr="000F3314">
        <w:rPr>
          <w:rStyle w:val="CodeChar"/>
          <w:lang w:val="fr-FR"/>
        </w:rPr>
        <w:t>GestionnaireTour</w:t>
      </w:r>
      <w:proofErr w:type="spellEnd"/>
      <w:r w:rsidRPr="000F3314">
        <w:rPr>
          <w:lang w:val="fr-FR"/>
        </w:rPr>
        <w:t xml:space="preserve"> cherche l'effet de la case avec </w:t>
      </w:r>
      <w:proofErr w:type="spellStart"/>
      <w:r w:rsidRPr="000F3314">
        <w:rPr>
          <w:rStyle w:val="CodeChar"/>
          <w:lang w:val="fr-FR"/>
        </w:rPr>
        <w:t>Plateau.GetEffet</w:t>
      </w:r>
      <w:proofErr w:type="spellEnd"/>
      <w:r w:rsidRPr="000F3314">
        <w:rPr>
          <w:rStyle w:val="CodeChar"/>
          <w:lang w:val="fr-FR"/>
        </w:rPr>
        <w:t>()</w:t>
      </w:r>
      <w:r w:rsidRPr="000F3314">
        <w:rPr>
          <w:lang w:val="fr-FR"/>
        </w:rPr>
        <w:t xml:space="preserve"> :</w:t>
      </w:r>
    </w:p>
    <w:p w14:paraId="36DC2E6B" w14:textId="28A62AF3" w:rsidR="00303ED9" w:rsidRPr="000F3314" w:rsidRDefault="00B20E52">
      <w:pPr>
        <w:pStyle w:val="Paragraphedeliste"/>
        <w:numPr>
          <w:ilvl w:val="1"/>
          <w:numId w:val="4"/>
        </w:numPr>
        <w:rPr>
          <w:lang w:val="fr-FR"/>
        </w:rPr>
      </w:pPr>
      <w:r w:rsidRPr="000F3314">
        <w:rPr>
          <w:lang w:val="fr-FR"/>
        </w:rPr>
        <w:t>Case</w:t>
      </w:r>
      <w:r w:rsidR="00B41A47" w:rsidRPr="000F3314">
        <w:rPr>
          <w:lang w:val="fr-FR"/>
        </w:rPr>
        <w:t xml:space="preserve"> normale : le tour se termine ;</w:t>
      </w:r>
    </w:p>
    <w:p w14:paraId="36DC2E6C" w14:textId="342CDC42" w:rsidR="00303ED9" w:rsidRPr="000F3314" w:rsidRDefault="00B20E52">
      <w:pPr>
        <w:pStyle w:val="Paragraphedeliste"/>
        <w:numPr>
          <w:ilvl w:val="1"/>
          <w:numId w:val="4"/>
        </w:numPr>
        <w:rPr>
          <w:lang w:val="fr-FR"/>
        </w:rPr>
      </w:pPr>
      <w:r w:rsidRPr="000F3314">
        <w:rPr>
          <w:lang w:val="fr-FR"/>
        </w:rPr>
        <w:t>Avancer</w:t>
      </w:r>
      <w:r w:rsidR="00B41A47" w:rsidRPr="000F3314">
        <w:rPr>
          <w:lang w:val="fr-FR"/>
        </w:rPr>
        <w:t xml:space="preserve"> ou reculer : le joueur se déplace de nouveau avec le chiffre réaffiché, puis le tour se termine ;</w:t>
      </w:r>
    </w:p>
    <w:p w14:paraId="36DC2E6D" w14:textId="77777777" w:rsidR="00303ED9" w:rsidRPr="000F3314" w:rsidRDefault="00B41A47">
      <w:pPr>
        <w:pStyle w:val="Paragraphedeliste"/>
        <w:numPr>
          <w:ilvl w:val="1"/>
          <w:numId w:val="4"/>
        </w:numPr>
        <w:rPr>
          <w:lang w:val="fr-FR"/>
        </w:rPr>
      </w:pPr>
      <w:proofErr w:type="spellStart"/>
      <w:proofErr w:type="gramStart"/>
      <w:r w:rsidRPr="000F3314">
        <w:rPr>
          <w:lang w:val="fr-FR"/>
        </w:rPr>
        <w:t>mini</w:t>
      </w:r>
      <w:proofErr w:type="gramEnd"/>
      <w:r w:rsidRPr="000F3314">
        <w:rPr>
          <w:lang w:val="fr-FR"/>
        </w:rPr>
        <w:t>-jeu</w:t>
      </w:r>
      <w:proofErr w:type="spellEnd"/>
      <w:r w:rsidRPr="000F3314">
        <w:rPr>
          <w:lang w:val="fr-FR"/>
        </w:rPr>
        <w:t xml:space="preserve"> : l'effet appelle </w:t>
      </w:r>
      <w:proofErr w:type="gramStart"/>
      <w:r w:rsidRPr="000F3314">
        <w:rPr>
          <w:rStyle w:val="CodeChar"/>
          <w:lang w:val="fr-FR"/>
        </w:rPr>
        <w:t>Terminer(</w:t>
      </w:r>
      <w:proofErr w:type="gramEnd"/>
      <w:r w:rsidRPr="000F3314">
        <w:rPr>
          <w:rStyle w:val="CodeChar"/>
          <w:lang w:val="fr-FR"/>
        </w:rPr>
        <w:t>)</w:t>
      </w:r>
      <w:r w:rsidRPr="000F3314">
        <w:rPr>
          <w:lang w:val="fr-FR"/>
        </w:rPr>
        <w:t>, puis le tour se termine.</w:t>
      </w:r>
    </w:p>
    <w:p w14:paraId="36DC2E6E" w14:textId="77777777" w:rsidR="00303ED9" w:rsidRPr="000F3314" w:rsidRDefault="00B41A47">
      <w:pPr>
        <w:pStyle w:val="Paragraphedeliste"/>
        <w:numPr>
          <w:ilvl w:val="0"/>
          <w:numId w:val="3"/>
        </w:numPr>
        <w:rPr>
          <w:lang w:val="fr-FR"/>
        </w:rPr>
      </w:pPr>
      <w:r w:rsidRPr="000F3314">
        <w:rPr>
          <w:lang w:val="fr-FR"/>
        </w:rPr>
        <w:t xml:space="preserve">Fin de tour : </w:t>
      </w:r>
      <w:proofErr w:type="spellStart"/>
      <w:r w:rsidRPr="000F3314">
        <w:rPr>
          <w:rStyle w:val="CodeChar"/>
          <w:lang w:val="fr-FR"/>
        </w:rPr>
        <w:t>LanceurDe.Debloquer</w:t>
      </w:r>
      <w:proofErr w:type="spellEnd"/>
      <w:r w:rsidRPr="000F3314">
        <w:rPr>
          <w:rStyle w:val="CodeChar"/>
          <w:lang w:val="fr-FR"/>
        </w:rPr>
        <w:t>()</w:t>
      </w:r>
      <w:r w:rsidRPr="000F3314">
        <w:rPr>
          <w:lang w:val="fr-FR"/>
        </w:rPr>
        <w:t xml:space="preserve"> rend la main au joueur. S'il est arrivé pile sur la dernière case, </w:t>
      </w:r>
      <w:r w:rsidRPr="000F3314">
        <w:rPr>
          <w:rStyle w:val="CodeChar"/>
          <w:lang w:val="fr-FR"/>
        </w:rPr>
        <w:t>Victoire</w:t>
      </w:r>
      <w:r w:rsidRPr="000F3314">
        <w:rPr>
          <w:lang w:val="fr-FR"/>
        </w:rPr>
        <w:t xml:space="preserve"> est émis et le dé reste bloqué.</w:t>
      </w:r>
    </w:p>
    <w:p w14:paraId="36DC2E6F" w14:textId="77777777" w:rsidR="00303ED9" w:rsidRPr="000F3314" w:rsidRDefault="00B41A47">
      <w:pPr>
        <w:rPr>
          <w:lang w:val="fr-FR"/>
        </w:rPr>
      </w:pPr>
      <w:r w:rsidRPr="000F3314">
        <w:rPr>
          <w:lang w:val="fr-FR"/>
        </w:rPr>
        <w:t xml:space="preserve">Par défaut, un effet qui envoie le joueur sur une autre case spéciale ne déclenche pas le second effet. L'option </w:t>
      </w:r>
      <w:r w:rsidRPr="000F3314">
        <w:rPr>
          <w:rStyle w:val="CodeChar"/>
          <w:lang w:val="fr-FR"/>
        </w:rPr>
        <w:t>Enchainer Effets</w:t>
      </w:r>
      <w:r w:rsidRPr="000F3314">
        <w:rPr>
          <w:lang w:val="fr-FR"/>
        </w:rPr>
        <w:t xml:space="preserve"> du </w:t>
      </w:r>
      <w:proofErr w:type="spellStart"/>
      <w:r w:rsidRPr="000F3314">
        <w:rPr>
          <w:rStyle w:val="CodeChar"/>
          <w:lang w:val="fr-FR"/>
        </w:rPr>
        <w:t>GestionnaireTour</w:t>
      </w:r>
      <w:proofErr w:type="spellEnd"/>
      <w:r w:rsidRPr="000F3314">
        <w:rPr>
          <w:lang w:val="fr-FR"/>
        </w:rPr>
        <w:t xml:space="preserve"> change ce comportement, avec une limite de 5 enchaînements.</w:t>
      </w:r>
    </w:p>
    <w:p w14:paraId="36DC2E70" w14:textId="77777777" w:rsidR="00303ED9" w:rsidRPr="000F3314" w:rsidRDefault="00B41A47">
      <w:pPr>
        <w:pStyle w:val="Titre2"/>
        <w:rPr>
          <w:lang w:val="fr-FR"/>
        </w:rPr>
      </w:pPr>
      <w:r w:rsidRPr="000F3314">
        <w:rPr>
          <w:lang w:val="fr-FR"/>
        </w:rPr>
        <w:t>Mise en place et extension</w:t>
      </w:r>
    </w:p>
    <w:p w14:paraId="36DC2E71" w14:textId="77777777" w:rsidR="00303ED9" w:rsidRPr="000F3314" w:rsidRDefault="00B41A47">
      <w:pPr>
        <w:rPr>
          <w:lang w:val="fr-FR"/>
        </w:rPr>
      </w:pPr>
      <w:r w:rsidRPr="000F3314">
        <w:rPr>
          <w:lang w:val="fr-FR"/>
        </w:rPr>
        <w:t>Tous les objets de la scène doivent être actifs au démarrage : le dé et le texte se cachent seuls.</w:t>
      </w:r>
    </w:p>
    <w:p w14:paraId="36DC2E72" w14:textId="77777777" w:rsidR="00303ED9" w:rsidRDefault="00B41A47">
      <w:pPr>
        <w:pStyle w:val="Titre3"/>
      </w:pPr>
      <w:r>
        <w:t xml:space="preserve">Dans la </w:t>
      </w:r>
      <w:proofErr w:type="spellStart"/>
      <w:r>
        <w:t>scène</w:t>
      </w:r>
      <w:proofErr w:type="spellEnd"/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1630"/>
        <w:gridCol w:w="2910"/>
        <w:gridCol w:w="4820"/>
      </w:tblGrid>
      <w:tr w:rsidR="00303ED9" w14:paraId="36DC2E76" w14:textId="77777777">
        <w:trPr>
          <w:tblHeader/>
        </w:trPr>
        <w:tc>
          <w:tcPr>
            <w:tcW w:w="1630" w:type="dxa"/>
            <w:shd w:val="clear" w:color="auto" w:fill="F2F2F2"/>
          </w:tcPr>
          <w:p w14:paraId="36DC2E73" w14:textId="77777777" w:rsidR="00303ED9" w:rsidRDefault="00B41A47">
            <w:proofErr w:type="spellStart"/>
            <w:r>
              <w:t>Objet</w:t>
            </w:r>
            <w:proofErr w:type="spellEnd"/>
          </w:p>
        </w:tc>
        <w:tc>
          <w:tcPr>
            <w:tcW w:w="2910" w:type="dxa"/>
            <w:shd w:val="clear" w:color="auto" w:fill="F2F2F2"/>
          </w:tcPr>
          <w:p w14:paraId="36DC2E74" w14:textId="77777777" w:rsidR="00303ED9" w:rsidRDefault="00B41A47">
            <w:r>
              <w:t xml:space="preserve">Scripts à </w:t>
            </w:r>
            <w:proofErr w:type="spellStart"/>
            <w:r>
              <w:t>ajouter</w:t>
            </w:r>
            <w:proofErr w:type="spellEnd"/>
          </w:p>
        </w:tc>
        <w:tc>
          <w:tcPr>
            <w:tcW w:w="4820" w:type="dxa"/>
            <w:shd w:val="clear" w:color="auto" w:fill="F2F2F2"/>
          </w:tcPr>
          <w:p w14:paraId="36DC2E75" w14:textId="77777777" w:rsidR="00303ED9" w:rsidRDefault="00B41A47">
            <w:proofErr w:type="spellStart"/>
            <w:r>
              <w:t>Références</w:t>
            </w:r>
            <w:proofErr w:type="spellEnd"/>
            <w:r>
              <w:t xml:space="preserve"> à </w:t>
            </w:r>
            <w:proofErr w:type="spellStart"/>
            <w:r>
              <w:t>renseigner</w:t>
            </w:r>
            <w:proofErr w:type="spellEnd"/>
          </w:p>
        </w:tc>
      </w:tr>
      <w:tr w:rsidR="00303ED9" w:rsidRPr="000F3314" w14:paraId="36DC2E7A" w14:textId="77777777">
        <w:tc>
          <w:tcPr>
            <w:tcW w:w="1630" w:type="dxa"/>
          </w:tcPr>
          <w:p w14:paraId="36DC2E77" w14:textId="77777777" w:rsidR="00303ED9" w:rsidRDefault="00B41A47">
            <w:r>
              <w:t>Player</w:t>
            </w:r>
          </w:p>
        </w:tc>
        <w:tc>
          <w:tcPr>
            <w:tcW w:w="2910" w:type="dxa"/>
          </w:tcPr>
          <w:p w14:paraId="36DC2E78" w14:textId="77777777" w:rsidR="00303ED9" w:rsidRPr="000F3314" w:rsidRDefault="00B41A47">
            <w:pPr>
              <w:rPr>
                <w:lang w:val="fr-FR"/>
              </w:rPr>
            </w:pPr>
            <w:proofErr w:type="spellStart"/>
            <w:r w:rsidRPr="000F3314">
              <w:rPr>
                <w:rStyle w:val="CodeChar"/>
                <w:lang w:val="fr-FR"/>
              </w:rPr>
              <w:t>LanceurDe</w:t>
            </w:r>
            <w:proofErr w:type="spellEnd"/>
            <w:r w:rsidRPr="000F3314">
              <w:rPr>
                <w:lang w:val="fr-FR"/>
              </w:rPr>
              <w:t xml:space="preserve">, </w:t>
            </w:r>
            <w:proofErr w:type="spellStart"/>
            <w:r w:rsidRPr="000F3314">
              <w:rPr>
                <w:rStyle w:val="CodeChar"/>
                <w:lang w:val="fr-FR"/>
              </w:rPr>
              <w:t>PionDeplacement</w:t>
            </w:r>
            <w:proofErr w:type="spellEnd"/>
            <w:r w:rsidRPr="000F3314">
              <w:rPr>
                <w:lang w:val="fr-FR"/>
              </w:rPr>
              <w:t xml:space="preserve">, </w:t>
            </w:r>
            <w:proofErr w:type="spellStart"/>
            <w:r w:rsidRPr="000F3314">
              <w:rPr>
                <w:rStyle w:val="CodeChar"/>
                <w:lang w:val="fr-FR"/>
              </w:rPr>
              <w:t>JoueurPlateau</w:t>
            </w:r>
            <w:proofErr w:type="spellEnd"/>
            <w:r w:rsidRPr="000F3314">
              <w:rPr>
                <w:lang w:val="fr-FR"/>
              </w:rPr>
              <w:t xml:space="preserve">, </w:t>
            </w:r>
            <w:proofErr w:type="spellStart"/>
            <w:r w:rsidRPr="000F3314">
              <w:rPr>
                <w:rStyle w:val="CodeChar"/>
                <w:lang w:val="fr-FR"/>
              </w:rPr>
              <w:t>GestionnaireTour</w:t>
            </w:r>
            <w:proofErr w:type="spellEnd"/>
            <w:r w:rsidRPr="000F3314">
              <w:rPr>
                <w:lang w:val="fr-FR"/>
              </w:rPr>
              <w:t xml:space="preserve">, </w:t>
            </w:r>
            <w:proofErr w:type="spellStart"/>
            <w:r w:rsidRPr="000F3314">
              <w:rPr>
                <w:rStyle w:val="CodeChar"/>
                <w:lang w:val="fr-FR"/>
              </w:rPr>
              <w:t>PersistanceJoueur</w:t>
            </w:r>
            <w:proofErr w:type="spellEnd"/>
          </w:p>
        </w:tc>
        <w:tc>
          <w:tcPr>
            <w:tcW w:w="4820" w:type="dxa"/>
          </w:tcPr>
          <w:p w14:paraId="36DC2E79" w14:textId="77777777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t xml:space="preserve">Dé, nombre et texte pour </w:t>
            </w:r>
            <w:proofErr w:type="spellStart"/>
            <w:r w:rsidRPr="000F3314">
              <w:rPr>
                <w:rStyle w:val="CodeChar"/>
                <w:lang w:val="fr-FR"/>
              </w:rPr>
              <w:t>LanceurDe</w:t>
            </w:r>
            <w:proofErr w:type="spellEnd"/>
            <w:r w:rsidRPr="000F3314">
              <w:rPr>
                <w:lang w:val="fr-FR"/>
              </w:rPr>
              <w:t xml:space="preserve"> ; </w:t>
            </w:r>
            <w:r w:rsidRPr="000F3314">
              <w:rPr>
                <w:rStyle w:val="CodeChar"/>
                <w:lang w:val="fr-FR"/>
              </w:rPr>
              <w:t>Plateau</w:t>
            </w:r>
            <w:r w:rsidRPr="000F3314">
              <w:rPr>
                <w:lang w:val="fr-FR"/>
              </w:rPr>
              <w:t xml:space="preserve"> et </w:t>
            </w:r>
            <w:proofErr w:type="spellStart"/>
            <w:r w:rsidRPr="000F3314">
              <w:rPr>
                <w:rStyle w:val="CodeChar"/>
                <w:lang w:val="fr-FR"/>
              </w:rPr>
              <w:t>PionDeplacement</w:t>
            </w:r>
            <w:proofErr w:type="spellEnd"/>
            <w:r w:rsidRPr="000F3314">
              <w:rPr>
                <w:lang w:val="fr-FR"/>
              </w:rPr>
              <w:t xml:space="preserve"> pour </w:t>
            </w:r>
            <w:proofErr w:type="spellStart"/>
            <w:r w:rsidRPr="000F3314">
              <w:rPr>
                <w:rStyle w:val="CodeChar"/>
                <w:lang w:val="fr-FR"/>
              </w:rPr>
              <w:t>JoueurPlateau</w:t>
            </w:r>
            <w:proofErr w:type="spellEnd"/>
            <w:r w:rsidRPr="000F3314">
              <w:rPr>
                <w:lang w:val="fr-FR"/>
              </w:rPr>
              <w:t xml:space="preserve"> ; </w:t>
            </w:r>
            <w:proofErr w:type="spellStart"/>
            <w:r w:rsidRPr="000F3314">
              <w:rPr>
                <w:rStyle w:val="CodeChar"/>
                <w:lang w:val="fr-FR"/>
              </w:rPr>
              <w:t>LanceurDe</w:t>
            </w:r>
            <w:proofErr w:type="spellEnd"/>
            <w:r w:rsidRPr="000F3314">
              <w:rPr>
                <w:lang w:val="fr-FR"/>
              </w:rPr>
              <w:t xml:space="preserve">, </w:t>
            </w:r>
            <w:proofErr w:type="spellStart"/>
            <w:r w:rsidRPr="000F3314">
              <w:rPr>
                <w:rStyle w:val="CodeChar"/>
                <w:lang w:val="fr-FR"/>
              </w:rPr>
              <w:t>JoueurPlateau</w:t>
            </w:r>
            <w:proofErr w:type="spellEnd"/>
            <w:r w:rsidRPr="000F3314">
              <w:rPr>
                <w:lang w:val="fr-FR"/>
              </w:rPr>
              <w:t xml:space="preserve">, texte et </w:t>
            </w:r>
            <w:r w:rsidRPr="000F3314">
              <w:rPr>
                <w:rStyle w:val="CodeChar"/>
                <w:lang w:val="fr-FR"/>
              </w:rPr>
              <w:t>Plateau</w:t>
            </w:r>
            <w:r w:rsidRPr="000F3314">
              <w:rPr>
                <w:lang w:val="fr-FR"/>
              </w:rPr>
              <w:t xml:space="preserve"> pour </w:t>
            </w:r>
            <w:proofErr w:type="spellStart"/>
            <w:r w:rsidRPr="000F3314">
              <w:rPr>
                <w:rStyle w:val="CodeChar"/>
                <w:lang w:val="fr-FR"/>
              </w:rPr>
              <w:t>GestionnaireTour</w:t>
            </w:r>
            <w:proofErr w:type="spellEnd"/>
            <w:r w:rsidRPr="000F3314">
              <w:rPr>
                <w:lang w:val="fr-FR"/>
              </w:rPr>
              <w:t xml:space="preserve"> ; </w:t>
            </w:r>
            <w:proofErr w:type="spellStart"/>
            <w:r w:rsidRPr="000F3314">
              <w:rPr>
                <w:rStyle w:val="CodeChar"/>
                <w:lang w:val="fr-FR"/>
              </w:rPr>
              <w:t>JoueurPlateau</w:t>
            </w:r>
            <w:proofErr w:type="spellEnd"/>
            <w:r w:rsidRPr="000F3314">
              <w:rPr>
                <w:lang w:val="fr-FR"/>
              </w:rPr>
              <w:t xml:space="preserve"> pour </w:t>
            </w:r>
            <w:proofErr w:type="spellStart"/>
            <w:r w:rsidRPr="000F3314">
              <w:rPr>
                <w:rStyle w:val="CodeChar"/>
                <w:lang w:val="fr-FR"/>
              </w:rPr>
              <w:t>PersistanceJoueur</w:t>
            </w:r>
            <w:proofErr w:type="spellEnd"/>
          </w:p>
        </w:tc>
      </w:tr>
      <w:tr w:rsidR="00303ED9" w14:paraId="36DC2E7E" w14:textId="77777777">
        <w:tc>
          <w:tcPr>
            <w:tcW w:w="1630" w:type="dxa"/>
          </w:tcPr>
          <w:p w14:paraId="36DC2E7B" w14:textId="77777777" w:rsidR="00303ED9" w:rsidRDefault="00B41A47">
            <w:proofErr w:type="spellStart"/>
            <w:r>
              <w:t>Dé</w:t>
            </w:r>
            <w:proofErr w:type="spellEnd"/>
            <w:r>
              <w:t xml:space="preserve"> (enfant du Player)</w:t>
            </w:r>
          </w:p>
        </w:tc>
        <w:tc>
          <w:tcPr>
            <w:tcW w:w="2910" w:type="dxa"/>
          </w:tcPr>
          <w:p w14:paraId="36DC2E7C" w14:textId="77777777" w:rsidR="00303ED9" w:rsidRDefault="00B41A47">
            <w:proofErr w:type="spellStart"/>
            <w:r>
              <w:rPr>
                <w:rStyle w:val="CodeChar"/>
              </w:rPr>
              <w:t>DeAnimation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DeResultat</w:t>
            </w:r>
            <w:proofErr w:type="spellEnd"/>
          </w:p>
        </w:tc>
        <w:tc>
          <w:tcPr>
            <w:tcW w:w="4820" w:type="dxa"/>
          </w:tcPr>
          <w:p w14:paraId="36DC2E7D" w14:textId="77777777" w:rsidR="00303ED9" w:rsidRDefault="00B41A47">
            <w:proofErr w:type="spellStart"/>
            <w:r>
              <w:t>Aucune</w:t>
            </w:r>
            <w:proofErr w:type="spellEnd"/>
          </w:p>
        </w:tc>
      </w:tr>
      <w:tr w:rsidR="00303ED9" w14:paraId="36DC2E82" w14:textId="77777777">
        <w:tc>
          <w:tcPr>
            <w:tcW w:w="1630" w:type="dxa"/>
          </w:tcPr>
          <w:p w14:paraId="36DC2E7F" w14:textId="77777777" w:rsidR="00303ED9" w:rsidRDefault="00B41A47">
            <w:r>
              <w:t xml:space="preserve">Texte TMP (Canvas Screen Space - </w:t>
            </w:r>
            <w:r>
              <w:lastRenderedPageBreak/>
              <w:t>Overlay)</w:t>
            </w:r>
          </w:p>
        </w:tc>
        <w:tc>
          <w:tcPr>
            <w:tcW w:w="2910" w:type="dxa"/>
          </w:tcPr>
          <w:p w14:paraId="36DC2E80" w14:textId="77777777" w:rsidR="00303ED9" w:rsidRDefault="00B41A47">
            <w:proofErr w:type="spellStart"/>
            <w:r>
              <w:rPr>
                <w:rStyle w:val="CodeChar"/>
              </w:rPr>
              <w:lastRenderedPageBreak/>
              <w:t>AffichageResultat</w:t>
            </w:r>
            <w:proofErr w:type="spellEnd"/>
          </w:p>
        </w:tc>
        <w:tc>
          <w:tcPr>
            <w:tcW w:w="4820" w:type="dxa"/>
          </w:tcPr>
          <w:p w14:paraId="36DC2E81" w14:textId="63B0942D" w:rsidR="00303ED9" w:rsidRDefault="00B20E52">
            <w:proofErr w:type="spellStart"/>
            <w:r>
              <w:rPr>
                <w:rStyle w:val="CodeChar"/>
              </w:rPr>
              <w:t>Cible</w:t>
            </w:r>
            <w:proofErr w:type="spellEnd"/>
            <w:r>
              <w:t>:</w:t>
            </w:r>
            <w:r w:rsidR="00B41A47">
              <w:t xml:space="preserve"> le Player</w:t>
            </w:r>
          </w:p>
        </w:tc>
      </w:tr>
      <w:tr w:rsidR="00303ED9" w:rsidRPr="000F3314" w14:paraId="36DC2E86" w14:textId="77777777">
        <w:tc>
          <w:tcPr>
            <w:tcW w:w="1630" w:type="dxa"/>
          </w:tcPr>
          <w:p w14:paraId="36DC2E83" w14:textId="77777777" w:rsidR="00303ED9" w:rsidRDefault="00B41A47">
            <w:proofErr w:type="spellStart"/>
            <w:r>
              <w:t>Objet</w:t>
            </w:r>
            <w:proofErr w:type="spellEnd"/>
            <w:r>
              <w:t xml:space="preserve"> Plateau</w:t>
            </w:r>
          </w:p>
        </w:tc>
        <w:tc>
          <w:tcPr>
            <w:tcW w:w="2910" w:type="dxa"/>
          </w:tcPr>
          <w:p w14:paraId="36DC2E84" w14:textId="77777777" w:rsidR="00303ED9" w:rsidRDefault="00B41A47">
            <w:r>
              <w:rPr>
                <w:rStyle w:val="CodeChar"/>
              </w:rPr>
              <w:t>Plateau</w:t>
            </w:r>
          </w:p>
        </w:tc>
        <w:tc>
          <w:tcPr>
            <w:tcW w:w="4820" w:type="dxa"/>
          </w:tcPr>
          <w:p w14:paraId="36DC2E85" w14:textId="77777777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t>Aucune : les cases sont ses enfants, dans l'ordre du parcours</w:t>
            </w:r>
          </w:p>
        </w:tc>
      </w:tr>
      <w:tr w:rsidR="00303ED9" w:rsidRPr="000F3314" w14:paraId="36DC2E8A" w14:textId="77777777">
        <w:tc>
          <w:tcPr>
            <w:tcW w:w="1630" w:type="dxa"/>
          </w:tcPr>
          <w:p w14:paraId="36DC2E87" w14:textId="77777777" w:rsidR="00303ED9" w:rsidRDefault="00B41A47">
            <w:r>
              <w:t xml:space="preserve">Case </w:t>
            </w:r>
            <w:proofErr w:type="spellStart"/>
            <w:r>
              <w:t>spéciale</w:t>
            </w:r>
            <w:proofErr w:type="spellEnd"/>
          </w:p>
        </w:tc>
        <w:tc>
          <w:tcPr>
            <w:tcW w:w="2910" w:type="dxa"/>
          </w:tcPr>
          <w:p w14:paraId="36DC2E88" w14:textId="77777777" w:rsidR="00303ED9" w:rsidRDefault="00B41A47">
            <w:proofErr w:type="spellStart"/>
            <w:r>
              <w:rPr>
                <w:rStyle w:val="CodeChar"/>
              </w:rPr>
              <w:t>EffetAvancer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EffetReculer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EffetMiniJeu</w:t>
            </w:r>
            <w:proofErr w:type="spellEnd"/>
          </w:p>
        </w:tc>
        <w:tc>
          <w:tcPr>
            <w:tcW w:w="4820" w:type="dxa"/>
          </w:tcPr>
          <w:p w14:paraId="36DC2E89" w14:textId="77777777" w:rsidR="00303ED9" w:rsidRPr="000F3314" w:rsidRDefault="00B41A47">
            <w:pPr>
              <w:rPr>
                <w:lang w:val="fr-FR"/>
              </w:rPr>
            </w:pPr>
            <w:r w:rsidRPr="000F3314">
              <w:rPr>
                <w:lang w:val="fr-FR"/>
              </w:rPr>
              <w:t xml:space="preserve">Nombre de cases ou nom du </w:t>
            </w:r>
            <w:proofErr w:type="spellStart"/>
            <w:r w:rsidRPr="000F3314">
              <w:rPr>
                <w:lang w:val="fr-FR"/>
              </w:rPr>
              <w:t>mini-jeu</w:t>
            </w:r>
            <w:proofErr w:type="spellEnd"/>
          </w:p>
        </w:tc>
      </w:tr>
    </w:tbl>
    <w:p w14:paraId="36DC2E8B" w14:textId="77777777" w:rsidR="00303ED9" w:rsidRDefault="00B41A47">
      <w:pPr>
        <w:pStyle w:val="Titre3"/>
      </w:pPr>
      <w:r>
        <w:t xml:space="preserve">Pour </w:t>
      </w:r>
      <w:proofErr w:type="spellStart"/>
      <w:r>
        <w:t>étendre</w:t>
      </w:r>
      <w:proofErr w:type="spellEnd"/>
      <w:r>
        <w:t xml:space="preserve"> le </w:t>
      </w:r>
      <w:proofErr w:type="spellStart"/>
      <w:r>
        <w:t>système</w:t>
      </w:r>
      <w:proofErr w:type="spellEnd"/>
    </w:p>
    <w:p w14:paraId="36DC2E8D" w14:textId="77777777" w:rsidR="00303ED9" w:rsidRPr="00B20E52" w:rsidRDefault="00B41A47">
      <w:pPr>
        <w:pStyle w:val="Paragraphedeliste"/>
        <w:numPr>
          <w:ilvl w:val="0"/>
          <w:numId w:val="5"/>
        </w:numPr>
        <w:rPr>
          <w:lang w:val="fr-FR"/>
        </w:rPr>
      </w:pPr>
      <w:r w:rsidRPr="000F3314">
        <w:rPr>
          <w:b/>
          <w:lang w:val="fr-FR"/>
        </w:rPr>
        <w:t xml:space="preserve">Vrai </w:t>
      </w:r>
      <w:proofErr w:type="spellStart"/>
      <w:r w:rsidRPr="000F3314">
        <w:rPr>
          <w:b/>
          <w:lang w:val="fr-FR"/>
        </w:rPr>
        <w:t>mini-jeu</w:t>
      </w:r>
      <w:proofErr w:type="spellEnd"/>
      <w:r w:rsidRPr="000F3314">
        <w:rPr>
          <w:lang w:val="fr-FR"/>
        </w:rPr>
        <w:t xml:space="preserve"> : remplacer le </w:t>
      </w:r>
      <w:proofErr w:type="gramStart"/>
      <w:r w:rsidRPr="000F3314">
        <w:rPr>
          <w:rStyle w:val="CodeChar"/>
          <w:lang w:val="fr-FR"/>
        </w:rPr>
        <w:t>Terminer(</w:t>
      </w:r>
      <w:proofErr w:type="gramEnd"/>
      <w:r w:rsidRPr="000F3314">
        <w:rPr>
          <w:rStyle w:val="CodeChar"/>
          <w:lang w:val="fr-FR"/>
        </w:rPr>
        <w:t>)</w:t>
      </w:r>
      <w:r w:rsidRPr="000F3314">
        <w:rPr>
          <w:lang w:val="fr-FR"/>
        </w:rPr>
        <w:t xml:space="preserve"> immédiat de </w:t>
      </w:r>
      <w:proofErr w:type="spellStart"/>
      <w:r w:rsidRPr="000F3314">
        <w:rPr>
          <w:rStyle w:val="CodeChar"/>
          <w:lang w:val="fr-FR"/>
        </w:rPr>
        <w:t>EffetMiniJeu</w:t>
      </w:r>
      <w:proofErr w:type="spellEnd"/>
      <w:r w:rsidRPr="000F3314">
        <w:rPr>
          <w:lang w:val="fr-FR"/>
        </w:rPr>
        <w:t xml:space="preserve"> par le chargement d'une scène, puis appeler </w:t>
      </w:r>
      <w:proofErr w:type="gramStart"/>
      <w:r w:rsidRPr="000F3314">
        <w:rPr>
          <w:rStyle w:val="CodeChar"/>
          <w:lang w:val="fr-FR"/>
        </w:rPr>
        <w:t>Terminer(</w:t>
      </w:r>
      <w:proofErr w:type="gramEnd"/>
      <w:r w:rsidRPr="000F3314">
        <w:rPr>
          <w:rStyle w:val="CodeChar"/>
          <w:lang w:val="fr-FR"/>
        </w:rPr>
        <w:t>)</w:t>
      </w:r>
      <w:r w:rsidRPr="000F3314">
        <w:rPr>
          <w:lang w:val="fr-FR"/>
        </w:rPr>
        <w:t xml:space="preserve"> au retour sur le plateau. </w:t>
      </w:r>
      <w:r w:rsidRPr="00B20E52">
        <w:rPr>
          <w:lang w:val="fr-FR"/>
        </w:rPr>
        <w:t>La position du joueur est déjà retenue.</w:t>
      </w:r>
    </w:p>
    <w:p w14:paraId="36DC2E8E" w14:textId="77777777" w:rsidR="00303ED9" w:rsidRPr="000F3314" w:rsidRDefault="00B41A47">
      <w:pPr>
        <w:pStyle w:val="Paragraphedeliste"/>
        <w:numPr>
          <w:ilvl w:val="0"/>
          <w:numId w:val="5"/>
        </w:numPr>
        <w:rPr>
          <w:lang w:val="fr-FR"/>
        </w:rPr>
      </w:pPr>
      <w:r w:rsidRPr="000F3314">
        <w:rPr>
          <w:b/>
          <w:lang w:val="fr-FR"/>
        </w:rPr>
        <w:t>Récompenses</w:t>
      </w:r>
      <w:r w:rsidRPr="000F3314">
        <w:rPr>
          <w:lang w:val="fr-FR"/>
        </w:rPr>
        <w:t xml:space="preserve"> : ajouter des champs dans </w:t>
      </w:r>
      <w:proofErr w:type="spellStart"/>
      <w:r w:rsidRPr="000F3314">
        <w:rPr>
          <w:rStyle w:val="CodeChar"/>
          <w:lang w:val="fr-FR"/>
        </w:rPr>
        <w:t>DonneesJoueur</w:t>
      </w:r>
      <w:proofErr w:type="spellEnd"/>
      <w:r w:rsidRPr="000F3314">
        <w:rPr>
          <w:lang w:val="fr-FR"/>
        </w:rPr>
        <w:t xml:space="preserve"> (par exemple des pièces) et les remplir depuis le </w:t>
      </w:r>
      <w:proofErr w:type="spellStart"/>
      <w:r w:rsidRPr="000F3314">
        <w:rPr>
          <w:lang w:val="fr-FR"/>
        </w:rPr>
        <w:t>mini-jeu</w:t>
      </w:r>
      <w:proofErr w:type="spellEnd"/>
      <w:r w:rsidRPr="000F3314">
        <w:rPr>
          <w:lang w:val="fr-FR"/>
        </w:rPr>
        <w:t>.</w:t>
      </w:r>
    </w:p>
    <w:p w14:paraId="36DC2E90" w14:textId="27BB3B8C" w:rsidR="00303ED9" w:rsidRPr="00B20E52" w:rsidRDefault="00303ED9" w:rsidP="00B20E52">
      <w:pPr>
        <w:ind w:left="360"/>
        <w:rPr>
          <w:lang w:val="fr-FR"/>
        </w:rPr>
      </w:pPr>
    </w:p>
    <w:sectPr w:rsidR="00303ED9" w:rsidRPr="00B20E5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E2B37"/>
    <w:multiLevelType w:val="hybridMultilevel"/>
    <w:tmpl w:val="222405F0"/>
    <w:lvl w:ilvl="0" w:tplc="2CC4D8D2">
      <w:start w:val="1"/>
      <w:numFmt w:val="bullet"/>
      <w:lvlText w:val="•"/>
      <w:lvlJc w:val="left"/>
      <w:pPr>
        <w:ind w:left="720" w:hanging="360"/>
      </w:pPr>
    </w:lvl>
    <w:lvl w:ilvl="1" w:tplc="B114DE2A">
      <w:start w:val="1"/>
      <w:numFmt w:val="bullet"/>
      <w:lvlText w:val="o"/>
      <w:lvlJc w:val="left"/>
      <w:pPr>
        <w:ind w:left="1440" w:hanging="360"/>
      </w:pPr>
    </w:lvl>
    <w:lvl w:ilvl="2" w:tplc="B1CA1954">
      <w:start w:val="1"/>
      <w:numFmt w:val="bullet"/>
      <w:lvlText w:val="▪"/>
      <w:lvlJc w:val="left"/>
      <w:pPr>
        <w:ind w:left="2160" w:hanging="360"/>
      </w:pPr>
    </w:lvl>
    <w:lvl w:ilvl="3" w:tplc="08A62F24">
      <w:start w:val="1"/>
      <w:numFmt w:val="bullet"/>
      <w:lvlText w:val="•"/>
      <w:lvlJc w:val="left"/>
      <w:pPr>
        <w:ind w:left="2880" w:hanging="360"/>
      </w:pPr>
    </w:lvl>
    <w:lvl w:ilvl="4" w:tplc="D9D2D97C">
      <w:start w:val="1"/>
      <w:numFmt w:val="bullet"/>
      <w:lvlText w:val="o"/>
      <w:lvlJc w:val="left"/>
      <w:pPr>
        <w:ind w:left="3600" w:hanging="360"/>
      </w:pPr>
    </w:lvl>
    <w:lvl w:ilvl="5" w:tplc="F7B2F7EC">
      <w:start w:val="1"/>
      <w:numFmt w:val="bullet"/>
      <w:lvlText w:val="▪"/>
      <w:lvlJc w:val="left"/>
      <w:pPr>
        <w:ind w:left="4320" w:hanging="360"/>
      </w:pPr>
    </w:lvl>
    <w:lvl w:ilvl="6" w:tplc="C8282186">
      <w:start w:val="1"/>
      <w:numFmt w:val="bullet"/>
      <w:lvlText w:val="•"/>
      <w:lvlJc w:val="left"/>
      <w:pPr>
        <w:ind w:left="5040" w:hanging="360"/>
      </w:pPr>
    </w:lvl>
    <w:lvl w:ilvl="7" w:tplc="74705EBE">
      <w:start w:val="1"/>
      <w:numFmt w:val="bullet"/>
      <w:lvlText w:val="o"/>
      <w:lvlJc w:val="left"/>
      <w:pPr>
        <w:ind w:left="5760" w:hanging="360"/>
      </w:pPr>
    </w:lvl>
    <w:lvl w:ilvl="8" w:tplc="2982A3D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BCF5A26"/>
    <w:multiLevelType w:val="hybridMultilevel"/>
    <w:tmpl w:val="5D249118"/>
    <w:lvl w:ilvl="0" w:tplc="D7767732">
      <w:start w:val="1"/>
      <w:numFmt w:val="decimal"/>
      <w:lvlText w:val="%1."/>
      <w:lvlJc w:val="left"/>
      <w:pPr>
        <w:ind w:left="720" w:hanging="360"/>
      </w:pPr>
    </w:lvl>
    <w:lvl w:ilvl="1" w:tplc="592ED4C4">
      <w:start w:val="1"/>
      <w:numFmt w:val="lowerLetter"/>
      <w:lvlText w:val="%2."/>
      <w:lvlJc w:val="left"/>
      <w:pPr>
        <w:ind w:left="1440" w:hanging="360"/>
      </w:pPr>
    </w:lvl>
    <w:lvl w:ilvl="2" w:tplc="E7CE58F6">
      <w:start w:val="1"/>
      <w:numFmt w:val="lowerRoman"/>
      <w:lvlText w:val="%3."/>
      <w:lvlJc w:val="left"/>
      <w:pPr>
        <w:ind w:left="2160" w:hanging="360"/>
      </w:pPr>
    </w:lvl>
    <w:lvl w:ilvl="3" w:tplc="36604E74">
      <w:start w:val="1"/>
      <w:numFmt w:val="decimal"/>
      <w:lvlText w:val="%4."/>
      <w:lvlJc w:val="left"/>
      <w:pPr>
        <w:ind w:left="2880" w:hanging="360"/>
      </w:pPr>
    </w:lvl>
    <w:lvl w:ilvl="4" w:tplc="0E589ABC">
      <w:start w:val="1"/>
      <w:numFmt w:val="lowerLetter"/>
      <w:lvlText w:val="%5."/>
      <w:lvlJc w:val="left"/>
      <w:pPr>
        <w:ind w:left="3600" w:hanging="360"/>
      </w:pPr>
    </w:lvl>
    <w:lvl w:ilvl="5" w:tplc="A594AB8E">
      <w:start w:val="1"/>
      <w:numFmt w:val="lowerRoman"/>
      <w:lvlText w:val="%6."/>
      <w:lvlJc w:val="left"/>
      <w:pPr>
        <w:ind w:left="4320" w:hanging="360"/>
      </w:pPr>
    </w:lvl>
    <w:lvl w:ilvl="6" w:tplc="DD8A844C">
      <w:start w:val="1"/>
      <w:numFmt w:val="decimal"/>
      <w:lvlText w:val="%7."/>
      <w:lvlJc w:val="left"/>
      <w:pPr>
        <w:ind w:left="5040" w:hanging="360"/>
      </w:pPr>
    </w:lvl>
    <w:lvl w:ilvl="7" w:tplc="D41232B4">
      <w:start w:val="1"/>
      <w:numFmt w:val="lowerLetter"/>
      <w:lvlText w:val="%8."/>
      <w:lvlJc w:val="left"/>
      <w:pPr>
        <w:ind w:left="5760" w:hanging="360"/>
      </w:pPr>
    </w:lvl>
    <w:lvl w:ilvl="8" w:tplc="6A98AF6C">
      <w:start w:val="1"/>
      <w:numFmt w:val="lowerRoman"/>
      <w:lvlText w:val="%9."/>
      <w:lvlJc w:val="left"/>
      <w:pPr>
        <w:ind w:left="6480" w:hanging="360"/>
      </w:pPr>
    </w:lvl>
  </w:abstractNum>
  <w:num w:numId="1" w16cid:durableId="678392116">
    <w:abstractNumId w:val="0"/>
  </w:num>
  <w:num w:numId="2" w16cid:durableId="549535429">
    <w:abstractNumId w:val="0"/>
  </w:num>
  <w:num w:numId="3" w16cid:durableId="1324896967">
    <w:abstractNumId w:val="1"/>
    <w:lvlOverride w:ilvl="0">
      <w:startOverride w:val="1"/>
    </w:lvlOverride>
  </w:num>
  <w:num w:numId="4" w16cid:durableId="1673219755">
    <w:abstractNumId w:val="0"/>
  </w:num>
  <w:num w:numId="5" w16cid:durableId="788203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3ED9"/>
    <w:rsid w:val="000F3314"/>
    <w:rsid w:val="002A166C"/>
    <w:rsid w:val="00303ED9"/>
    <w:rsid w:val="00636F62"/>
    <w:rsid w:val="006E1203"/>
    <w:rsid w:val="0089684D"/>
    <w:rsid w:val="00A34E65"/>
    <w:rsid w:val="00A61825"/>
    <w:rsid w:val="00B20E52"/>
    <w:rsid w:val="00B4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C2DA2"/>
  <w15:docId w15:val="{4E2B5D4A-A202-4D90-9A92-9D186163D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tion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agraphedeliste">
    <w:name w:val="List Paragraph"/>
    <w:basedOn w:val="Normal"/>
    <w:qFormat/>
    <w:pPr>
      <w:ind w:left="720"/>
      <w:contextualSpacing/>
    </w:pPr>
  </w:style>
  <w:style w:type="character" w:styleId="Lienhypertexte">
    <w:name w:val="Hyperlink"/>
    <w:rPr>
      <w:color w:val="0563C1"/>
      <w:u w:val="single"/>
    </w:rPr>
  </w:style>
  <w:style w:type="paragraph" w:styleId="Commentaire">
    <w:name w:val="annotation text"/>
    <w:basedOn w:val="Normal"/>
    <w:pPr>
      <w:spacing w:line="240" w:lineRule="auto"/>
    </w:pPr>
    <w:rPr>
      <w:sz w:val="20"/>
      <w:szCs w:val="20"/>
    </w:rPr>
  </w:style>
  <w:style w:type="character" w:styleId="Marquedecommentaire">
    <w:name w:val="annotation reference"/>
    <w:rPr>
      <w:sz w:val="16"/>
      <w:szCs w:val="16"/>
    </w:rPr>
  </w:style>
  <w:style w:type="table" w:styleId="Grilledutableau">
    <w:name w:val="Table Grid"/>
    <w:basedOn w:val="Tableau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1099</Words>
  <Characters>6046</Characters>
  <Application>Microsoft Office Word</Application>
  <DocSecurity>0</DocSecurity>
  <Lines>50</Lines>
  <Paragraphs>14</Paragraphs>
  <ScaleCrop>false</ScaleCrop>
  <Company/>
  <LinksUpToDate>false</LinksUpToDate>
  <CharactersWithSpaces>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Jeu de l'oie Unity  architecture des scripts</dc:title>
  <dc:description>Claude Docs node/86d78545-be70@6 docx-w7</dc:description>
  <cp:lastModifiedBy>Julien LAMBOLEZ</cp:lastModifiedBy>
  <cp:revision>13</cp:revision>
  <dcterms:created xsi:type="dcterms:W3CDTF">2026-10-23T11:59:00Z</dcterms:created>
  <dcterms:modified xsi:type="dcterms:W3CDTF">2026-10-23T12:04:00Z</dcterms:modified>
</cp:coreProperties>
</file>