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8BA" w14:textId="77777777" w:rsidR="00C84046" w:rsidRDefault="00C84046">
      <w:r w:rsidRPr="00C84046">
        <w:rPr>
          <w:b/>
          <w:bCs/>
        </w:rPr>
        <w:t>GLOBAL SOLUTIONS</w:t>
      </w:r>
      <w:r>
        <w:t xml:space="preserve"> – 1º SEMESTRE DE 2025 </w:t>
      </w:r>
    </w:p>
    <w:p w14:paraId="50B7CC21" w14:textId="77777777" w:rsidR="00C84046" w:rsidRDefault="00C84046">
      <w:r>
        <w:t xml:space="preserve">TEMA: EVENTOS EXTREMOS </w:t>
      </w:r>
    </w:p>
    <w:p w14:paraId="146AE45C" w14:textId="361EEFD8" w:rsidR="00670E4D" w:rsidRDefault="00C84046">
      <w:r>
        <w:t>DISCIPLINA: GOVERNANÇA E MELHORES PRÁTICAS EM DESENVOLVIMENTO DE SISTEMAS</w:t>
      </w:r>
    </w:p>
    <w:p w14:paraId="5B98062B" w14:textId="77777777" w:rsidR="00C84046" w:rsidRPr="00C84046" w:rsidRDefault="00C84046">
      <w:pPr>
        <w:rPr>
          <w:b/>
          <w:bCs/>
        </w:rPr>
      </w:pPr>
      <w:r w:rsidRPr="00C84046">
        <w:rPr>
          <w:b/>
          <w:bCs/>
        </w:rPr>
        <w:t xml:space="preserve">DUPLA: </w:t>
      </w:r>
    </w:p>
    <w:p w14:paraId="5BE413D9" w14:textId="39C1D1BD" w:rsidR="00C84046" w:rsidRPr="00C84046" w:rsidRDefault="00C84046">
      <w:pPr>
        <w:rPr>
          <w:b/>
          <w:bCs/>
        </w:rPr>
      </w:pPr>
      <w:r w:rsidRPr="00C84046">
        <w:rPr>
          <w:b/>
          <w:bCs/>
        </w:rPr>
        <w:t>Ana Luisa Giaquinto Zólio RM99348</w:t>
      </w:r>
    </w:p>
    <w:p w14:paraId="6E9D5A95" w14:textId="2C6EF9B8" w:rsidR="00C84046" w:rsidRDefault="00C84046">
      <w:pPr>
        <w:rPr>
          <w:b/>
          <w:bCs/>
        </w:rPr>
      </w:pPr>
      <w:r w:rsidRPr="00C84046">
        <w:rPr>
          <w:b/>
          <w:bCs/>
        </w:rPr>
        <w:t>Julia Martins de Almeida Antunes RM98601</w:t>
      </w:r>
    </w:p>
    <w:p w14:paraId="4BD0A689" w14:textId="77777777" w:rsidR="00C84046" w:rsidRDefault="00C84046">
      <w:r>
        <w:t>A. REPOSITÓRIO GIT –</w:t>
      </w:r>
    </w:p>
    <w:p w14:paraId="565B41B9" w14:textId="386ED8D8" w:rsidR="00C84046" w:rsidRDefault="00C84046">
      <w:r>
        <w:t>a.1. Crie um repositório público no GITHUB.com para o seu projeto (Ɵre print screen da tela do repositório criado com a Branch main e cole no documento de resposta da sua prova);</w:t>
      </w:r>
    </w:p>
    <w:p w14:paraId="0F819783" w14:textId="4309C27A" w:rsidR="00C84046" w:rsidRDefault="00C84046">
      <w:r w:rsidRPr="00C84046">
        <w:drawing>
          <wp:inline distT="0" distB="0" distL="0" distR="0" wp14:anchorId="6876945D" wp14:editId="2B95E3F7">
            <wp:extent cx="5851341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849" cy="291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C9DD" w14:textId="77777777" w:rsidR="0056590C" w:rsidRDefault="0056590C"/>
    <w:p w14:paraId="0D73790A" w14:textId="77777777" w:rsidR="0056590C" w:rsidRDefault="0056590C"/>
    <w:p w14:paraId="2165F05F" w14:textId="77777777" w:rsidR="0056590C" w:rsidRDefault="0056590C"/>
    <w:p w14:paraId="02FBED0E" w14:textId="77777777" w:rsidR="0056590C" w:rsidRDefault="0056590C"/>
    <w:p w14:paraId="49AD8134" w14:textId="77777777" w:rsidR="0056590C" w:rsidRDefault="0056590C"/>
    <w:p w14:paraId="32E4EFB1" w14:textId="77777777" w:rsidR="0056590C" w:rsidRDefault="0056590C"/>
    <w:p w14:paraId="1B48C3F6" w14:textId="77777777" w:rsidR="0056590C" w:rsidRDefault="0056590C"/>
    <w:p w14:paraId="797B5191" w14:textId="77777777" w:rsidR="0056590C" w:rsidRDefault="0056590C"/>
    <w:p w14:paraId="7A4131E5" w14:textId="77777777" w:rsidR="0056590C" w:rsidRDefault="0056590C"/>
    <w:p w14:paraId="2ECE7918" w14:textId="77777777" w:rsidR="0056590C" w:rsidRDefault="0056590C"/>
    <w:p w14:paraId="52B40195" w14:textId="77777777" w:rsidR="0056590C" w:rsidRDefault="0056590C"/>
    <w:p w14:paraId="2A244F53" w14:textId="5EADA39E" w:rsidR="00C84046" w:rsidRDefault="00C84046">
      <w:r>
        <w:lastRenderedPageBreak/>
        <w:t xml:space="preserve"> a.2. Usando o Git CMD ou BASH, clone o repositório em uma pasta local projeto (Ɵre print screen da tela que mostra a execução do comando de clonagem e cole no documento de resposta da sua prova); </w:t>
      </w:r>
    </w:p>
    <w:p w14:paraId="0B288831" w14:textId="04E42AE6" w:rsidR="00C84046" w:rsidRDefault="00C84046">
      <w:r w:rsidRPr="00C84046">
        <w:drawing>
          <wp:inline distT="0" distB="0" distL="0" distR="0" wp14:anchorId="404E713A" wp14:editId="585C8D8E">
            <wp:extent cx="5736556" cy="433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217" cy="434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0B4D" w14:textId="77777777" w:rsidR="0056590C" w:rsidRDefault="0056590C"/>
    <w:p w14:paraId="2391495C" w14:textId="77777777" w:rsidR="0056590C" w:rsidRDefault="0056590C"/>
    <w:p w14:paraId="0A55B8E9" w14:textId="77777777" w:rsidR="0056590C" w:rsidRDefault="0056590C"/>
    <w:p w14:paraId="3A8739FA" w14:textId="77777777" w:rsidR="0056590C" w:rsidRDefault="0056590C"/>
    <w:p w14:paraId="45938A4C" w14:textId="77777777" w:rsidR="0056590C" w:rsidRDefault="0056590C"/>
    <w:p w14:paraId="10EFC23A" w14:textId="77777777" w:rsidR="0056590C" w:rsidRDefault="0056590C"/>
    <w:p w14:paraId="2C356727" w14:textId="77777777" w:rsidR="0056590C" w:rsidRDefault="0056590C"/>
    <w:p w14:paraId="3090862E" w14:textId="77777777" w:rsidR="0056590C" w:rsidRDefault="0056590C"/>
    <w:p w14:paraId="2B59CC62" w14:textId="77777777" w:rsidR="0056590C" w:rsidRDefault="0056590C"/>
    <w:p w14:paraId="10951420" w14:textId="77777777" w:rsidR="0056590C" w:rsidRDefault="0056590C"/>
    <w:p w14:paraId="0D5268E0" w14:textId="77777777" w:rsidR="0056590C" w:rsidRDefault="0056590C"/>
    <w:p w14:paraId="29BC285D" w14:textId="77777777" w:rsidR="0056590C" w:rsidRDefault="0056590C"/>
    <w:p w14:paraId="5BAD72F1" w14:textId="31912EC6" w:rsidR="00C84046" w:rsidRDefault="00C84046">
      <w:r>
        <w:lastRenderedPageBreak/>
        <w:t>a.3. Inicialize o GIT FLOW projeto (Ɵre print screen da tela que mostra a execução do comando e cole no documento de resposta da sua prova).</w:t>
      </w:r>
    </w:p>
    <w:p w14:paraId="665C6505" w14:textId="2988AC43" w:rsidR="0056590C" w:rsidRDefault="0056590C">
      <w:r w:rsidRPr="0056590C">
        <w:drawing>
          <wp:inline distT="0" distB="0" distL="0" distR="0" wp14:anchorId="7B453F35" wp14:editId="1284FFD4">
            <wp:extent cx="5731510" cy="5894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69CF" w14:textId="1A0203B4" w:rsidR="00C84046" w:rsidRDefault="00C84046"/>
    <w:p w14:paraId="5A54D540" w14:textId="0385CF52" w:rsidR="008F77D3" w:rsidRDefault="008F77D3"/>
    <w:p w14:paraId="3F6F32D0" w14:textId="27FD2DFB" w:rsidR="008F77D3" w:rsidRDefault="008F77D3"/>
    <w:p w14:paraId="36D9B68C" w14:textId="593CF3D2" w:rsidR="008F77D3" w:rsidRDefault="008F77D3"/>
    <w:p w14:paraId="1262ACC3" w14:textId="6E8A76C6" w:rsidR="008F77D3" w:rsidRDefault="008F77D3"/>
    <w:p w14:paraId="50FB8423" w14:textId="5C091671" w:rsidR="008F77D3" w:rsidRDefault="008F77D3"/>
    <w:p w14:paraId="63AEE42F" w14:textId="4774D7EF" w:rsidR="008F77D3" w:rsidRDefault="008F77D3"/>
    <w:p w14:paraId="419D7987" w14:textId="2761B6A7" w:rsidR="00C84046" w:rsidRDefault="00C84046">
      <w:r>
        <w:lastRenderedPageBreak/>
        <w:t>B. Diagrama de arquitetura de sistema, usando a ferramenta ARCHI e o framework TOGAF (peso 4, sendo 1 ponto para cada item</w:t>
      </w:r>
      <w:r w:rsidR="008F77D3">
        <w:t xml:space="preserve"> </w:t>
      </w:r>
      <w:r>
        <w:t xml:space="preserve">- copie e cole o desenho da arquitetura no documento de resposta da sua prova), representando: </w:t>
      </w:r>
    </w:p>
    <w:p w14:paraId="6A6F33F0" w14:textId="44AE661C" w:rsidR="00C84046" w:rsidRDefault="00C84046">
      <w:r>
        <w:t>b.1. Camadas de serviços da solução e forma de acesso aos serviços pelo usuário;</w:t>
      </w:r>
    </w:p>
    <w:p w14:paraId="71900913" w14:textId="5091E52A" w:rsidR="008F77D3" w:rsidRDefault="005A38E7">
      <w:r w:rsidRPr="005A38E7">
        <w:drawing>
          <wp:inline distT="0" distB="0" distL="0" distR="0" wp14:anchorId="08115653" wp14:editId="6BA22E4A">
            <wp:extent cx="5731510" cy="1303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7C25" w14:textId="3DB913FD" w:rsidR="00C84046" w:rsidRDefault="00C84046">
      <w:r>
        <w:t xml:space="preserve"> b.2. Componentes de aplicação e suas conexões; </w:t>
      </w:r>
    </w:p>
    <w:p w14:paraId="0040B4F2" w14:textId="12269F21" w:rsidR="008F77D3" w:rsidRDefault="005A38E7">
      <w:r w:rsidRPr="005A38E7">
        <w:drawing>
          <wp:inline distT="0" distB="0" distL="0" distR="0" wp14:anchorId="6EB37426" wp14:editId="757BDAB9">
            <wp:extent cx="5725324" cy="271500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16ED" w14:textId="0195EBB2" w:rsidR="00C84046" w:rsidRDefault="00C84046">
      <w:r>
        <w:t xml:space="preserve">b.3. Componentes de dados e suas conexões; </w:t>
      </w:r>
    </w:p>
    <w:p w14:paraId="6F7FC8F4" w14:textId="024392E5" w:rsidR="005A38E7" w:rsidRDefault="005A38E7">
      <w:r w:rsidRPr="005A38E7">
        <w:drawing>
          <wp:inline distT="0" distB="0" distL="0" distR="0" wp14:anchorId="756717E1" wp14:editId="0F0C17E4">
            <wp:extent cx="5287113" cy="225774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9EC2" w14:textId="67D92632" w:rsidR="008F77D3" w:rsidRDefault="008F77D3"/>
    <w:p w14:paraId="50CBA30D" w14:textId="4B01DD28" w:rsidR="00C84046" w:rsidRDefault="00C84046">
      <w:r>
        <w:lastRenderedPageBreak/>
        <w:t>b.4. Conexões entre os itens/componentes da arquitetura. OBS: desenhe somente a arquitetura da parte principal da sua solução. Ignore cadastros básicos de dados (CRUD). Não é necessário montar a visão de arquitetura, arquitetura de negócio e tecnologia.</w:t>
      </w:r>
    </w:p>
    <w:p w14:paraId="218E36CD" w14:textId="566FF7A9" w:rsidR="00415099" w:rsidRDefault="005A38E7">
      <w:r w:rsidRPr="005A38E7">
        <w:drawing>
          <wp:inline distT="0" distB="0" distL="0" distR="0" wp14:anchorId="207CFB0B" wp14:editId="2CF1354D">
            <wp:extent cx="5731510" cy="40608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C442" w14:textId="1BE9F6B0" w:rsidR="00C84046" w:rsidRDefault="00C84046"/>
    <w:p w14:paraId="6DB83EB2" w14:textId="77777777" w:rsidR="00C84046" w:rsidRDefault="00C84046">
      <w:r>
        <w:t xml:space="preserve">C. REPOSITÓRIO GIT – parte 2 (peso 3, sendo 1 ponto para cada item): </w:t>
      </w:r>
    </w:p>
    <w:p w14:paraId="465B0554" w14:textId="77777777" w:rsidR="00C84046" w:rsidRDefault="00C84046">
      <w:r>
        <w:t xml:space="preserve">Termine a edição do arquivo de resposta da sua prova, colocando o nome e RM dos integrantes do seu grupo no alto da 1ª página (se Ɵver feito em grupo) e... </w:t>
      </w:r>
    </w:p>
    <w:p w14:paraId="64EF33ED" w14:textId="77777777" w:rsidR="00C84046" w:rsidRDefault="00C84046">
      <w:r>
        <w:t xml:space="preserve">c.1. Usando o Git CMD ou BASH, faça o commit do documento na pasta GIT local (clonada) na Branch develop (Ɵre print screen da tela que mostra a execução do comando e cole no documento de resposta da sua prova); </w:t>
      </w:r>
    </w:p>
    <w:p w14:paraId="13B546EF" w14:textId="77777777" w:rsidR="00C84046" w:rsidRDefault="00C84046">
      <w:r>
        <w:t xml:space="preserve">c.2. Faça a atualização da Branch main após atualizar a develop (Ɵre print screen da tela que mostra a execução do comando e cole no documento de resposta da sua prova); </w:t>
      </w:r>
    </w:p>
    <w:p w14:paraId="79A98830" w14:textId="47A8042E" w:rsidR="00C84046" w:rsidRPr="00C84046" w:rsidRDefault="00C84046">
      <w:pPr>
        <w:rPr>
          <w:b/>
          <w:bCs/>
        </w:rPr>
      </w:pPr>
      <w:r>
        <w:t>c.3. Atualize a cópia remota, enviando as Branches develop e main para o GITHUB (Ɵre print screen da tela que mostra a execução do comando de sincronização de dados e da tela do GITHUB com as branches atualizadas).</w:t>
      </w:r>
    </w:p>
    <w:sectPr w:rsidR="00C84046" w:rsidRPr="00C84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46"/>
    <w:rsid w:val="00415099"/>
    <w:rsid w:val="0056590C"/>
    <w:rsid w:val="005A38E7"/>
    <w:rsid w:val="00670E4D"/>
    <w:rsid w:val="008F77D3"/>
    <w:rsid w:val="00A06E0E"/>
    <w:rsid w:val="00B4608B"/>
    <w:rsid w:val="00C8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76E07"/>
  <w15:chartTrackingRefBased/>
  <w15:docId w15:val="{10B71E76-3D31-4D6B-BB5D-6288C167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355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4</cp:revision>
  <dcterms:created xsi:type="dcterms:W3CDTF">2025-05-29T22:29:00Z</dcterms:created>
  <dcterms:modified xsi:type="dcterms:W3CDTF">2025-05-29T23:09:00Z</dcterms:modified>
</cp:coreProperties>
</file>