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06" w:rsidRPr="00B20155" w:rsidRDefault="003C54C7" w:rsidP="003C54C7">
      <w:pPr>
        <w:pStyle w:val="Titel"/>
        <w:jc w:val="center"/>
        <w:rPr>
          <w:u w:val="single"/>
        </w:rPr>
      </w:pPr>
      <w:bookmarkStart w:id="0" w:name="_GoBack"/>
      <w:r w:rsidRPr="00B20155">
        <w:rPr>
          <w:u w:val="single"/>
        </w:rPr>
        <w:t>Abnahmeprotokoll</w:t>
      </w:r>
    </w:p>
    <w:tbl>
      <w:tblPr>
        <w:tblStyle w:val="Tabellenraster"/>
        <w:tblW w:w="9662" w:type="dxa"/>
        <w:tblLook w:val="04A0" w:firstRow="1" w:lastRow="0" w:firstColumn="1" w:lastColumn="0" w:noHBand="0" w:noVBand="1"/>
      </w:tblPr>
      <w:tblGrid>
        <w:gridCol w:w="600"/>
        <w:gridCol w:w="1385"/>
        <w:gridCol w:w="143"/>
        <w:gridCol w:w="282"/>
        <w:gridCol w:w="1985"/>
        <w:gridCol w:w="1417"/>
        <w:gridCol w:w="992"/>
        <w:gridCol w:w="426"/>
        <w:gridCol w:w="283"/>
        <w:gridCol w:w="1985"/>
        <w:gridCol w:w="164"/>
      </w:tblGrid>
      <w:tr w:rsidR="003C54C7" w:rsidTr="00CF29B3"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bookmarkEnd w:id="0"/>
          <w:p w:rsidR="003C54C7" w:rsidRPr="00CF29B3" w:rsidRDefault="003C54C7" w:rsidP="003C54C7">
            <w:pPr>
              <w:rPr>
                <w:b/>
              </w:rPr>
            </w:pPr>
            <w:r w:rsidRPr="00CF29B3">
              <w:rPr>
                <w:b/>
                <w:sz w:val="28"/>
              </w:rPr>
              <w:t>Projektbeschreibung</w:t>
            </w:r>
          </w:p>
        </w:tc>
        <w:tc>
          <w:tcPr>
            <w:tcW w:w="52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C54C7" w:rsidRDefault="003C54C7" w:rsidP="003C54C7"/>
        </w:tc>
      </w:tr>
      <w:tr w:rsidR="003C54C7" w:rsidTr="00CF29B3"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54C7" w:rsidRPr="003C54C7" w:rsidRDefault="003C54C7" w:rsidP="00CF29B3">
            <w:pPr>
              <w:rPr>
                <w:sz w:val="24"/>
              </w:rPr>
            </w:pPr>
            <w:r>
              <w:rPr>
                <w:sz w:val="24"/>
              </w:rPr>
              <w:t>Them</w:t>
            </w:r>
            <w:r w:rsidR="00B20155">
              <w:rPr>
                <w:sz w:val="24"/>
              </w:rPr>
              <w:t>a:</w:t>
            </w:r>
          </w:p>
        </w:tc>
        <w:tc>
          <w:tcPr>
            <w:tcW w:w="7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C54C7" w:rsidRDefault="00B20155" w:rsidP="003C54C7">
            <w:r>
              <w:t>Antrags- und Formularerstellungstool</w:t>
            </w:r>
          </w:p>
        </w:tc>
      </w:tr>
      <w:tr w:rsidR="003C54C7" w:rsidTr="00CF29B3"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54C7" w:rsidRDefault="003C54C7" w:rsidP="00CF29B3">
            <w:pPr>
              <w:rPr>
                <w:sz w:val="24"/>
              </w:rPr>
            </w:pPr>
            <w:r>
              <w:rPr>
                <w:sz w:val="24"/>
              </w:rPr>
              <w:t>Projektbeginn</w:t>
            </w:r>
            <w:r w:rsidR="00B20155">
              <w:rPr>
                <w:sz w:val="24"/>
              </w:rPr>
              <w:t>:</w:t>
            </w:r>
          </w:p>
        </w:tc>
        <w:tc>
          <w:tcPr>
            <w:tcW w:w="7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C54C7" w:rsidRDefault="00B20155" w:rsidP="003C54C7">
            <w:r>
              <w:t>13.11.2018</w:t>
            </w:r>
          </w:p>
        </w:tc>
      </w:tr>
      <w:tr w:rsidR="003C54C7" w:rsidTr="00CF29B3"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54C7" w:rsidRDefault="003C54C7" w:rsidP="00CF29B3">
            <w:pPr>
              <w:rPr>
                <w:sz w:val="24"/>
              </w:rPr>
            </w:pPr>
            <w:r>
              <w:rPr>
                <w:sz w:val="24"/>
              </w:rPr>
              <w:t>Projektende:</w:t>
            </w:r>
          </w:p>
        </w:tc>
        <w:tc>
          <w:tcPr>
            <w:tcW w:w="7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C54C7" w:rsidRDefault="00B20155" w:rsidP="003C54C7">
            <w:r>
              <w:t>07.12.2018</w:t>
            </w:r>
          </w:p>
        </w:tc>
      </w:tr>
      <w:tr w:rsidR="003C54C7" w:rsidTr="00CF29B3"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54C7" w:rsidRDefault="003C54C7" w:rsidP="00CF29B3">
            <w:pPr>
              <w:rPr>
                <w:sz w:val="24"/>
              </w:rPr>
            </w:pPr>
            <w:r>
              <w:rPr>
                <w:sz w:val="24"/>
              </w:rPr>
              <w:t>Mitarbeiter:</w:t>
            </w:r>
          </w:p>
        </w:tc>
        <w:tc>
          <w:tcPr>
            <w:tcW w:w="7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C54C7" w:rsidRDefault="00B20155" w:rsidP="003C54C7">
            <w:r>
              <w:t>Sebastian Bauer</w:t>
            </w:r>
          </w:p>
          <w:p w:rsidR="00B20155" w:rsidRDefault="00B20155" w:rsidP="003C54C7">
            <w:r>
              <w:t>Julius Nordhues</w:t>
            </w:r>
          </w:p>
        </w:tc>
      </w:tr>
      <w:tr w:rsidR="003C54C7" w:rsidTr="00CF29B3"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C54C7" w:rsidRDefault="003C54C7" w:rsidP="003C54C7">
            <w:pPr>
              <w:rPr>
                <w:sz w:val="24"/>
              </w:rPr>
            </w:pPr>
          </w:p>
        </w:tc>
        <w:tc>
          <w:tcPr>
            <w:tcW w:w="52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C54C7" w:rsidRDefault="003C54C7" w:rsidP="003C54C7"/>
        </w:tc>
      </w:tr>
      <w:tr w:rsidR="003C54C7" w:rsidTr="00CF29B3"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C54C7" w:rsidRPr="00CF29B3" w:rsidRDefault="003C54C7" w:rsidP="003C54C7">
            <w:pPr>
              <w:rPr>
                <w:b/>
                <w:sz w:val="28"/>
              </w:rPr>
            </w:pPr>
          </w:p>
        </w:tc>
        <w:tc>
          <w:tcPr>
            <w:tcW w:w="52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C54C7" w:rsidRDefault="003C54C7" w:rsidP="003C54C7"/>
        </w:tc>
      </w:tr>
      <w:tr w:rsidR="003C54C7" w:rsidTr="00CF29B3"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C54C7" w:rsidRPr="00CF29B3" w:rsidRDefault="003C54C7" w:rsidP="003C54C7">
            <w:pPr>
              <w:rPr>
                <w:b/>
                <w:sz w:val="28"/>
              </w:rPr>
            </w:pPr>
            <w:r w:rsidRPr="00CF29B3">
              <w:rPr>
                <w:b/>
                <w:sz w:val="28"/>
              </w:rPr>
              <w:t>Abnahme</w:t>
            </w:r>
            <w:r w:rsidR="00B20155" w:rsidRPr="00CF29B3">
              <w:rPr>
                <w:b/>
                <w:sz w:val="28"/>
              </w:rPr>
              <w:t>umfang</w:t>
            </w:r>
          </w:p>
        </w:tc>
        <w:tc>
          <w:tcPr>
            <w:tcW w:w="52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C54C7" w:rsidRDefault="003C54C7" w:rsidP="003C54C7"/>
        </w:tc>
      </w:tr>
      <w:tr w:rsidR="003C54C7" w:rsidTr="00CF29B3">
        <w:tc>
          <w:tcPr>
            <w:tcW w:w="2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54C7" w:rsidRDefault="003C54C7" w:rsidP="003C54C7">
            <w:pPr>
              <w:rPr>
                <w:sz w:val="24"/>
              </w:rPr>
            </w:pPr>
            <w:r>
              <w:rPr>
                <w:sz w:val="24"/>
              </w:rPr>
              <w:t>Abnahmekriterium</w:t>
            </w:r>
            <w:r w:rsidR="00CF29B3">
              <w:rPr>
                <w:sz w:val="24"/>
              </w:rPr>
              <w:t>:</w:t>
            </w:r>
          </w:p>
        </w:tc>
        <w:tc>
          <w:tcPr>
            <w:tcW w:w="75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C54C7" w:rsidRDefault="003C54C7" w:rsidP="003C54C7">
            <w:r>
              <w:t>Muss-Ziele</w:t>
            </w:r>
          </w:p>
        </w:tc>
      </w:tr>
      <w:tr w:rsidR="003C54C7" w:rsidTr="00CF29B3">
        <w:trPr>
          <w:gridAfter w:val="1"/>
          <w:wAfter w:w="164" w:type="dxa"/>
        </w:trPr>
        <w:tc>
          <w:tcPr>
            <w:tcW w:w="751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C54C7" w:rsidRDefault="003C54C7" w:rsidP="003C54C7">
            <w:pPr>
              <w:rPr>
                <w:sz w:val="24"/>
              </w:rPr>
            </w:pPr>
            <w:r>
              <w:rPr>
                <w:sz w:val="24"/>
              </w:rPr>
              <w:t>Abnahmekriterien: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3C54C7" w:rsidRDefault="00CF29B3" w:rsidP="00CF29B3">
            <w:pPr>
              <w:jc w:val="center"/>
            </w:pPr>
            <w:r>
              <w:t>An-/ Abnahme</w:t>
            </w:r>
          </w:p>
        </w:tc>
      </w:tr>
      <w:tr w:rsidR="003C54C7" w:rsidTr="00CF29B3">
        <w:trPr>
          <w:gridBefore w:val="1"/>
          <w:wBefore w:w="600" w:type="dxa"/>
        </w:trPr>
        <w:tc>
          <w:tcPr>
            <w:tcW w:w="663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54C7" w:rsidRDefault="003C54C7" w:rsidP="003C54C7">
            <w:pPr>
              <w:rPr>
                <w:sz w:val="24"/>
              </w:rPr>
            </w:pPr>
            <w:r>
              <w:rPr>
                <w:sz w:val="24"/>
              </w:rPr>
              <w:t>- XML-Prozessdateien überprüfen</w:t>
            </w: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C7" w:rsidRDefault="003C54C7" w:rsidP="003C54C7"/>
        </w:tc>
      </w:tr>
      <w:tr w:rsidR="003C54C7" w:rsidTr="00CF29B3">
        <w:trPr>
          <w:gridBefore w:val="1"/>
          <w:wBefore w:w="600" w:type="dxa"/>
        </w:trPr>
        <w:tc>
          <w:tcPr>
            <w:tcW w:w="663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54C7" w:rsidRDefault="003C54C7" w:rsidP="003C54C7">
            <w:pPr>
              <w:rPr>
                <w:sz w:val="24"/>
              </w:rPr>
            </w:pPr>
            <w:r>
              <w:rPr>
                <w:sz w:val="24"/>
              </w:rPr>
              <w:tab/>
              <w:t xml:space="preserve">- auf </w:t>
            </w:r>
            <w:proofErr w:type="spellStart"/>
            <w:r>
              <w:rPr>
                <w:sz w:val="24"/>
              </w:rPr>
              <w:t>Strukur</w:t>
            </w:r>
            <w:proofErr w:type="spellEnd"/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C7" w:rsidRDefault="003C54C7" w:rsidP="003C54C7"/>
        </w:tc>
      </w:tr>
      <w:tr w:rsidR="003C54C7" w:rsidTr="00CF29B3">
        <w:trPr>
          <w:gridBefore w:val="1"/>
          <w:wBefore w:w="600" w:type="dxa"/>
        </w:trPr>
        <w:tc>
          <w:tcPr>
            <w:tcW w:w="663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54C7" w:rsidRDefault="003C54C7" w:rsidP="003C54C7">
            <w:pPr>
              <w:rPr>
                <w:sz w:val="24"/>
              </w:rPr>
            </w:pPr>
            <w:r>
              <w:rPr>
                <w:sz w:val="24"/>
              </w:rPr>
              <w:tab/>
              <w:t>- auf Syntax</w:t>
            </w: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C7" w:rsidRDefault="003C54C7" w:rsidP="003C54C7"/>
        </w:tc>
      </w:tr>
      <w:tr w:rsidR="003C54C7" w:rsidTr="00CF29B3">
        <w:trPr>
          <w:gridBefore w:val="1"/>
          <w:wBefore w:w="600" w:type="dxa"/>
        </w:trPr>
        <w:tc>
          <w:tcPr>
            <w:tcW w:w="663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54C7" w:rsidRDefault="003C54C7" w:rsidP="003C54C7">
            <w:pPr>
              <w:rPr>
                <w:sz w:val="24"/>
              </w:rPr>
            </w:pPr>
            <w:r>
              <w:rPr>
                <w:sz w:val="24"/>
              </w:rPr>
              <w:tab/>
              <w:t>- auf allgemeine Korrektheit</w:t>
            </w: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C7" w:rsidRDefault="003C54C7" w:rsidP="003C54C7"/>
        </w:tc>
      </w:tr>
      <w:tr w:rsidR="003C54C7" w:rsidTr="00CF29B3">
        <w:trPr>
          <w:gridBefore w:val="1"/>
          <w:wBefore w:w="600" w:type="dxa"/>
        </w:trPr>
        <w:tc>
          <w:tcPr>
            <w:tcW w:w="663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54C7" w:rsidRDefault="003C54C7" w:rsidP="003C54C7">
            <w:pPr>
              <w:rPr>
                <w:sz w:val="24"/>
              </w:rPr>
            </w:pPr>
            <w:r>
              <w:rPr>
                <w:sz w:val="24"/>
              </w:rPr>
              <w:t>- XML-Prozessdatei interpretieren</w:t>
            </w: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C7" w:rsidRDefault="003C54C7" w:rsidP="003C54C7"/>
        </w:tc>
      </w:tr>
      <w:tr w:rsidR="003C54C7" w:rsidTr="00CF29B3">
        <w:trPr>
          <w:gridBefore w:val="1"/>
          <w:wBefore w:w="600" w:type="dxa"/>
        </w:trPr>
        <w:tc>
          <w:tcPr>
            <w:tcW w:w="663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54C7" w:rsidRDefault="003C54C7" w:rsidP="003C54C7">
            <w:pPr>
              <w:rPr>
                <w:sz w:val="24"/>
              </w:rPr>
            </w:pPr>
            <w:r>
              <w:rPr>
                <w:sz w:val="24"/>
              </w:rPr>
              <w:tab/>
              <w:t>- Objekte daraus erzeugen</w:t>
            </w: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C7" w:rsidRDefault="003C54C7" w:rsidP="003C54C7"/>
        </w:tc>
      </w:tr>
      <w:tr w:rsidR="003C54C7" w:rsidTr="00CF29B3">
        <w:trPr>
          <w:gridBefore w:val="1"/>
          <w:wBefore w:w="600" w:type="dxa"/>
        </w:trPr>
        <w:tc>
          <w:tcPr>
            <w:tcW w:w="663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54C7" w:rsidRDefault="003C54C7" w:rsidP="003C54C7">
            <w:pPr>
              <w:rPr>
                <w:sz w:val="24"/>
              </w:rPr>
            </w:pPr>
            <w:r>
              <w:rPr>
                <w:sz w:val="24"/>
              </w:rPr>
              <w:t>- UI dynamisch aus Objekten erzeugen</w:t>
            </w: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C7" w:rsidRDefault="003C54C7" w:rsidP="003C54C7"/>
        </w:tc>
      </w:tr>
      <w:tr w:rsidR="003C54C7" w:rsidTr="00CF29B3">
        <w:trPr>
          <w:gridBefore w:val="1"/>
          <w:wBefore w:w="600" w:type="dxa"/>
        </w:trPr>
        <w:tc>
          <w:tcPr>
            <w:tcW w:w="663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54C7" w:rsidRDefault="003C54C7" w:rsidP="003C54C7">
            <w:pPr>
              <w:rPr>
                <w:sz w:val="24"/>
              </w:rPr>
            </w:pPr>
            <w:r>
              <w:rPr>
                <w:sz w:val="24"/>
              </w:rPr>
              <w:tab/>
              <w:t xml:space="preserve">- Einträge aus der UI in die erzeugte </w:t>
            </w:r>
            <w:r>
              <w:rPr>
                <w:sz w:val="24"/>
              </w:rPr>
              <w:tab/>
              <w:t>DB-Tabellen füllen</w:t>
            </w: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C7" w:rsidRDefault="003C54C7" w:rsidP="003C54C7"/>
        </w:tc>
      </w:tr>
      <w:tr w:rsidR="00B20155" w:rsidTr="00CF29B3">
        <w:trPr>
          <w:gridBefore w:val="1"/>
          <w:wBefore w:w="600" w:type="dxa"/>
        </w:trPr>
        <w:tc>
          <w:tcPr>
            <w:tcW w:w="663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0155" w:rsidRDefault="00B20155" w:rsidP="003C54C7">
            <w:pPr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Ermögllichung</w:t>
            </w:r>
            <w:proofErr w:type="spellEnd"/>
            <w:r>
              <w:rPr>
                <w:sz w:val="24"/>
              </w:rPr>
              <w:t xml:space="preserve"> allgemeiner Prozessgestaltung</w:t>
            </w: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55" w:rsidRDefault="00B20155" w:rsidP="003C54C7"/>
        </w:tc>
      </w:tr>
      <w:tr w:rsidR="00B20155" w:rsidTr="00CF29B3">
        <w:trPr>
          <w:gridBefore w:val="1"/>
          <w:wBefore w:w="600" w:type="dxa"/>
        </w:trPr>
        <w:tc>
          <w:tcPr>
            <w:tcW w:w="663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0155" w:rsidRDefault="00B20155" w:rsidP="003C54C7">
            <w:pPr>
              <w:rPr>
                <w:sz w:val="24"/>
              </w:rPr>
            </w:pPr>
            <w:r>
              <w:rPr>
                <w:sz w:val="24"/>
              </w:rPr>
              <w:tab/>
              <w:t>- Genehmigung</w:t>
            </w: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55" w:rsidRDefault="00B20155" w:rsidP="003C54C7"/>
        </w:tc>
      </w:tr>
      <w:tr w:rsidR="00B20155" w:rsidTr="00CF29B3">
        <w:trPr>
          <w:gridBefore w:val="1"/>
          <w:wBefore w:w="600" w:type="dxa"/>
        </w:trPr>
        <w:tc>
          <w:tcPr>
            <w:tcW w:w="663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0155" w:rsidRDefault="00B20155" w:rsidP="003C54C7">
            <w:pPr>
              <w:rPr>
                <w:sz w:val="24"/>
              </w:rPr>
            </w:pPr>
            <w:r>
              <w:rPr>
                <w:sz w:val="24"/>
              </w:rPr>
              <w:tab/>
              <w:t>- Zielperson eines Prozessschrittes festlegen</w:t>
            </w: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55" w:rsidRDefault="00B20155" w:rsidP="003C54C7"/>
        </w:tc>
      </w:tr>
      <w:tr w:rsidR="00B20155" w:rsidTr="00CF29B3">
        <w:trPr>
          <w:gridBefore w:val="1"/>
          <w:wBefore w:w="600" w:type="dxa"/>
        </w:trPr>
        <w:tc>
          <w:tcPr>
            <w:tcW w:w="663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0155" w:rsidRDefault="00B20155" w:rsidP="003C54C7">
            <w:pPr>
              <w:rPr>
                <w:sz w:val="24"/>
              </w:rPr>
            </w:pPr>
            <w:r>
              <w:rPr>
                <w:sz w:val="24"/>
              </w:rPr>
              <w:tab/>
              <w:t>- Beleg erzeugen</w:t>
            </w: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55" w:rsidRDefault="00B20155" w:rsidP="003C54C7"/>
        </w:tc>
      </w:tr>
      <w:tr w:rsidR="00B20155" w:rsidTr="00CF29B3">
        <w:trPr>
          <w:gridBefore w:val="1"/>
          <w:wBefore w:w="600" w:type="dxa"/>
        </w:trPr>
        <w:tc>
          <w:tcPr>
            <w:tcW w:w="663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0155" w:rsidRDefault="00B20155" w:rsidP="003C54C7">
            <w:pPr>
              <w:rPr>
                <w:sz w:val="24"/>
              </w:rPr>
            </w:pPr>
            <w:r>
              <w:rPr>
                <w:sz w:val="24"/>
              </w:rPr>
              <w:tab/>
              <w:t>- E-Mail bestätigen</w:t>
            </w:r>
          </w:p>
          <w:p w:rsidR="00872E66" w:rsidRDefault="00872E66" w:rsidP="00872E66">
            <w:pPr>
              <w:pStyle w:val="Listenabsatz"/>
            </w:pPr>
            <w:r>
              <w:t>- Einfache Rechenoperationen</w:t>
            </w:r>
          </w:p>
          <w:p w:rsidR="00872E66" w:rsidRDefault="00872E66" w:rsidP="003C54C7">
            <w:pPr>
              <w:rPr>
                <w:sz w:val="24"/>
              </w:rPr>
            </w:pP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55" w:rsidRDefault="00B20155" w:rsidP="003C54C7"/>
        </w:tc>
      </w:tr>
      <w:tr w:rsidR="00B20155" w:rsidTr="00CF29B3">
        <w:tc>
          <w:tcPr>
            <w:tcW w:w="68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20155" w:rsidRDefault="00B20155" w:rsidP="003C54C7">
            <w:pPr>
              <w:rPr>
                <w:sz w:val="24"/>
              </w:rPr>
            </w:pPr>
          </w:p>
        </w:tc>
        <w:tc>
          <w:tcPr>
            <w:tcW w:w="2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20155" w:rsidRDefault="00B20155" w:rsidP="003C54C7"/>
        </w:tc>
      </w:tr>
      <w:tr w:rsidR="00B20155" w:rsidTr="00CF29B3"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0155" w:rsidRDefault="00CF29B3" w:rsidP="003C54C7">
            <w:pPr>
              <w:rPr>
                <w:sz w:val="24"/>
              </w:rPr>
            </w:pPr>
            <w:r>
              <w:rPr>
                <w:sz w:val="24"/>
              </w:rPr>
              <w:t>Abnahmeanmerkung:</w:t>
            </w:r>
          </w:p>
        </w:tc>
        <w:tc>
          <w:tcPr>
            <w:tcW w:w="72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55" w:rsidRDefault="00B20155" w:rsidP="003C54C7"/>
          <w:p w:rsidR="00CF29B3" w:rsidRDefault="00CF29B3" w:rsidP="003C54C7"/>
          <w:p w:rsidR="00CF29B3" w:rsidRDefault="00CF29B3" w:rsidP="003C54C7"/>
          <w:p w:rsidR="00CF29B3" w:rsidRDefault="00CF29B3" w:rsidP="003C54C7"/>
        </w:tc>
      </w:tr>
      <w:tr w:rsidR="00B20155" w:rsidTr="00CF29B3"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20155" w:rsidRDefault="00B20155" w:rsidP="003C54C7">
            <w:pPr>
              <w:rPr>
                <w:sz w:val="24"/>
              </w:rPr>
            </w:pPr>
          </w:p>
        </w:tc>
        <w:tc>
          <w:tcPr>
            <w:tcW w:w="725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20155" w:rsidRDefault="00B20155" w:rsidP="003C54C7"/>
        </w:tc>
      </w:tr>
      <w:tr w:rsidR="00B20155" w:rsidTr="00CF29B3">
        <w:tc>
          <w:tcPr>
            <w:tcW w:w="68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20155" w:rsidRPr="00CF29B3" w:rsidRDefault="00B20155" w:rsidP="003C54C7">
            <w:pPr>
              <w:rPr>
                <w:b/>
                <w:sz w:val="28"/>
              </w:rPr>
            </w:pPr>
            <w:r w:rsidRPr="00CF29B3">
              <w:rPr>
                <w:b/>
                <w:sz w:val="28"/>
              </w:rPr>
              <w:t>Abnahmeerklärung</w:t>
            </w:r>
          </w:p>
        </w:tc>
        <w:tc>
          <w:tcPr>
            <w:tcW w:w="2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20155" w:rsidRDefault="00B20155" w:rsidP="003C54C7"/>
        </w:tc>
      </w:tr>
      <w:tr w:rsidR="00B20155" w:rsidTr="00CF29B3">
        <w:tc>
          <w:tcPr>
            <w:tcW w:w="966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B20155" w:rsidRDefault="00B20155" w:rsidP="003C54C7">
            <w:r>
              <w:rPr>
                <w:sz w:val="24"/>
              </w:rPr>
              <w:t xml:space="preserve">Der Auftraggeber erklärt, dass er die unten dem Punkt </w:t>
            </w:r>
            <w:r w:rsidR="00CF29B3">
              <w:rPr>
                <w:sz w:val="24"/>
              </w:rPr>
              <w:t>„</w:t>
            </w:r>
            <w:r>
              <w:rPr>
                <w:sz w:val="24"/>
              </w:rPr>
              <w:t>Abnahmeumfang</w:t>
            </w:r>
            <w:r w:rsidR="00CF29B3">
              <w:rPr>
                <w:sz w:val="24"/>
              </w:rPr>
              <w:t>“</w:t>
            </w:r>
            <w:r>
              <w:rPr>
                <w:sz w:val="24"/>
              </w:rPr>
              <w:t xml:space="preserve"> beschriebenen Leistungen hiermit insgesamt abnimmt.</w:t>
            </w:r>
          </w:p>
        </w:tc>
      </w:tr>
      <w:tr w:rsidR="00B20155" w:rsidTr="00CF29B3">
        <w:tc>
          <w:tcPr>
            <w:tcW w:w="68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20155" w:rsidRPr="00B20155" w:rsidRDefault="00B20155" w:rsidP="003C54C7">
            <w:pPr>
              <w:rPr>
                <w:sz w:val="28"/>
              </w:rPr>
            </w:pPr>
          </w:p>
        </w:tc>
        <w:tc>
          <w:tcPr>
            <w:tcW w:w="2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20155" w:rsidRDefault="00B20155" w:rsidP="003C54C7"/>
        </w:tc>
      </w:tr>
      <w:tr w:rsidR="00B20155" w:rsidTr="00872E66">
        <w:tc>
          <w:tcPr>
            <w:tcW w:w="58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20155" w:rsidRPr="00B20155" w:rsidRDefault="00B20155" w:rsidP="003C54C7">
            <w:pPr>
              <w:rPr>
                <w:sz w:val="24"/>
                <w:szCs w:val="24"/>
              </w:rPr>
            </w:pPr>
            <w:r w:rsidRPr="00B20155">
              <w:rPr>
                <w:sz w:val="24"/>
                <w:szCs w:val="24"/>
              </w:rPr>
              <w:t>Unterschrift Auftragnehmer</w:t>
            </w:r>
          </w:p>
        </w:tc>
        <w:tc>
          <w:tcPr>
            <w:tcW w:w="3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20155" w:rsidRPr="00B20155" w:rsidRDefault="00B20155" w:rsidP="003C54C7">
            <w:pPr>
              <w:rPr>
                <w:sz w:val="24"/>
                <w:szCs w:val="24"/>
              </w:rPr>
            </w:pPr>
            <w:r w:rsidRPr="00B20155">
              <w:rPr>
                <w:sz w:val="24"/>
                <w:szCs w:val="24"/>
              </w:rPr>
              <w:t>Unterschrift Auftraggeber</w:t>
            </w:r>
          </w:p>
        </w:tc>
      </w:tr>
      <w:tr w:rsidR="00CF29B3" w:rsidTr="00872E66">
        <w:trPr>
          <w:trHeight w:val="434"/>
        </w:trPr>
        <w:tc>
          <w:tcPr>
            <w:tcW w:w="58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F29B3" w:rsidRPr="00B20155" w:rsidRDefault="00CF29B3" w:rsidP="003C54C7">
            <w:pPr>
              <w:rPr>
                <w:sz w:val="24"/>
                <w:szCs w:val="24"/>
              </w:rPr>
            </w:pPr>
          </w:p>
        </w:tc>
        <w:tc>
          <w:tcPr>
            <w:tcW w:w="3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F29B3" w:rsidRPr="00B20155" w:rsidRDefault="00CF29B3" w:rsidP="003C54C7">
            <w:pPr>
              <w:rPr>
                <w:sz w:val="24"/>
                <w:szCs w:val="24"/>
              </w:rPr>
            </w:pPr>
          </w:p>
        </w:tc>
      </w:tr>
    </w:tbl>
    <w:p w:rsidR="00CF29B3" w:rsidRPr="003C54C7" w:rsidRDefault="00CF29B3" w:rsidP="00872E66"/>
    <w:sectPr w:rsidR="00CF29B3" w:rsidRPr="003C54C7" w:rsidSect="00B20155">
      <w:headerReference w:type="default" r:id="rId7"/>
      <w:pgSz w:w="11906" w:h="16838"/>
      <w:pgMar w:top="28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155" w:rsidRDefault="00B20155" w:rsidP="00B20155">
      <w:pPr>
        <w:spacing w:after="0" w:line="240" w:lineRule="auto"/>
      </w:pPr>
      <w:r>
        <w:separator/>
      </w:r>
    </w:p>
  </w:endnote>
  <w:endnote w:type="continuationSeparator" w:id="0">
    <w:p w:rsidR="00B20155" w:rsidRDefault="00B20155" w:rsidP="00B20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155" w:rsidRDefault="00B20155" w:rsidP="00B20155">
      <w:pPr>
        <w:spacing w:after="0" w:line="240" w:lineRule="auto"/>
      </w:pPr>
      <w:r>
        <w:separator/>
      </w:r>
    </w:p>
  </w:footnote>
  <w:footnote w:type="continuationSeparator" w:id="0">
    <w:p w:rsidR="00B20155" w:rsidRDefault="00B20155" w:rsidP="00B20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155" w:rsidRDefault="00B20155">
    <w:pPr>
      <w:pStyle w:val="Kopfzeile"/>
    </w:pPr>
    <w:r>
      <w:t>Bauer &amp; Nordhues</w:t>
    </w: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F35CE">
      <w:rPr>
        <w:noProof/>
      </w:rPr>
      <w:t>06.12.2018</w:t>
    </w:r>
    <w:r>
      <w:fldChar w:fldCharType="end"/>
    </w:r>
  </w:p>
  <w:p w:rsidR="00B20155" w:rsidRDefault="00B20155">
    <w:pPr>
      <w:pStyle w:val="Kopfzeile"/>
    </w:pPr>
    <w:proofErr w:type="spellStart"/>
    <w:r>
      <w:t>Riemkestraße</w:t>
    </w:r>
    <w:proofErr w:type="spellEnd"/>
    <w:r>
      <w:t xml:space="preserve"> 169</w:t>
    </w:r>
  </w:p>
  <w:p w:rsidR="00B20155" w:rsidRDefault="00B20155">
    <w:pPr>
      <w:pStyle w:val="Kopfzeile"/>
    </w:pPr>
    <w:r>
      <w:t>33106 Paderborn</w:t>
    </w:r>
  </w:p>
  <w:p w:rsidR="00B20155" w:rsidRDefault="006F35CE">
    <w:pPr>
      <w:pStyle w:val="Kopfzeile"/>
    </w:pPr>
    <w:hyperlink r:id="rId1" w:history="1">
      <w:r w:rsidR="00B20155" w:rsidRPr="00D459E8">
        <w:rPr>
          <w:rStyle w:val="Hyperlink"/>
        </w:rPr>
        <w:t>j</w:t>
      </w:r>
      <w:r w:rsidR="00B20155" w:rsidRPr="00B20155">
        <w:rPr>
          <w:rStyle w:val="Hyperlink"/>
          <w:color w:val="000000" w:themeColor="text1"/>
          <w:u w:val="none"/>
        </w:rPr>
        <w:t>ulius.nordhues@atos.net</w:t>
      </w:r>
    </w:hyperlink>
  </w:p>
  <w:p w:rsidR="00B20155" w:rsidRDefault="00B20155">
    <w:pPr>
      <w:pStyle w:val="Kopfzeile"/>
    </w:pPr>
  </w:p>
  <w:p w:rsidR="00B20155" w:rsidRDefault="00B20155">
    <w:pPr>
      <w:pStyle w:val="Kopfzeile"/>
    </w:pPr>
    <w:r>
      <w:t>ATIW Berufskolleg gGmbH</w:t>
    </w:r>
  </w:p>
  <w:p w:rsidR="00B20155" w:rsidRDefault="006F35CE">
    <w:pPr>
      <w:pStyle w:val="Kopfzeile"/>
    </w:pPr>
    <w:r>
      <w:t xml:space="preserve">Frau </w:t>
    </w:r>
    <w:proofErr w:type="spellStart"/>
    <w:r>
      <w:t>Wibbe</w:t>
    </w:r>
    <w:proofErr w:type="spellEnd"/>
  </w:p>
  <w:p w:rsidR="00B20155" w:rsidRDefault="00B20155" w:rsidP="00B20155">
    <w:pPr>
      <w:pStyle w:val="Kopfzeile"/>
    </w:pPr>
    <w:proofErr w:type="spellStart"/>
    <w:r>
      <w:t>Riemkestraße</w:t>
    </w:r>
    <w:proofErr w:type="spellEnd"/>
    <w:r>
      <w:t xml:space="preserve"> 169</w:t>
    </w:r>
  </w:p>
  <w:p w:rsidR="00B20155" w:rsidRDefault="00B20155" w:rsidP="00B20155">
    <w:pPr>
      <w:pStyle w:val="Kopfzeile"/>
    </w:pPr>
    <w:r>
      <w:t>33106 Paderborn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D5ABC"/>
    <w:multiLevelType w:val="hybridMultilevel"/>
    <w:tmpl w:val="52F4B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C7"/>
    <w:rsid w:val="00093851"/>
    <w:rsid w:val="003C54C7"/>
    <w:rsid w:val="006F35CE"/>
    <w:rsid w:val="00872E66"/>
    <w:rsid w:val="00B20155"/>
    <w:rsid w:val="00BC7DF1"/>
    <w:rsid w:val="00C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36E5"/>
  <w15:chartTrackingRefBased/>
  <w15:docId w15:val="{908A173D-AE99-429F-8538-DD51BAAF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5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5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3C5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20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0155"/>
  </w:style>
  <w:style w:type="paragraph" w:styleId="Fuzeile">
    <w:name w:val="footer"/>
    <w:basedOn w:val="Standard"/>
    <w:link w:val="FuzeileZchn"/>
    <w:uiPriority w:val="99"/>
    <w:unhideWhenUsed/>
    <w:rsid w:val="00B20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0155"/>
  </w:style>
  <w:style w:type="character" w:styleId="Hyperlink">
    <w:name w:val="Hyperlink"/>
    <w:basedOn w:val="Absatz-Standardschriftart"/>
    <w:uiPriority w:val="99"/>
    <w:unhideWhenUsed/>
    <w:rsid w:val="00B20155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2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29B3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872E66"/>
    <w:pPr>
      <w:spacing w:line="256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us.nordhues@atos.ne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ATIW Berufskolleg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Nordhues</dc:creator>
  <cp:keywords/>
  <dc:description/>
  <cp:lastModifiedBy>Julius Nordhues</cp:lastModifiedBy>
  <cp:revision>3</cp:revision>
  <cp:lastPrinted>2018-12-06T06:45:00Z</cp:lastPrinted>
  <dcterms:created xsi:type="dcterms:W3CDTF">2018-12-03T11:15:00Z</dcterms:created>
  <dcterms:modified xsi:type="dcterms:W3CDTF">2018-12-06T10:40:00Z</dcterms:modified>
</cp:coreProperties>
</file>