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E-&gt;“El </w:t>
      </w:r>
      <w:r w:rsidDel="00000000" w:rsidR="00000000" w:rsidRPr="00000000">
        <w:rPr>
          <w:shd w:fill="ffe599" w:val="clear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debe poder </w:t>
      </w:r>
      <w:r w:rsidDel="00000000" w:rsidR="00000000" w:rsidRPr="00000000">
        <w:rPr>
          <w:shd w:fill="ffe599" w:val="clear"/>
          <w:rtl w:val="0"/>
        </w:rPr>
        <w:t xml:space="preserve">recuperar su cuenta</w:t>
      </w:r>
      <w:r w:rsidDel="00000000" w:rsidR="00000000" w:rsidRPr="00000000">
        <w:rPr>
          <w:rtl w:val="0"/>
        </w:rPr>
        <w:t xml:space="preserve"> en caso de olvidar la contraseña.”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 persona a cargo del comedor le brinda/quita acceso al personal del comedor, entonces ¿El personal del comedor debería tener usuario y contraseña? ¿Si se olvida la contraseña debería ser capaz de recuperarla como el usuario estudiante? Si la respuesta es sí, ¿en este caso el reset lo haría la persona a cargo del comedor o sería exactamente igual al reset del estudiante (lo hace cada usuario)?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 TODOS tiene que tener usuario y contraseña y deben poder recuperarla. dueño de comedor le da acceso al resto de usuarios (cocineros, estudiantes, etc) y todos ellos le pueden pedir al dueño recuperar contraseña ((ver esto))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-&gt;”Se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puede cancelar un pedido siempre y cuando no haya comenzado a prepararse.”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pedido tendría 3 estados: en preparación, listo para recoger y completado.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¿Entonces cuándo es que se podría cancelar? ¿O existe un estado inicial anterior a “en preparación” en el cual el estudiante arma su pedido y lo carga al sistema aguardando a que el personal del comedor lo acepte y pase al estado “en preparación”? En este caso habría 4 estados.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por lo que entendí preparación debería tener el tilde o no, SÓLO si no tiene el tilde se puede cancelar un pedido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decrementar el stock en estado de confirmado.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Estados: Iniciado —&gt; confirmado —&gt; en preparación —&gt; finalizado —&gt; entregado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-&gt;¿No hay que implementar sistema de pagos? ¿O sea el estudiante únicamente selecciona su pedido, lo envía y lo recibe, en ningún momento realiza el pago por medio de la plataforma?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→Simulado, puede ser que tengan opciones para pagar. Esto tiene que estar </w:t>
      </w:r>
      <w:r w:rsidDel="00000000" w:rsidR="00000000" w:rsidRPr="00000000">
        <w:rPr>
          <w:shd w:fill="ffe599" w:val="clear"/>
          <w:rtl w:val="0"/>
        </w:rPr>
        <w:t xml:space="preserve">MOCKEADO</w:t>
      </w:r>
      <w:r w:rsidDel="00000000" w:rsidR="00000000" w:rsidRPr="00000000">
        <w:rPr>
          <w:rtl w:val="0"/>
        </w:rPr>
        <w:t xml:space="preserve">. No vamos a integrar ninguna aplicación de pagos. Simular un boton de callback, generando un qr.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-&gt;Si hay 4 roles, 6 integrantes, 4 sprints, y el único rol que puede tener más de 1 integrante por sprint es el de dev, ¿cómo se puede cumplir el requerimiento de que todos los integrantes pasen por todos los roles? ES IMPOSIBLE ¿?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-&gt;REPASAR ENTREGABLES DE CADA ROL POR SPRINT Y VER SI HAY DUDAS!!! quizás nos puede tirar algún centro Montaldo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