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48" w:type="dxa"/>
        <w:jc w:val="left"/>
        <w:tblInd w:w="-522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1" w:noVBand="1" w:lastRow="0" w:firstColumn="1" w:lastColumn="0" w:noHBand="0" w:val="04a0"/>
      </w:tblPr>
      <w:tblGrid>
        <w:gridCol w:w="1725"/>
        <w:gridCol w:w="6872"/>
        <w:gridCol w:w="1351"/>
      </w:tblGrid>
      <w:tr>
        <w:trPr>
          <w:trHeight w:val="628" w:hRule="atLeast"/>
          <w:cantSplit w:val="true"/>
        </w:trPr>
        <w:tc>
          <w:tcPr>
            <w:tcW w:w="17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before="0" w:after="200"/>
              <w:ind w:firstLine="284"/>
              <w:jc w:val="both"/>
              <w:rPr>
                <w:rFonts w:ascii="Arial" w:hAnsi="Arial" w:cs="Arial"/>
                <w:i/>
                <w:i/>
              </w:rPr>
            </w:pPr>
            <w:r>
              <w:rPr>
                <w:rFonts w:cs="Arial" w:ascii="Arial" w:hAnsi="Arial"/>
                <w:i/>
              </w:rPr>
              <w:drawing>
                <wp:anchor behindDoc="0" distT="0" distB="0" distL="114935" distR="114935" simplePos="0" locked="0" layoutInCell="1" allowOverlap="1" relativeHeight="2">
                  <wp:simplePos x="0" y="0"/>
                  <wp:positionH relativeFrom="column">
                    <wp:posOffset>279400</wp:posOffset>
                  </wp:positionH>
                  <wp:positionV relativeFrom="paragraph">
                    <wp:posOffset>13335</wp:posOffset>
                  </wp:positionV>
                  <wp:extent cx="1025525" cy="468630"/>
                  <wp:effectExtent l="0" t="0" r="0" b="0"/>
                  <wp:wrapTight wrapText="bothSides">
                    <wp:wrapPolygon edited="0">
                      <wp:start x="-397" y="0"/>
                      <wp:lineTo x="-397" y="21055"/>
                      <wp:lineTo x="21660" y="21055"/>
                      <wp:lineTo x="21660" y="0"/>
                      <wp:lineTo x="-397" y="0"/>
                    </wp:wrapPolygon>
                  </wp:wrapTight>
                  <wp:docPr id="1" name="Imagen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5525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tulo4"/>
              <w:widowControl w:val="false"/>
              <w:numPr>
                <w:ilvl w:val="0"/>
                <w:numId w:val="0"/>
              </w:numPr>
              <w:tabs>
                <w:tab w:val="left" w:pos="708" w:leader="none"/>
              </w:tabs>
              <w:snapToGrid w:val="false"/>
              <w:spacing w:before="120" w:after="0"/>
              <w:ind w:left="0" w:hanging="0"/>
              <w:jc w:val="center"/>
              <w:rPr>
                <w:sz w:val="28"/>
              </w:rPr>
            </w:pPr>
            <w:r>
              <w:rPr>
                <w:sz w:val="28"/>
              </w:rPr>
              <w:t>DEPARTAMENTO INFORMÁTICA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ind w:firstLine="284"/>
              <w:jc w:val="both"/>
              <w:rPr>
                <w:rFonts w:ascii="Arial" w:hAnsi="Arial"/>
                <w:b/>
                <w:b/>
                <w:sz w:val="20"/>
                <w:szCs w:val="20"/>
                <w:lang w:val="es-ES_tradnl"/>
              </w:rPr>
            </w:pPr>
            <w:r>
              <w:rPr>
                <w:rFonts w:ascii="Arial" w:hAnsi="Arial"/>
                <w:b/>
                <w:sz w:val="20"/>
                <w:szCs w:val="20"/>
                <w:lang w:val="es-ES_tradnl"/>
              </w:rPr>
            </w:r>
          </w:p>
        </w:tc>
      </w:tr>
      <w:tr>
        <w:trPr>
          <w:trHeight w:val="628" w:hRule="atLeast"/>
          <w:cantSplit w:val="true"/>
        </w:trPr>
        <w:tc>
          <w:tcPr>
            <w:tcW w:w="1725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before="0" w:after="200"/>
              <w:ind w:firstLine="284"/>
              <w:jc w:val="both"/>
              <w:rPr>
                <w:rFonts w:ascii="Futura Bk BT" w:hAnsi="Futura Bk BT"/>
                <w:lang w:val="es-ES_tradnl"/>
              </w:rPr>
            </w:pPr>
            <w:r>
              <w:rPr>
                <w:rFonts w:ascii="Futura Bk BT" w:hAnsi="Futura Bk BT"/>
                <w:lang w:val="es-ES_tradnl"/>
              </w:rPr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tulo4"/>
              <w:widowControl w:val="false"/>
              <w:numPr>
                <w:ilvl w:val="0"/>
                <w:numId w:val="0"/>
              </w:numPr>
              <w:tabs>
                <w:tab w:val="left" w:pos="708" w:leader="none"/>
              </w:tabs>
              <w:snapToGrid w:val="false"/>
              <w:spacing w:before="120" w:after="0"/>
              <w:ind w:left="0" w:hanging="0"/>
              <w:jc w:val="center"/>
              <w:rPr>
                <w:sz w:val="28"/>
              </w:rPr>
            </w:pPr>
            <w:r>
              <w:rPr>
                <w:sz w:val="28"/>
              </w:rPr>
              <w:t>ISO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ind w:firstLine="284"/>
              <w:rPr>
                <w:rFonts w:ascii="Arial" w:hAnsi="Arial"/>
                <w:b/>
                <w:b/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>3</w:t>
            </w:r>
          </w:p>
        </w:tc>
      </w:tr>
      <w:tr>
        <w:trPr>
          <w:trHeight w:val="628" w:hRule="atLeast"/>
          <w:cantSplit w:val="true"/>
        </w:trPr>
        <w:tc>
          <w:tcPr>
            <w:tcW w:w="172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before="0" w:after="200"/>
              <w:ind w:firstLine="284"/>
              <w:jc w:val="both"/>
              <w:rPr>
                <w:rFonts w:ascii="Futura Bk BT" w:hAnsi="Futura Bk BT"/>
                <w:lang w:val="es-ES_tradnl"/>
              </w:rPr>
            </w:pPr>
            <w:r>
              <w:rPr>
                <w:rFonts w:ascii="Futura Bk BT" w:hAnsi="Futura Bk BT"/>
                <w:lang w:val="es-ES_tradnl"/>
              </w:rPr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tulo1"/>
              <w:widowControl w:val="false"/>
              <w:numPr>
                <w:ilvl w:val="0"/>
                <w:numId w:val="0"/>
              </w:numPr>
              <w:spacing w:before="120" w:after="0"/>
              <w:ind w:left="0" w:hanging="0"/>
              <w:jc w:val="center"/>
              <w:rPr/>
            </w:pPr>
            <w:r>
              <w:rPr/>
              <w:t>DOMINIOS 2ª PARTE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ind w:firstLine="284"/>
              <w:jc w:val="both"/>
              <w:rPr>
                <w:rFonts w:ascii="Arial" w:hAnsi="Arial"/>
                <w:b/>
                <w:b/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before="0" w:after="200"/>
              <w:ind w:firstLine="284"/>
              <w:jc w:val="both"/>
              <w:rPr>
                <w:rFonts w:ascii="Futura Bk BT" w:hAnsi="Futura Bk BT"/>
                <w:lang w:val="es-ES_tradnl"/>
              </w:rPr>
            </w:pPr>
            <w:r>
              <w:rPr>
                <w:rFonts w:ascii="Futura Bk BT" w:hAnsi="Futura Bk BT"/>
                <w:lang w:val="es-ES_tradnl"/>
              </w:rPr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tulo4"/>
              <w:widowControl w:val="false"/>
              <w:numPr>
                <w:ilvl w:val="0"/>
                <w:numId w:val="0"/>
              </w:numPr>
              <w:tabs>
                <w:tab w:val="left" w:pos="708" w:leader="none"/>
              </w:tabs>
              <w:snapToGrid w:val="false"/>
              <w:spacing w:before="120" w:after="0"/>
              <w:ind w:left="0" w:hanging="0"/>
              <w:jc w:val="both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ind w:firstLine="284"/>
              <w:jc w:val="both"/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</w:r>
          </w:p>
        </w:tc>
      </w:tr>
      <w:tr>
        <w:trPr>
          <w:cantSplit w:val="true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before="0" w:after="200"/>
              <w:ind w:firstLine="284"/>
              <w:jc w:val="both"/>
              <w:rPr>
                <w:rFonts w:ascii="Futura Bk BT" w:hAnsi="Futura Bk BT"/>
                <w:lang w:val="es-ES_tradnl"/>
              </w:rPr>
            </w:pPr>
            <w:r>
              <w:rPr>
                <w:rFonts w:ascii="Futura Bk BT" w:hAnsi="Futura Bk BT"/>
                <w:lang w:val="es-ES_tradnl"/>
              </w:rPr>
            </w:r>
          </w:p>
        </w:tc>
        <w:tc>
          <w:tcPr>
            <w:tcW w:w="6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tulo4"/>
              <w:widowControl w:val="false"/>
              <w:numPr>
                <w:ilvl w:val="0"/>
                <w:numId w:val="0"/>
              </w:numPr>
              <w:tabs>
                <w:tab w:val="left" w:pos="708" w:leader="none"/>
              </w:tabs>
              <w:snapToGrid w:val="false"/>
              <w:spacing w:before="120" w:after="0"/>
              <w:ind w:left="0" w:hanging="0"/>
              <w:jc w:val="both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ind w:firstLine="284"/>
              <w:jc w:val="both"/>
              <w:rPr>
                <w:rFonts w:ascii="Arial" w:hAnsi="Arial"/>
                <w:b/>
                <w:b/>
              </w:rPr>
            </w:pPr>
            <w:r>
              <w:rPr>
                <w:rFonts w:ascii="Arial" w:hAnsi="Arial"/>
                <w:b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Ttulo1"/>
        <w:rPr/>
      </w:pPr>
      <w:r>
        <w:rPr/>
        <w:t>ADMINISTRACIÓN DE RECURSOS</w:t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  <w:t xml:space="preserve">Crear un usuario denominado como tu </w:t>
      </w:r>
      <w:r>
        <w:rPr>
          <w:b/>
          <w:lang w:val="es-ES_tradnl" w:eastAsia="es-ES"/>
        </w:rPr>
        <w:t>nombre unívoco</w:t>
      </w:r>
      <w:r>
        <w:rPr>
          <w:lang w:val="es-ES_tradnl" w:eastAsia="es-ES"/>
        </w:rPr>
        <w:t xml:space="preserve"> utilizado habitualmente. Puedes copiar o crearlo de nuevo. Tiene que tener perfil móvil. </w:t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  <w:t xml:space="preserve">Debes de modificar su perfil para que sea </w:t>
      </w:r>
      <w:bookmarkStart w:id="0" w:name="_GoBack"/>
      <w:r>
        <w:rPr>
          <w:b/>
          <w:lang w:val="es-ES_tradnl" w:eastAsia="es-ES"/>
        </w:rPr>
        <w:t>mandatorio</w:t>
      </w:r>
      <w:bookmarkEnd w:id="0"/>
      <w:r>
        <w:rPr>
          <w:lang w:val="es-ES_tradnl" w:eastAsia="es-ES"/>
        </w:rPr>
        <w:t>.</w:t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</w:r>
    </w:p>
    <w:p>
      <w:pPr>
        <w:pStyle w:val="Ttulo1"/>
        <w:rPr/>
      </w:pPr>
      <w:r>
        <w:rPr/>
        <w:t>EVIDENCIAS:</w:t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  <w:t>Una vez realizado todos los cambios y asegurado que funciona debes de demostrar de la siguiente forma la evidencia:</w:t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</w:r>
    </w:p>
    <w:p>
      <w:pPr>
        <w:pStyle w:val="Normal"/>
        <w:spacing w:lineRule="auto" w:line="240" w:before="0" w:after="0"/>
        <w:rPr>
          <w:rFonts w:cs="Calibri"/>
          <w:lang w:val="es-ES_tradnl" w:eastAsia="es-ES"/>
        </w:rPr>
      </w:pPr>
      <w:r>
        <w:rPr>
          <w:lang w:val="es-ES_tradnl" w:eastAsia="es-ES"/>
        </w:rPr>
        <w:t xml:space="preserve">1.- En el </w:t>
      </w:r>
      <w:r>
        <w:rPr>
          <w:b/>
          <w:lang w:val="es-ES_tradnl" w:eastAsia="es-ES"/>
        </w:rPr>
        <w:t>servidor</w:t>
      </w:r>
      <w:r>
        <w:rPr>
          <w:lang w:val="es-ES_tradnl" w:eastAsia="es-ES"/>
        </w:rPr>
        <w:t xml:space="preserve"> en la carpeta de perfil del usuario mandatorio  xxxx.V6 ver en propiedades </w:t>
      </w:r>
      <w:r>
        <w:rPr>
          <w:rFonts w:cs="Calibri"/>
          <w:lang w:val="es-ES_tradnl" w:eastAsia="es-ES"/>
        </w:rPr>
        <w:t>→ seguridad y pegar imagen.</w:t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  <w:t xml:space="preserve"> </w:t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642360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359535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  <w:t>2.- En el equipo cliente W10 iniciar la máquina con la cuenta del administrador del dominio.</w:t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72585" cy="2314575"/>
            <wp:effectExtent l="0" t="0" r="0" b="0"/>
            <wp:wrapSquare wrapText="largest"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58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  <w:t>Así se puede acceder poniendo en el loggin SEVILLA\Administrador</w:t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4638675"/>
            <wp:effectExtent l="0" t="0" r="0" b="0"/>
            <wp:wrapSquare wrapText="largest"/>
            <wp:docPr id="5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  <w:t xml:space="preserve">SISTEMA </w:t>
      </w:r>
      <w:r>
        <w:rPr>
          <w:rFonts w:cs="Calibri"/>
          <w:lang w:val="es-ES_tradnl" w:eastAsia="es-ES"/>
        </w:rPr>
        <w:t>→ CONFIGURACIÓN AVANZADA DEL SISTEMA →(PUEDE PEDIR CONTRASEÑA DE ADMINISTRADOR PARA ACCEDER) →FICHA DE OPCIONES AVANZADAS →Perfiles de Usuario (configuración)</w:t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4688840"/>
            <wp:effectExtent l="0" t="0" r="0" b="0"/>
            <wp:wrapSquare wrapText="largest"/>
            <wp:docPr id="6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</w:r>
    </w:p>
    <w:p>
      <w:pPr>
        <w:pStyle w:val="Normal"/>
        <w:spacing w:lineRule="auto" w:line="240" w:before="0" w:after="0"/>
        <w:rPr>
          <w:rFonts w:cs="Calibri"/>
          <w:lang w:val="es-ES_tradnl" w:eastAsia="es-ES"/>
        </w:rPr>
      </w:pPr>
      <w:r>
        <w:rPr>
          <w:lang w:val="es-ES_tradnl" w:eastAsia="es-ES"/>
        </w:rPr>
        <w:t>Si el CLIENTE utilizado es W7 hay que iniciar igual e ir al EQUIPO (botón derecho)</w:t>
      </w:r>
      <w:r>
        <w:rPr>
          <w:rFonts w:cs="Calibri"/>
          <w:lang w:val="es-ES_tradnl" w:eastAsia="es-ES"/>
        </w:rPr>
        <w:t xml:space="preserve"> →PROPIEDADES y seguir el mismo recorrido que en W10.</w:t>
      </w:r>
    </w:p>
    <w:p>
      <w:pPr>
        <w:pStyle w:val="Normal"/>
        <w:spacing w:lineRule="auto" w:line="240" w:before="0" w:after="0"/>
        <w:rPr>
          <w:rFonts w:cs="Calibri"/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rFonts w:cs="Calibri"/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rFonts w:cs="Calibri"/>
          <w:lang w:val="es-ES_tradnl" w:eastAsia="es-ES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763010" cy="4239260"/>
            <wp:effectExtent l="0" t="0" r="0" b="0"/>
            <wp:wrapSquare wrapText="largest"/>
            <wp:docPr id="7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01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rFonts w:cs="Calibri"/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rFonts w:cs="Calibri"/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rFonts w:cs="Calibri"/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rFonts w:cs="Calibri"/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rFonts w:cs="Calibri"/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rFonts w:cs="Calibri"/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rFonts w:cs="Calibri"/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rFonts w:cs="Calibri"/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rFonts w:cs="Calibri"/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rFonts w:cs="Calibri"/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rFonts w:cs="Calibri"/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rFonts w:cs="Calibri"/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rFonts w:cs="Calibri"/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rFonts w:cs="Calibri"/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rFonts w:cs="Calibri"/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rFonts w:cs="Calibri"/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rFonts w:cs="Calibri"/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rFonts w:cs="Calibri"/>
          <w:lang w:val="es-ES_tradnl" w:eastAsia="es-ES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535430"/>
            <wp:effectExtent l="0" t="0" r="0" b="0"/>
            <wp:wrapSquare wrapText="largest"/>
            <wp:docPr id="8" name="Imagen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rFonts w:cs="Calibri"/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rFonts w:cs="Calibri"/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rFonts w:cs="Calibri"/>
          <w:lang w:val="es-ES_tradnl" w:eastAsia="es-ES"/>
        </w:rPr>
      </w:pPr>
      <w:r>
        <w:rPr>
          <w:rFonts w:cs="Calibri"/>
          <w:lang w:val="es-ES_tradnl" w:eastAsia="es-ES"/>
        </w:rPr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rFonts w:cs="Calibri"/>
          <w:lang w:val="es-ES_tradnl" w:eastAsia="es-ES"/>
        </w:rPr>
        <w:t>En ambos sistemas:</w:t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  <w:t>Nos saldrá el listado de usuarios que localmente tienen un perfil local en el equipo.</w:t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  <w:t>Tenemos que buscar a nuestro usuario mandatorio y ver que el tipo de perfil es obligatorio.</w:t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  <w:t>PEGAR IMAGEN</w:t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57150</wp:posOffset>
            </wp:positionH>
            <wp:positionV relativeFrom="paragraph">
              <wp:posOffset>8890</wp:posOffset>
            </wp:positionV>
            <wp:extent cx="5400040" cy="4033520"/>
            <wp:effectExtent l="0" t="0" r="0" b="0"/>
            <wp:wrapSquare wrapText="largest"/>
            <wp:docPr id="9" name="Imagen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  <w:t>Cierro sesión, y la vuelvo a abrir</w:t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4049395"/>
            <wp:effectExtent l="0" t="0" r="0" b="0"/>
            <wp:wrapSquare wrapText="largest"/>
            <wp:docPr id="10" name="Imagen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  <w:t>Se ha guardado</w:t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  <w:t xml:space="preserve"> </w:t>
      </w:r>
      <w:r>
        <w:rPr>
          <w:lang w:val="es-ES_tradnl" w:eastAsia="es-ES"/>
        </w:rPr>
        <w:t>Verificación en la medida de lo posible del profesor.</w:t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  <w:t>Ignorar parcialmente lo hecho:</w:t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347345</wp:posOffset>
            </wp:positionH>
            <wp:positionV relativeFrom="paragraph">
              <wp:posOffset>25400</wp:posOffset>
            </wp:positionV>
            <wp:extent cx="4452620" cy="3206115"/>
            <wp:effectExtent l="0" t="0" r="0" b="0"/>
            <wp:wrapSquare wrapText="largest"/>
            <wp:docPr id="11" name="Imagen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62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  <w:t>No sé por qué, no me aparece NTUSER.DAT</w:t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-66675</wp:posOffset>
            </wp:positionH>
            <wp:positionV relativeFrom="paragraph">
              <wp:posOffset>151130</wp:posOffset>
            </wp:positionV>
            <wp:extent cx="5400040" cy="3970020"/>
            <wp:effectExtent l="0" t="0" r="0" b="0"/>
            <wp:wrapSquare wrapText="largest"/>
            <wp:docPr id="12" name="Imagen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  <w:t>En teoría, me he dado todos los permisos bien</w:t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-9525</wp:posOffset>
            </wp:positionH>
            <wp:positionV relativeFrom="paragraph">
              <wp:posOffset>125095</wp:posOffset>
            </wp:positionV>
            <wp:extent cx="5400040" cy="3616325"/>
            <wp:effectExtent l="0" t="0" r="0" b="0"/>
            <wp:wrapSquare wrapText="largest"/>
            <wp:docPr id="13" name="Imagen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366520"/>
            <wp:effectExtent l="0" t="0" r="0" b="0"/>
            <wp:wrapSquare wrapText="largest"/>
            <wp:docPr id="14" name="Imagen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393440"/>
            <wp:effectExtent l="0" t="0" r="0" b="0"/>
            <wp:wrapSquare wrapText="largest"/>
            <wp:docPr id="15" name="Imagen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  <w:t>Sigue sin verse</w:t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471545"/>
            <wp:effectExtent l="0" t="0" r="0" b="0"/>
            <wp:wrapSquare wrapText="largest"/>
            <wp:docPr id="16" name="Imagen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  <w:t>Ahora</w:t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977515"/>
            <wp:effectExtent l="0" t="0" r="0" b="0"/>
            <wp:wrapSquare wrapText="largest"/>
            <wp:docPr id="17" name="Imagen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629025"/>
            <wp:effectExtent l="0" t="0" r="0" b="0"/>
            <wp:wrapSquare wrapText="largest"/>
            <wp:docPr id="18" name="Imagen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>
          <w:lang w:val="es-ES_tradnl" w:eastAsia="es-ES"/>
        </w:rPr>
        <w:t>Prueba realizada en físico que demuestra que si se borra, se reestablece.</w:t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</w:r>
    </w:p>
    <w:p>
      <w:pPr>
        <w:pStyle w:val="Normal"/>
        <w:spacing w:lineRule="auto" w:line="240" w:before="0" w:after="0"/>
        <w:rPr>
          <w:lang w:val="es-ES_tradnl" w:eastAsia="es-ES"/>
        </w:rPr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642360"/>
            <wp:effectExtent l="0" t="0" r="0" b="0"/>
            <wp:wrapSquare wrapText="largest"/>
            <wp:docPr id="19" name="Imagen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21"/>
      <w:type w:val="nextPage"/>
      <w:pgSz w:w="11906" w:h="16838"/>
      <w:pgMar w:left="1701" w:right="1701" w:gutter="0" w:header="0" w:top="1417" w:footer="708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Futura Bk BT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pBdr>
        <w:top w:val="single" w:sz="4" w:space="1" w:color="000000"/>
      </w:pBdr>
      <w:rPr>
        <w:sz w:val="20"/>
      </w:rPr>
    </w:pPr>
    <w:r>
      <w:rPr>
        <w:sz w:val="20"/>
      </w:rPr>
      <w:t>ISO</w:t>
      <w:tab/>
      <w:tab/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10</w:t>
    </w:r>
    <w:r>
      <w:rPr>
        <w:sz w:val="20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tulo1"/>
      <w:numFmt w:val="decimal"/>
      <w:lvlText w:val="%1."/>
      <w:lvlJc w:val="left"/>
      <w:pPr>
        <w:tabs>
          <w:tab w:val="num" w:pos="360"/>
        </w:tabs>
        <w:ind w:left="0" w:hanging="0"/>
      </w:pPr>
      <w:rPr/>
    </w:lvl>
    <w:lvl w:ilvl="1">
      <w:start w:val="1"/>
      <w:pStyle w:val="Ttulo2"/>
      <w:numFmt w:val="decimal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pStyle w:val="Ttulo3"/>
      <w:numFmt w:val="decimal"/>
      <w:lvlText w:val="%1.%2.%3"/>
      <w:lvlJc w:val="left"/>
      <w:pPr>
        <w:tabs>
          <w:tab w:val="num" w:pos="0"/>
        </w:tabs>
        <w:ind w:left="0" w:hanging="0"/>
      </w:pPr>
      <w:rPr/>
    </w:lvl>
    <w:lvl w:ilvl="3">
      <w:start w:val="1"/>
      <w:pStyle w:val="Ttulo4"/>
      <w:numFmt w:val="decimal"/>
      <w:lvlText w:val="%1.%2.%3.%4"/>
      <w:lvlJc w:val="left"/>
      <w:pPr>
        <w:tabs>
          <w:tab w:val="num" w:pos="0"/>
        </w:tabs>
        <w:ind w:left="0" w:hanging="0"/>
      </w:pPr>
      <w:rPr/>
    </w:lvl>
    <w:lvl w:ilvl="4">
      <w:start w:val="1"/>
      <w:pStyle w:val="Ttulo5"/>
      <w:numFmt w:val="decimal"/>
      <w:lvlText w:val="%1.%2.%3.%4.%5"/>
      <w:lvlJc w:val="left"/>
      <w:pPr>
        <w:tabs>
          <w:tab w:val="num" w:pos="0"/>
        </w:tabs>
        <w:ind w:left="0" w:hanging="0"/>
      </w:pPr>
      <w:rPr/>
    </w:lvl>
    <w:lvl w:ilvl="5">
      <w:start w:val="1"/>
      <w:pStyle w:val="Ttulo6"/>
      <w:numFmt w:val="decimal"/>
      <w:lvlText w:val="%1.%2.%3.%4.%5.%6"/>
      <w:lvlJc w:val="left"/>
      <w:pPr>
        <w:tabs>
          <w:tab w:val="num" w:pos="0"/>
        </w:tabs>
        <w:ind w:left="0" w:hanging="0"/>
      </w:pPr>
      <w:rPr/>
    </w:lvl>
    <w:lvl w:ilvl="6">
      <w:start w:val="1"/>
      <w:pStyle w:val="Ttulo7"/>
      <w:numFmt w:val="decimal"/>
      <w:lvlText w:val="%1.%2.%3.%4.%5.%6.%7"/>
      <w:lvlJc w:val="left"/>
      <w:pPr>
        <w:tabs>
          <w:tab w:val="num" w:pos="0"/>
        </w:tabs>
        <w:ind w:left="0" w:hanging="0"/>
      </w:pPr>
      <w:rPr/>
    </w:lvl>
    <w:lvl w:ilvl="7">
      <w:start w:val="1"/>
      <w:pStyle w:val="Ttulo8"/>
      <w:numFmt w:val="decimal"/>
      <w:lvlText w:val="%1.%2.%3.%4.%5.%6.%7.%8"/>
      <w:lvlJc w:val="left"/>
      <w:pPr>
        <w:tabs>
          <w:tab w:val="num" w:pos="0"/>
        </w:tabs>
        <w:ind w:left="0" w:hanging="0"/>
      </w:pPr>
      <w:rPr/>
    </w:lvl>
    <w:lvl w:ilvl="8">
      <w:start w:val="1"/>
      <w:pStyle w:val="Ttulo9"/>
      <w:numFmt w:val="decimal"/>
      <w:lvlText w:val="%1.%2.%3.%4.%5.%6.%7.%8.%9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b45cf"/>
    <w:pPr>
      <w:widowControl/>
      <w:bidi w:val="0"/>
      <w:spacing w:lineRule="auto" w:line="276" w:before="0" w:after="20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Ttulo1">
    <w:name w:val="Heading 1"/>
    <w:basedOn w:val="Normal"/>
    <w:next w:val="Normal"/>
    <w:link w:val="Ttulo1Car"/>
    <w:qFormat/>
    <w:rsid w:val="00b93651"/>
    <w:pPr>
      <w:keepNext w:val="true"/>
      <w:keepLines/>
      <w:numPr>
        <w:ilvl w:val="0"/>
        <w:numId w:val="1"/>
      </w:numPr>
      <w:shd w:val="pct35" w:color="FFC000" w:fill="FFC000"/>
      <w:spacing w:lineRule="auto" w:line="240" w:before="120" w:after="0"/>
      <w:outlineLvl w:val="0"/>
    </w:pPr>
    <w:rPr>
      <w:rFonts w:ascii="Arial" w:hAnsi="Arial" w:eastAsia="Times New Roman"/>
      <w:b/>
      <w:kern w:val="2"/>
      <w:sz w:val="28"/>
      <w:szCs w:val="20"/>
      <w:lang w:val="es-ES_tradnl" w:eastAsia="es-ES"/>
    </w:rPr>
  </w:style>
  <w:style w:type="paragraph" w:styleId="Ttulo2">
    <w:name w:val="Heading 2"/>
    <w:basedOn w:val="Ttulo1"/>
    <w:next w:val="Normal"/>
    <w:link w:val="Ttulo2Car"/>
    <w:unhideWhenUsed/>
    <w:qFormat/>
    <w:rsid w:val="007b45cf"/>
    <w:pPr>
      <w:numPr>
        <w:ilvl w:val="1"/>
        <w:numId w:val="1"/>
      </w:numPr>
      <w:outlineLvl w:val="1"/>
    </w:pPr>
    <w:rPr>
      <w:sz w:val="24"/>
    </w:rPr>
  </w:style>
  <w:style w:type="paragraph" w:styleId="Ttulo3">
    <w:name w:val="Heading 3"/>
    <w:basedOn w:val="Ttulo2"/>
    <w:next w:val="Normal"/>
    <w:link w:val="Ttulo3Car"/>
    <w:semiHidden/>
    <w:unhideWhenUsed/>
    <w:qFormat/>
    <w:rsid w:val="007b45cf"/>
    <w:pPr>
      <w:numPr>
        <w:ilvl w:val="2"/>
        <w:numId w:val="1"/>
      </w:numPr>
      <w:outlineLvl w:val="2"/>
    </w:pPr>
    <w:rPr/>
  </w:style>
  <w:style w:type="paragraph" w:styleId="Ttulo4">
    <w:name w:val="Heading 4"/>
    <w:basedOn w:val="Ttulo3"/>
    <w:next w:val="Normal"/>
    <w:link w:val="Ttulo4Car"/>
    <w:semiHidden/>
    <w:unhideWhenUsed/>
    <w:qFormat/>
    <w:rsid w:val="007b45cf"/>
    <w:pPr>
      <w:numPr>
        <w:ilvl w:val="3"/>
        <w:numId w:val="1"/>
      </w:numPr>
      <w:outlineLvl w:val="3"/>
    </w:pPr>
    <w:rPr/>
  </w:style>
  <w:style w:type="paragraph" w:styleId="Ttulo5">
    <w:name w:val="Heading 5"/>
    <w:basedOn w:val="Normal"/>
    <w:next w:val="Normal"/>
    <w:link w:val="Ttulo5Car"/>
    <w:semiHidden/>
    <w:unhideWhenUsed/>
    <w:qFormat/>
    <w:rsid w:val="007b45cf"/>
    <w:pPr>
      <w:numPr>
        <w:ilvl w:val="4"/>
        <w:numId w:val="1"/>
      </w:numPr>
      <w:spacing w:lineRule="auto" w:line="240" w:before="240" w:after="60"/>
      <w:jc w:val="both"/>
      <w:outlineLvl w:val="4"/>
    </w:pPr>
    <w:rPr>
      <w:rFonts w:ascii="Arial" w:hAnsi="Arial" w:eastAsia="Times New Roman"/>
      <w:szCs w:val="20"/>
      <w:lang w:val="es-ES_tradnl" w:eastAsia="es-ES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7b45cf"/>
    <w:pPr>
      <w:numPr>
        <w:ilvl w:val="5"/>
        <w:numId w:val="1"/>
      </w:numPr>
      <w:spacing w:lineRule="auto" w:line="240" w:before="240" w:after="60"/>
      <w:jc w:val="both"/>
      <w:outlineLvl w:val="5"/>
    </w:pPr>
    <w:rPr>
      <w:rFonts w:ascii="Arial" w:hAnsi="Arial" w:eastAsia="Times New Roman"/>
      <w:i/>
      <w:szCs w:val="20"/>
      <w:lang w:val="es-ES_tradnl" w:eastAsia="es-ES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7b45cf"/>
    <w:pPr>
      <w:numPr>
        <w:ilvl w:val="6"/>
        <w:numId w:val="1"/>
      </w:numPr>
      <w:spacing w:lineRule="auto" w:line="240" w:before="240" w:after="60"/>
      <w:jc w:val="both"/>
      <w:outlineLvl w:val="6"/>
    </w:pPr>
    <w:rPr>
      <w:rFonts w:ascii="Arial" w:hAnsi="Arial" w:eastAsia="Times New Roman"/>
      <w:sz w:val="20"/>
      <w:szCs w:val="20"/>
      <w:lang w:val="es-ES_tradnl" w:eastAsia="es-ES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7b45cf"/>
    <w:pPr>
      <w:numPr>
        <w:ilvl w:val="7"/>
        <w:numId w:val="1"/>
      </w:numPr>
      <w:spacing w:lineRule="auto" w:line="240" w:before="240" w:after="60"/>
      <w:jc w:val="both"/>
      <w:outlineLvl w:val="7"/>
    </w:pPr>
    <w:rPr>
      <w:rFonts w:ascii="Arial" w:hAnsi="Arial" w:eastAsia="Times New Roman"/>
      <w:i/>
      <w:sz w:val="20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7b45cf"/>
    <w:pPr>
      <w:numPr>
        <w:ilvl w:val="8"/>
        <w:numId w:val="1"/>
      </w:numPr>
      <w:spacing w:lineRule="auto" w:line="240" w:before="240" w:after="60"/>
      <w:jc w:val="both"/>
      <w:outlineLvl w:val="8"/>
    </w:pPr>
    <w:rPr>
      <w:rFonts w:ascii="Arial" w:hAnsi="Arial" w:eastAsia="Times New Roman"/>
      <w:i/>
      <w:sz w:val="18"/>
      <w:szCs w:val="20"/>
      <w:lang w:val="es-ES_tradnl" w:eastAsia="es-E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qFormat/>
    <w:rsid w:val="00b93651"/>
    <w:rPr>
      <w:rFonts w:ascii="Arial" w:hAnsi="Arial" w:eastAsia="Times New Roman" w:cs="Times New Roman"/>
      <w:b/>
      <w:kern w:val="2"/>
      <w:sz w:val="28"/>
      <w:szCs w:val="20"/>
      <w:shd w:fill="FFC000" w:val="clear"/>
      <w:lang w:val="es-ES_tradnl" w:eastAsia="es-ES"/>
    </w:rPr>
  </w:style>
  <w:style w:type="character" w:styleId="Ttulo2Car" w:customStyle="1">
    <w:name w:val="Título 2 Car"/>
    <w:basedOn w:val="DefaultParagraphFont"/>
    <w:qFormat/>
    <w:rsid w:val="007b45cf"/>
    <w:rPr>
      <w:rFonts w:ascii="Arial" w:hAnsi="Arial" w:eastAsia="Times New Roman" w:cs="Times New Roman"/>
      <w:b/>
      <w:kern w:val="2"/>
      <w:sz w:val="24"/>
      <w:szCs w:val="20"/>
      <w:shd w:fill="A5A5A5" w:val="clear"/>
      <w:lang w:val="es-ES_tradnl" w:eastAsia="es-ES"/>
    </w:rPr>
  </w:style>
  <w:style w:type="character" w:styleId="Ttulo3Car" w:customStyle="1">
    <w:name w:val="Título 3 Car"/>
    <w:basedOn w:val="DefaultParagraphFont"/>
    <w:semiHidden/>
    <w:qFormat/>
    <w:rsid w:val="007b45cf"/>
    <w:rPr>
      <w:rFonts w:ascii="Arial" w:hAnsi="Arial" w:eastAsia="Times New Roman" w:cs="Times New Roman"/>
      <w:b/>
      <w:kern w:val="2"/>
      <w:sz w:val="24"/>
      <w:szCs w:val="20"/>
      <w:shd w:fill="A5A5A5" w:val="clear"/>
      <w:lang w:val="es-ES_tradnl" w:eastAsia="es-ES"/>
    </w:rPr>
  </w:style>
  <w:style w:type="character" w:styleId="Ttulo4Car" w:customStyle="1">
    <w:name w:val="Título 4 Car"/>
    <w:basedOn w:val="DefaultParagraphFont"/>
    <w:semiHidden/>
    <w:qFormat/>
    <w:rsid w:val="007b45cf"/>
    <w:rPr>
      <w:rFonts w:ascii="Arial" w:hAnsi="Arial" w:eastAsia="Times New Roman" w:cs="Times New Roman"/>
      <w:b/>
      <w:kern w:val="2"/>
      <w:sz w:val="24"/>
      <w:szCs w:val="20"/>
      <w:shd w:fill="A5A5A5" w:val="clear"/>
      <w:lang w:val="es-ES_tradnl" w:eastAsia="es-ES"/>
    </w:rPr>
  </w:style>
  <w:style w:type="character" w:styleId="Ttulo5Car" w:customStyle="1">
    <w:name w:val="Título 5 Car"/>
    <w:basedOn w:val="DefaultParagraphFont"/>
    <w:semiHidden/>
    <w:qFormat/>
    <w:rsid w:val="007b45cf"/>
    <w:rPr>
      <w:rFonts w:ascii="Arial" w:hAnsi="Arial" w:eastAsia="Times New Roman" w:cs="Times New Roman"/>
      <w:szCs w:val="20"/>
      <w:lang w:val="es-ES_tradnl" w:eastAsia="es-ES"/>
    </w:rPr>
  </w:style>
  <w:style w:type="character" w:styleId="Ttulo6Car" w:customStyle="1">
    <w:name w:val="Título 6 Car"/>
    <w:basedOn w:val="DefaultParagraphFont"/>
    <w:semiHidden/>
    <w:qFormat/>
    <w:rsid w:val="007b45cf"/>
    <w:rPr>
      <w:rFonts w:ascii="Arial" w:hAnsi="Arial" w:eastAsia="Times New Roman" w:cs="Times New Roman"/>
      <w:i/>
      <w:szCs w:val="20"/>
      <w:lang w:val="es-ES_tradnl" w:eastAsia="es-ES"/>
    </w:rPr>
  </w:style>
  <w:style w:type="character" w:styleId="Ttulo7Car" w:customStyle="1">
    <w:name w:val="Título 7 Car"/>
    <w:basedOn w:val="DefaultParagraphFont"/>
    <w:semiHidden/>
    <w:qFormat/>
    <w:rsid w:val="007b45cf"/>
    <w:rPr>
      <w:rFonts w:ascii="Arial" w:hAnsi="Arial" w:eastAsia="Times New Roman" w:cs="Times New Roman"/>
      <w:sz w:val="20"/>
      <w:szCs w:val="20"/>
      <w:lang w:val="es-ES_tradnl" w:eastAsia="es-ES"/>
    </w:rPr>
  </w:style>
  <w:style w:type="character" w:styleId="Ttulo8Car" w:customStyle="1">
    <w:name w:val="Título 8 Car"/>
    <w:basedOn w:val="DefaultParagraphFont"/>
    <w:semiHidden/>
    <w:qFormat/>
    <w:rsid w:val="007b45cf"/>
    <w:rPr>
      <w:rFonts w:ascii="Arial" w:hAnsi="Arial" w:eastAsia="Times New Roman" w:cs="Times New Roman"/>
      <w:i/>
      <w:sz w:val="20"/>
      <w:szCs w:val="20"/>
      <w:lang w:val="es-ES_tradnl" w:eastAsia="es-ES"/>
    </w:rPr>
  </w:style>
  <w:style w:type="character" w:styleId="Ttulo9Car" w:customStyle="1">
    <w:name w:val="Título 9 Car"/>
    <w:basedOn w:val="DefaultParagraphFont"/>
    <w:semiHidden/>
    <w:qFormat/>
    <w:rsid w:val="007b45cf"/>
    <w:rPr>
      <w:rFonts w:ascii="Arial" w:hAnsi="Arial" w:eastAsia="Times New Roman" w:cs="Times New Roman"/>
      <w:i/>
      <w:sz w:val="18"/>
      <w:szCs w:val="20"/>
      <w:lang w:val="es-ES_tradnl" w:eastAsia="es-ES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03169d"/>
    <w:rPr>
      <w:rFonts w:ascii="Tahoma" w:hAnsi="Tahoma" w:eastAsia="Calibri" w:cs="Tahoma"/>
      <w:sz w:val="16"/>
      <w:szCs w:val="16"/>
    </w:rPr>
  </w:style>
  <w:style w:type="character" w:styleId="EnlacedeInternet">
    <w:name w:val="Enlace de Internet"/>
    <w:basedOn w:val="DefaultParagraphFont"/>
    <w:uiPriority w:val="99"/>
    <w:unhideWhenUsed/>
    <w:rsid w:val="009769ce"/>
    <w:rPr>
      <w:color w:val="0000FF" w:themeColor="hyperlink"/>
      <w:u w:val="single"/>
    </w:rPr>
  </w:style>
  <w:style w:type="character" w:styleId="EncabezadoCar" w:customStyle="1">
    <w:name w:val="Encabezado Car"/>
    <w:basedOn w:val="DefaultParagraphFont"/>
    <w:uiPriority w:val="99"/>
    <w:qFormat/>
    <w:rsid w:val="00734db1"/>
    <w:rPr>
      <w:rFonts w:ascii="Calibri" w:hAnsi="Calibri" w:eastAsia="Calibri" w:cs="Times New Roman"/>
    </w:rPr>
  </w:style>
  <w:style w:type="character" w:styleId="PiedepginaCar" w:customStyle="1">
    <w:name w:val="Pie de página Car"/>
    <w:basedOn w:val="DefaultParagraphFont"/>
    <w:uiPriority w:val="99"/>
    <w:qFormat/>
    <w:rsid w:val="00734db1"/>
    <w:rPr>
      <w:rFonts w:ascii="Calibri" w:hAnsi="Calibri" w:eastAsia="Calibri" w:cs="Times New Roma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7b45cf"/>
    <w:pPr>
      <w:spacing w:before="0" w:after="200"/>
      <w:ind w:left="720" w:hanging="0"/>
      <w:contextualSpacing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03169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unhideWhenUsed/>
    <w:rsid w:val="00734db1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PiedepginaCar"/>
    <w:uiPriority w:val="99"/>
    <w:unhideWhenUsed/>
    <w:rsid w:val="00734db1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e111a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footer" Target="footer1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LibreOffice/7.3.2.2$Windows_X86_64 LibreOffice_project/49f2b1bff42cfccbd8f788c8dc32c1c309559be0</Application>
  <AppVersion>15.0000</AppVersion>
  <Pages>10</Pages>
  <Words>248</Words>
  <Characters>1271</Characters>
  <CharactersWithSpaces>1494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2025-05-14T06:49:00Z</dcterms:created>
  <dc:creator>rafael gonzo</dc:creator>
  <dc:description/>
  <dc:language>es-ES</dc:language>
  <cp:lastModifiedBy/>
  <dcterms:modified xsi:type="dcterms:W3CDTF">2025-05-19T14:32:40Z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