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E96" w:rsidRPr="00B638C0" w:rsidRDefault="00153E96" w:rsidP="00153E96">
      <w:pPr>
        <w:pStyle w:val="Heading2"/>
        <w:rPr>
          <w:rFonts w:eastAsia="Droid Sans Fallback"/>
          <w:kern w:val="3"/>
          <w:lang w:eastAsia="zh-CN" w:bidi="hi-IN"/>
        </w:rPr>
      </w:pPr>
      <w:bookmarkStart w:id="0" w:name="_GoBack"/>
      <w:bookmarkStart w:id="1" w:name="_Toc422260230"/>
      <w:bookmarkEnd w:id="0"/>
      <w:r>
        <w:rPr>
          <w:shd w:val="clear" w:color="auto" w:fill="FFFFFF"/>
        </w:rPr>
        <w:t xml:space="preserve">5.2 - </w:t>
      </w:r>
      <w:r w:rsidRPr="00B638C0">
        <w:rPr>
          <w:shd w:val="clear" w:color="auto" w:fill="FFFFFF"/>
        </w:rPr>
        <w:t>Descrição dos Casos d</w:t>
      </w:r>
      <w:r>
        <w:rPr>
          <w:shd w:val="clear" w:color="auto" w:fill="FFFFFF"/>
        </w:rPr>
        <w:t>e</w:t>
      </w:r>
      <w:r w:rsidRPr="00B638C0">
        <w:rPr>
          <w:shd w:val="clear" w:color="auto" w:fill="FFFFFF"/>
        </w:rPr>
        <w:t xml:space="preserve"> Uso do Motorista</w:t>
      </w:r>
      <w:bookmarkEnd w:id="1"/>
    </w:p>
    <w:p w:rsidR="00153E96" w:rsidRPr="002435A3" w:rsidRDefault="00153E96" w:rsidP="00153E96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4870"/>
      </w:tblGrid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UC-01: Acessar sistema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Pós-condições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usuário terá acesso às seguintes funcionalidades do sistema:</w:t>
            </w:r>
          </w:p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passageiros.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Confirmar presença.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Navegar mapa.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rotas.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Salvar rota favorita.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Selecionar rota.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Configurações de aplicativo. (Mais curta, favorita ou default).</w:t>
            </w:r>
          </w:p>
          <w:p w:rsidR="00153E96" w:rsidRPr="00773768" w:rsidRDefault="00153E96" w:rsidP="00153E96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destinos</w:t>
            </w:r>
          </w:p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</w:rPr>
            </w:pPr>
          </w:p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e-mail, código da empresa e a senha informada no momento da autenticação devem ser os mesmos presentes no cadastro do usuário.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  <w:tab w:val="left" w:pos="2445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ab/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acessa o aplicativo e realiza seu acesso com sucesso)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login, código da empresa e senha corretas.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Permitir o acesso do usuário ao sistema.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 (2a - Recuperar dados de acesso)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e-mail com dados de recuperação.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usuário inválido)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(login, código da empresa e senha).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incorreto.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</w:t>
            </w: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r w:rsidRPr="00153E96">
              <w:rPr>
                <w:rFonts w:ascii="Arial" w:hAnsi="Arial" w:cs="Arial"/>
              </w:rPr>
              <w:t>AVISO.03</w:t>
            </w: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III (Acesso não realizado: código empresa inválido)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(login, código da empresa e senha).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inválido.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  <w:lang w:val="en-CA"/>
              </w:rPr>
              <w:t>correta</w:t>
            </w:r>
            <w:proofErr w:type="spellEnd"/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AVISO.05</w:t>
            </w:r>
            <w:r>
              <w:rPr>
                <w:rFonts w:ascii="Arial" w:hAnsi="Arial" w:cs="Arial"/>
              </w:rPr>
              <w:t>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(Acesso não realizado: senha inválida)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(login, código da empresa e senha).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correto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Informar código da empresa correto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incorreta.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V (Acesso não realizado: usuário não cadastrado)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Validar login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Validar Senha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Falha ao validar login, usuário não cadastrado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Exibir mensagem</w:t>
            </w:r>
            <w:r w:rsidRPr="0077376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AVISO.12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VI (Acesso não realizado: empresa não cadastrada)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Validar login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Validar senha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Falha ao validar código da empresa. (Empresa não cadastrada).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AVISO.08</w:t>
            </w:r>
            <w:r>
              <w:rPr>
                <w:rFonts w:ascii="Arial" w:hAnsi="Arial" w:cs="Arial"/>
              </w:rPr>
              <w:t>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Fluxo de Exceção I: (Erro ao acessar sistema: falha na conexão com o servidor).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Falha de conexão com o servidor ao acessar sistema.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Exibir mensagem ERRO.04</w:t>
            </w:r>
            <w:r w:rsidRPr="00773768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Fluxo de Exceção II: (Erro ao acessar sistema: motorista não conectado à internet).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Exibir mensagem ERRO.03</w:t>
            </w:r>
            <w:r w:rsidRPr="00773768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 xml:space="preserve">Acessar área de acesso 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3768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153E96" w:rsidRPr="00773768" w:rsidTr="00153E96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Exibir mensagem ERRO.05</w:t>
            </w:r>
          </w:p>
        </w:tc>
      </w:tr>
    </w:tbl>
    <w:p w:rsidR="00153E96" w:rsidRPr="00773768" w:rsidRDefault="00153E96" w:rsidP="00153E96">
      <w:pPr>
        <w:rPr>
          <w:rFonts w:ascii="Arial" w:eastAsia="Times New Roman" w:hAnsi="Arial" w:cs="Arial"/>
        </w:rPr>
      </w:pPr>
      <w:r w:rsidRPr="00773768">
        <w:rPr>
          <w:rFonts w:ascii="Arial" w:eastAsia="Times New Roman" w:hAnsi="Arial" w:cs="Arial"/>
        </w:rPr>
        <w:br w:type="page"/>
      </w:r>
    </w:p>
    <w:p w:rsidR="00153E96" w:rsidRPr="00773768" w:rsidRDefault="00153E96" w:rsidP="00153E96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84"/>
        <w:gridCol w:w="4898"/>
      </w:tblGrid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Visualizar Passageiros 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Pontos de Inclusão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visualiza todos os passageiros com sucesso)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153E96" w:rsidRPr="00773768" w:rsidTr="00153E96">
        <w:trPr>
          <w:trHeight w:val="70"/>
        </w:trPr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Fluxo Alternativo I: (Motorista acessa a opção de visualizar passageiro e não há passageiros cadastrados no destino).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Escolher o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mensagem</w:t>
            </w:r>
            <w:r w:rsidR="00C86DD6">
              <w:rPr>
                <w:rFonts w:ascii="Arial" w:eastAsia="Calibri" w:hAnsi="Arial" w:cs="Arial"/>
              </w:rPr>
              <w:t xml:space="preserve"> </w:t>
            </w:r>
            <w:r w:rsidR="00C86DD6" w:rsidRPr="00B435EA">
              <w:rPr>
                <w:rFonts w:ascii="Arial" w:hAnsi="Arial" w:cs="Arial"/>
              </w:rPr>
              <w:t>AVISO.09</w:t>
            </w:r>
            <w:r w:rsidRPr="00773768">
              <w:rPr>
                <w:rFonts w:ascii="Arial" w:eastAsia="Calibri" w:hAnsi="Arial" w:cs="Arial"/>
              </w:rPr>
              <w:t>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Fluxo de Exceção I (Erro ao visualizar passageiro: falha na conexão com o servidor).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Escolher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 xml:space="preserve">Recuperar passageiros associados ao </w:t>
            </w:r>
            <w:r w:rsidRPr="00773768">
              <w:rPr>
                <w:rFonts w:ascii="Arial" w:eastAsia="Calibri" w:hAnsi="Arial" w:cs="Arial"/>
              </w:rPr>
              <w:lastRenderedPageBreak/>
              <w:t>seu itinerário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recuperar passageiros associados ao seu itinerário.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ERRO.04</w:t>
            </w: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Fluxo de Exceção II: (Erro ao visualizar passageiro: motorista não conectado à internet.).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 xml:space="preserve">Exibir mensagem </w:t>
            </w:r>
            <w:r w:rsidR="00C86DD6" w:rsidRPr="00B435EA">
              <w:rPr>
                <w:rFonts w:ascii="Arial" w:hAnsi="Arial" w:cs="Arial"/>
              </w:rPr>
              <w:t>ERRO.0</w:t>
            </w:r>
            <w:r w:rsidR="00C86DD6">
              <w:rPr>
                <w:rFonts w:ascii="Arial" w:hAnsi="Arial" w:cs="Arial"/>
              </w:rPr>
              <w:t>3.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 (Falha ao carregar tela).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153E96" w:rsidRPr="00773768" w:rsidTr="00153E96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ERRO.05</w:t>
            </w: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</w:tbl>
    <w:p w:rsidR="00153E96" w:rsidRPr="00773768" w:rsidRDefault="00153E96" w:rsidP="00153E96">
      <w:pPr>
        <w:rPr>
          <w:rFonts w:ascii="Arial" w:eastAsia="Times New Roman" w:hAnsi="Arial" w:cs="Arial"/>
        </w:rPr>
      </w:pPr>
      <w:r w:rsidRPr="00773768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UC-03: Confirmar presença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confirma presença do passageiro com sucesso)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destinos cadastrados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C86DD6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SUCESSO.19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Alternativo I: (Motorista acessa opção de confirmar presença e não há passageiros cadastrados).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destinos cadastrados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C86DD6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AVISO.09</w:t>
            </w: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Alternativo II: (Motorista acessa opção de confirmar presença e não localiza passageiro no destino).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destinos cadastrados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</w:t>
            </w:r>
            <w:r w:rsidR="00C86DD6">
              <w:rPr>
                <w:rFonts w:ascii="Arial" w:hAnsi="Arial" w:cs="Arial"/>
              </w:rPr>
              <w:t xml:space="preserve"> AVISO</w:t>
            </w:r>
            <w:r w:rsidR="00C86DD6" w:rsidRPr="00B435EA">
              <w:rPr>
                <w:rFonts w:ascii="Arial" w:hAnsi="Arial" w:cs="Arial"/>
              </w:rPr>
              <w:t>.</w:t>
            </w:r>
            <w:r w:rsidR="00C86DD6">
              <w:rPr>
                <w:rFonts w:ascii="Arial" w:hAnsi="Arial" w:cs="Arial"/>
              </w:rPr>
              <w:t>13.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I: (Erro ao confirmar presença: falha na conexão com o servidor).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4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confirmar presença: motorista não conectado à internet).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3.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III (Falha ao carregar tela).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153E96" w:rsidRPr="00773768" w:rsidTr="00153E96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C86DD6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5.</w:t>
            </w:r>
          </w:p>
        </w:tc>
      </w:tr>
    </w:tbl>
    <w:p w:rsidR="00153E96" w:rsidRPr="00773768" w:rsidRDefault="00153E96" w:rsidP="00153E96">
      <w:pPr>
        <w:rPr>
          <w:rFonts w:ascii="Arial" w:eastAsia="Times New Roman" w:hAnsi="Arial" w:cs="Arial"/>
        </w:rPr>
      </w:pPr>
      <w:r w:rsidRPr="00773768">
        <w:rPr>
          <w:rFonts w:ascii="Arial" w:eastAsia="Times New Roman" w:hAnsi="Arial" w:cs="Arial"/>
        </w:rPr>
        <w:lastRenderedPageBreak/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5"/>
        <w:gridCol w:w="4867"/>
      </w:tblGrid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UC-04: Iniciar trajeto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tem acesso ao mapa com sucesso)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trajeto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Iniciar trajeto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Fluxo Alternativo I: (O passageiro cancela a presença durante o trajeto).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  <w:r w:rsidRPr="00773768">
              <w:rPr>
                <w:rFonts w:ascii="Arial" w:hAnsi="Arial" w:cs="Arial"/>
              </w:rPr>
              <w:t>Recuperar rota selecionada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 trajeto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</w:rPr>
              <w:t>Iniciar o trajeto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necessidade de recalcular rota devido passageiro ter cancelado presença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Recalcular rota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 novo trajeto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hAnsi="Arial" w:cs="Arial"/>
              </w:rPr>
              <w:t>Iniciar trajeto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Fluxo Alternativo II: (O motorista salva uma rota como favorita).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Adicionar a rota selecionada como rota favorita.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Salva a rota selecionada como favorita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Recuperar trajeto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hAnsi="Arial" w:cs="Arial"/>
              </w:rPr>
              <w:t>Iniciar trajeto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Fluxo de Exceção I: (Falha ao acessar mapa: localização não ativada).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O serviço de localização não está ativado.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mensagem </w:t>
            </w:r>
            <w:r w:rsidR="00555C4C" w:rsidRPr="00B435EA">
              <w:rPr>
                <w:rFonts w:ascii="Arial" w:hAnsi="Arial" w:cs="Arial"/>
              </w:rPr>
              <w:t>AVISO.07</w:t>
            </w:r>
            <w:r w:rsidR="00555C4C">
              <w:rPr>
                <w:rFonts w:ascii="Arial" w:hAnsi="Arial" w:cs="Arial"/>
              </w:rPr>
              <w:t>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II: (Erro ao iniciar trajeto: (falha na conexão com o servidor)).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área mapa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Erro de conexão com o servidor ao acessar rotas no mapa.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C86DD6" w:rsidP="00C86DD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4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III: (Erro ao iniciar trajeto: motorista não conectado à internet).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Acessar a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773768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3.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153E96" w:rsidRPr="00773768" w:rsidTr="00153E96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  <w:tab w:val="left" w:pos="6825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(Falha ao carregar tela).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153E96" w:rsidRPr="00773768" w:rsidTr="00153E96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153E96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ERRO.05</w:t>
            </w:r>
            <w:r w:rsidRPr="00773768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</w:tbl>
    <w:p w:rsidR="00153E96" w:rsidRPr="002435A3" w:rsidRDefault="00153E96" w:rsidP="00153E96">
      <w:pPr>
        <w:rPr>
          <w:rFonts w:ascii="Arial" w:eastAsia="Times New Roman" w:hAnsi="Arial" w:cs="Arial"/>
        </w:rPr>
      </w:pPr>
      <w:r w:rsidRPr="002435A3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193"/>
        <w:gridCol w:w="13"/>
        <w:gridCol w:w="4833"/>
      </w:tblGrid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UC-05: Configurações de aplicativo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  <w:p w:rsidR="00153E96" w:rsidRPr="009F1877" w:rsidRDefault="00153E96" w:rsidP="00153E96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</w:rPr>
              <w:t>Comando de voz</w:t>
            </w:r>
          </w:p>
          <w:p w:rsidR="00153E96" w:rsidRPr="009F1877" w:rsidRDefault="00153E96" w:rsidP="00153E96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</w:rPr>
              <w:t>Solicitação de rotas alternativas (caso desativado exibe rota favorita)</w:t>
            </w:r>
          </w:p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153E96" w:rsidRPr="009F1877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(Configuração realizada com sucesso)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configurações atuais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7552A1" w:rsidRDefault="00153E96" w:rsidP="007552A1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7552A1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9F1877" w:rsidRDefault="007552A1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9F1877" w:rsidRDefault="007552A1" w:rsidP="007552A1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Exibir mensagem</w:t>
            </w:r>
            <w:r>
              <w:rPr>
                <w:rFonts w:ascii="Arial" w:hAnsi="Arial" w:cs="Arial"/>
              </w:rPr>
              <w:t xml:space="preserve"> SUCESSO.22.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Alternativo I: (Configurar somente o comando de voz).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configurações atuais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configuração de comando de voz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7552A1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9F1877" w:rsidRDefault="007552A1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9F1877" w:rsidRDefault="007552A1" w:rsidP="00555C4C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Exibir mensagem</w:t>
            </w:r>
            <w:r>
              <w:rPr>
                <w:rFonts w:ascii="Arial" w:hAnsi="Arial" w:cs="Arial"/>
              </w:rPr>
              <w:t xml:space="preserve"> SUCESSO.22.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Alternativo II: (Ativar solicitação de rotas alternativas).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configurações atuais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telas de configurações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configurar ativação de rotas alternativas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7552A1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9F1877" w:rsidRDefault="007552A1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2A1" w:rsidRPr="009F1877" w:rsidRDefault="007552A1" w:rsidP="00555C4C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Exibir mensagem</w:t>
            </w:r>
            <w:r>
              <w:rPr>
                <w:rFonts w:ascii="Arial" w:hAnsi="Arial" w:cs="Arial"/>
              </w:rPr>
              <w:t xml:space="preserve"> SUCESSO.22.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I: (Erro ao salvar alterações: falha de conexão com o servidor).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Falha ao salvar ao salvar configurações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4.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II: (Erro ao salvar alterações: motorista não conectado à internet).</w:t>
            </w: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 ao carregar informações atuais: problema na conexão com a internet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773768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773768">
              <w:rPr>
                <w:rFonts w:ascii="Arial" w:eastAsia="Calibri" w:hAnsi="Arial" w:cs="Arial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3.</w:t>
            </w:r>
          </w:p>
        </w:tc>
      </w:tr>
      <w:tr w:rsidR="00153E96" w:rsidRPr="00097400" w:rsidTr="00153E96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Alternativo III: (Falha ao carregar tela)</w:t>
            </w:r>
            <w:r w:rsidRPr="002435A3">
              <w:rPr>
                <w:rFonts w:ascii="Arial" w:eastAsia="Times New Roman" w:hAnsi="Arial" w:cs="Arial"/>
                <w:color w:val="000000"/>
                <w:shd w:val="clear" w:color="auto" w:fill="BFBFBF" w:themeFill="background1" w:themeFillShade="BF"/>
              </w:rPr>
              <w:t>.</w:t>
            </w:r>
          </w:p>
        </w:tc>
      </w:tr>
      <w:tr w:rsidR="00153E96" w:rsidRPr="009F1877" w:rsidTr="00153E96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097400" w:rsidTr="00153E96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153E96" w:rsidRPr="00097400" w:rsidTr="00153E96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C86DD6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5.</w:t>
            </w:r>
          </w:p>
        </w:tc>
      </w:tr>
    </w:tbl>
    <w:p w:rsidR="00153E96" w:rsidRPr="002435A3" w:rsidRDefault="00153E96" w:rsidP="00153E96">
      <w:pPr>
        <w:rPr>
          <w:rFonts w:ascii="Arial" w:eastAsia="Times New Roman" w:hAnsi="Arial" w:cs="Arial"/>
        </w:rPr>
      </w:pPr>
      <w:r w:rsidRPr="002435A3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195"/>
        <w:tblW w:w="9039" w:type="dxa"/>
        <w:tblCellMar>
          <w:left w:w="10" w:type="dxa"/>
          <w:right w:w="10" w:type="dxa"/>
        </w:tblCellMar>
        <w:tblLook w:val="0000"/>
      </w:tblPr>
      <w:tblGrid>
        <w:gridCol w:w="4181"/>
        <w:gridCol w:w="4858"/>
      </w:tblGrid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UC-06: Visualizar destinos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--- 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153E96" w:rsidRPr="009F1877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(Motorista visualiza os destinos com sucesso).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Escolher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os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itinerários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recuperados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Escolher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Recuperar informações associadas àquele </w:t>
            </w: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>Recarregar menu com as informações recuperadas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Alternativo I: (Motorista visualiza apenas o itinerário associado a um destino corrente).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apenas um </w:t>
            </w: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 </w:t>
            </w: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recuperado.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 (Erro ao visualizar destinos do motorista: falha de comunicação com o servidor).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itinerários associados ao motorista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Falha ao recuperar os itinerários associados a um motorista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mensagem </w:t>
            </w:r>
            <w:r w:rsidR="00C86DD6" w:rsidRPr="00B435EA">
              <w:rPr>
                <w:rFonts w:ascii="Arial" w:hAnsi="Arial" w:cs="Arial"/>
              </w:rPr>
              <w:t>ERRO.0</w:t>
            </w:r>
            <w:r w:rsidR="00C86DD6">
              <w:rPr>
                <w:rFonts w:ascii="Arial" w:hAnsi="Arial" w:cs="Arial"/>
              </w:rPr>
              <w:t>4.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2435A3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visualizar destinos do motorista: motorista não conectado à internet).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itinerários associados a um motorista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555C4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3.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53E96" w:rsidRPr="00097400" w:rsidTr="00153E96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III: (Falha ao carregar tela).</w:t>
            </w: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53E96" w:rsidRPr="009F1877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153E96" w:rsidRPr="00097400" w:rsidTr="00153E96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9F1877" w:rsidRDefault="00153E96" w:rsidP="00153E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3E96" w:rsidRPr="002435A3" w:rsidRDefault="00153E96" w:rsidP="00C86DD6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</w:t>
            </w:r>
            <w:r w:rsidR="00C86DD6" w:rsidRPr="00B435EA">
              <w:rPr>
                <w:rFonts w:ascii="Arial" w:hAnsi="Arial" w:cs="Arial"/>
              </w:rPr>
              <w:t xml:space="preserve"> ERRO.0</w:t>
            </w:r>
            <w:r w:rsidR="00C86DD6">
              <w:rPr>
                <w:rFonts w:ascii="Arial" w:hAnsi="Arial" w:cs="Arial"/>
              </w:rPr>
              <w:t>5.</w:t>
            </w:r>
          </w:p>
        </w:tc>
      </w:tr>
    </w:tbl>
    <w:p w:rsidR="00153E96" w:rsidRPr="002435A3" w:rsidRDefault="00153E96" w:rsidP="00153E96">
      <w:pPr>
        <w:tabs>
          <w:tab w:val="left" w:pos="709"/>
        </w:tabs>
        <w:suppressAutoHyphens/>
        <w:spacing w:after="160" w:line="259" w:lineRule="auto"/>
        <w:rPr>
          <w:rFonts w:ascii="Arial" w:eastAsia="Times New Roman" w:hAnsi="Arial" w:cs="Arial"/>
        </w:rPr>
      </w:pPr>
    </w:p>
    <w:p w:rsidR="00503025" w:rsidRPr="00153E96" w:rsidRDefault="00503025" w:rsidP="00153E96">
      <w:pPr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503025" w:rsidRPr="00153E96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70" w:hanging="360"/>
      </w:pPr>
      <w:rPr>
        <w:rFonts w:ascii="Symbol" w:hAnsi="Symbol" w:cs="Symbol"/>
      </w:rPr>
    </w:lvl>
  </w:abstractNum>
  <w:abstractNum w:abstractNumId="2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D221476"/>
    <w:multiLevelType w:val="hybridMultilevel"/>
    <w:tmpl w:val="C3DE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6623F0"/>
    <w:multiLevelType w:val="hybridMultilevel"/>
    <w:tmpl w:val="C81C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E8D649B"/>
    <w:multiLevelType w:val="hybridMultilevel"/>
    <w:tmpl w:val="23CE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2CE1924"/>
    <w:multiLevelType w:val="hybridMultilevel"/>
    <w:tmpl w:val="2A58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75835E5"/>
    <w:multiLevelType w:val="hybridMultilevel"/>
    <w:tmpl w:val="6D7A6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4F04691"/>
    <w:multiLevelType w:val="hybridMultilevel"/>
    <w:tmpl w:val="C1CA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767F71"/>
    <w:multiLevelType w:val="hybridMultilevel"/>
    <w:tmpl w:val="6AE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F173ABA"/>
    <w:multiLevelType w:val="hybridMultilevel"/>
    <w:tmpl w:val="3F84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C7D3952"/>
    <w:multiLevelType w:val="hybridMultilevel"/>
    <w:tmpl w:val="412C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0332F7B"/>
    <w:multiLevelType w:val="hybridMultilevel"/>
    <w:tmpl w:val="FA7C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16346A4"/>
    <w:multiLevelType w:val="hybridMultilevel"/>
    <w:tmpl w:val="C19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94108D"/>
    <w:multiLevelType w:val="hybridMultilevel"/>
    <w:tmpl w:val="33A2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4BD5AC6"/>
    <w:multiLevelType w:val="hybridMultilevel"/>
    <w:tmpl w:val="5A70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5B2745B"/>
    <w:multiLevelType w:val="hybridMultilevel"/>
    <w:tmpl w:val="5A20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82739C0"/>
    <w:multiLevelType w:val="hybridMultilevel"/>
    <w:tmpl w:val="D56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85B1E3B"/>
    <w:multiLevelType w:val="hybridMultilevel"/>
    <w:tmpl w:val="C12E7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673D54"/>
    <w:multiLevelType w:val="hybridMultilevel"/>
    <w:tmpl w:val="104A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99217F7"/>
    <w:multiLevelType w:val="hybridMultilevel"/>
    <w:tmpl w:val="1FB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4C9945C7"/>
    <w:multiLevelType w:val="hybridMultilevel"/>
    <w:tmpl w:val="3AC02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1F03614"/>
    <w:multiLevelType w:val="hybridMultilevel"/>
    <w:tmpl w:val="1F7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5F1606A7"/>
    <w:multiLevelType w:val="hybridMultilevel"/>
    <w:tmpl w:val="C7F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2896762"/>
    <w:multiLevelType w:val="hybridMultilevel"/>
    <w:tmpl w:val="85D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3A570CC"/>
    <w:multiLevelType w:val="hybridMultilevel"/>
    <w:tmpl w:val="44CA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8055DBD"/>
    <w:multiLevelType w:val="hybridMultilevel"/>
    <w:tmpl w:val="A238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5"/>
  </w:num>
  <w:num w:numId="2">
    <w:abstractNumId w:val="9"/>
  </w:num>
  <w:num w:numId="3">
    <w:abstractNumId w:val="92"/>
  </w:num>
  <w:num w:numId="4">
    <w:abstractNumId w:val="34"/>
  </w:num>
  <w:num w:numId="5">
    <w:abstractNumId w:val="57"/>
  </w:num>
  <w:num w:numId="6">
    <w:abstractNumId w:val="122"/>
  </w:num>
  <w:num w:numId="7">
    <w:abstractNumId w:val="69"/>
  </w:num>
  <w:num w:numId="8">
    <w:abstractNumId w:val="13"/>
  </w:num>
  <w:num w:numId="9">
    <w:abstractNumId w:val="6"/>
  </w:num>
  <w:num w:numId="10">
    <w:abstractNumId w:val="101"/>
  </w:num>
  <w:num w:numId="11">
    <w:abstractNumId w:val="83"/>
  </w:num>
  <w:num w:numId="12">
    <w:abstractNumId w:val="53"/>
  </w:num>
  <w:num w:numId="13">
    <w:abstractNumId w:val="97"/>
  </w:num>
  <w:num w:numId="14">
    <w:abstractNumId w:val="41"/>
  </w:num>
  <w:num w:numId="15">
    <w:abstractNumId w:val="54"/>
  </w:num>
  <w:num w:numId="16">
    <w:abstractNumId w:val="65"/>
  </w:num>
  <w:num w:numId="17">
    <w:abstractNumId w:val="61"/>
  </w:num>
  <w:num w:numId="18">
    <w:abstractNumId w:val="28"/>
  </w:num>
  <w:num w:numId="19">
    <w:abstractNumId w:val="62"/>
  </w:num>
  <w:num w:numId="20">
    <w:abstractNumId w:val="82"/>
  </w:num>
  <w:num w:numId="21">
    <w:abstractNumId w:val="40"/>
  </w:num>
  <w:num w:numId="22">
    <w:abstractNumId w:val="8"/>
  </w:num>
  <w:num w:numId="23">
    <w:abstractNumId w:val="110"/>
  </w:num>
  <w:num w:numId="24">
    <w:abstractNumId w:val="2"/>
  </w:num>
  <w:num w:numId="25">
    <w:abstractNumId w:val="31"/>
  </w:num>
  <w:num w:numId="26">
    <w:abstractNumId w:val="60"/>
  </w:num>
  <w:num w:numId="27">
    <w:abstractNumId w:val="94"/>
  </w:num>
  <w:num w:numId="28">
    <w:abstractNumId w:val="33"/>
  </w:num>
  <w:num w:numId="29">
    <w:abstractNumId w:val="26"/>
  </w:num>
  <w:num w:numId="30">
    <w:abstractNumId w:val="55"/>
  </w:num>
  <w:num w:numId="31">
    <w:abstractNumId w:val="113"/>
  </w:num>
  <w:num w:numId="32">
    <w:abstractNumId w:val="64"/>
  </w:num>
  <w:num w:numId="33">
    <w:abstractNumId w:val="107"/>
  </w:num>
  <w:num w:numId="34">
    <w:abstractNumId w:val="30"/>
  </w:num>
  <w:num w:numId="35">
    <w:abstractNumId w:val="7"/>
  </w:num>
  <w:num w:numId="36">
    <w:abstractNumId w:val="74"/>
  </w:num>
  <w:num w:numId="37">
    <w:abstractNumId w:val="90"/>
  </w:num>
  <w:num w:numId="38">
    <w:abstractNumId w:val="115"/>
  </w:num>
  <w:num w:numId="39">
    <w:abstractNumId w:val="117"/>
  </w:num>
  <w:num w:numId="40">
    <w:abstractNumId w:val="99"/>
  </w:num>
  <w:num w:numId="41">
    <w:abstractNumId w:val="10"/>
  </w:num>
  <w:num w:numId="42">
    <w:abstractNumId w:val="108"/>
  </w:num>
  <w:num w:numId="43">
    <w:abstractNumId w:val="63"/>
  </w:num>
  <w:num w:numId="44">
    <w:abstractNumId w:val="120"/>
  </w:num>
  <w:num w:numId="45">
    <w:abstractNumId w:val="80"/>
  </w:num>
  <w:num w:numId="46">
    <w:abstractNumId w:val="93"/>
  </w:num>
  <w:num w:numId="47">
    <w:abstractNumId w:val="112"/>
  </w:num>
  <w:num w:numId="48">
    <w:abstractNumId w:val="89"/>
  </w:num>
  <w:num w:numId="49">
    <w:abstractNumId w:val="42"/>
  </w:num>
  <w:num w:numId="50">
    <w:abstractNumId w:val="51"/>
  </w:num>
  <w:num w:numId="51">
    <w:abstractNumId w:val="96"/>
  </w:num>
  <w:num w:numId="52">
    <w:abstractNumId w:val="109"/>
  </w:num>
  <w:num w:numId="53">
    <w:abstractNumId w:val="98"/>
  </w:num>
  <w:num w:numId="54">
    <w:abstractNumId w:val="29"/>
  </w:num>
  <w:num w:numId="55">
    <w:abstractNumId w:val="36"/>
  </w:num>
  <w:num w:numId="56">
    <w:abstractNumId w:val="95"/>
  </w:num>
  <w:num w:numId="57">
    <w:abstractNumId w:val="66"/>
  </w:num>
  <w:num w:numId="58">
    <w:abstractNumId w:val="43"/>
  </w:num>
  <w:num w:numId="59">
    <w:abstractNumId w:val="5"/>
  </w:num>
  <w:num w:numId="60">
    <w:abstractNumId w:val="78"/>
  </w:num>
  <w:num w:numId="61">
    <w:abstractNumId w:val="123"/>
  </w:num>
  <w:num w:numId="62">
    <w:abstractNumId w:val="45"/>
  </w:num>
  <w:num w:numId="63">
    <w:abstractNumId w:val="71"/>
  </w:num>
  <w:num w:numId="64">
    <w:abstractNumId w:val="16"/>
  </w:num>
  <w:num w:numId="65">
    <w:abstractNumId w:val="81"/>
  </w:num>
  <w:num w:numId="66">
    <w:abstractNumId w:val="48"/>
  </w:num>
  <w:num w:numId="67">
    <w:abstractNumId w:val="23"/>
  </w:num>
  <w:num w:numId="68">
    <w:abstractNumId w:val="4"/>
  </w:num>
  <w:num w:numId="69">
    <w:abstractNumId w:val="49"/>
  </w:num>
  <w:num w:numId="70">
    <w:abstractNumId w:val="11"/>
  </w:num>
  <w:num w:numId="71">
    <w:abstractNumId w:val="50"/>
  </w:num>
  <w:num w:numId="72">
    <w:abstractNumId w:val="20"/>
  </w:num>
  <w:num w:numId="73">
    <w:abstractNumId w:val="121"/>
  </w:num>
  <w:num w:numId="74">
    <w:abstractNumId w:val="119"/>
  </w:num>
  <w:num w:numId="75">
    <w:abstractNumId w:val="17"/>
  </w:num>
  <w:num w:numId="76">
    <w:abstractNumId w:val="100"/>
  </w:num>
  <w:num w:numId="77">
    <w:abstractNumId w:val="22"/>
  </w:num>
  <w:num w:numId="78">
    <w:abstractNumId w:val="72"/>
  </w:num>
  <w:num w:numId="79">
    <w:abstractNumId w:val="91"/>
  </w:num>
  <w:num w:numId="80">
    <w:abstractNumId w:val="32"/>
  </w:num>
  <w:num w:numId="81">
    <w:abstractNumId w:val="37"/>
  </w:num>
  <w:num w:numId="82">
    <w:abstractNumId w:val="68"/>
  </w:num>
  <w:num w:numId="83">
    <w:abstractNumId w:val="111"/>
  </w:num>
  <w:num w:numId="84">
    <w:abstractNumId w:val="79"/>
  </w:num>
  <w:num w:numId="85">
    <w:abstractNumId w:val="44"/>
  </w:num>
  <w:num w:numId="86">
    <w:abstractNumId w:val="12"/>
  </w:num>
  <w:num w:numId="87">
    <w:abstractNumId w:val="104"/>
  </w:num>
  <w:num w:numId="88">
    <w:abstractNumId w:val="116"/>
  </w:num>
  <w:num w:numId="89">
    <w:abstractNumId w:val="86"/>
  </w:num>
  <w:num w:numId="90">
    <w:abstractNumId w:val="3"/>
  </w:num>
  <w:num w:numId="91">
    <w:abstractNumId w:val="52"/>
  </w:num>
  <w:num w:numId="92">
    <w:abstractNumId w:val="70"/>
  </w:num>
  <w:num w:numId="93">
    <w:abstractNumId w:val="47"/>
  </w:num>
  <w:num w:numId="94">
    <w:abstractNumId w:val="18"/>
  </w:num>
  <w:num w:numId="95">
    <w:abstractNumId w:val="77"/>
  </w:num>
  <w:num w:numId="96">
    <w:abstractNumId w:val="39"/>
  </w:num>
  <w:num w:numId="97">
    <w:abstractNumId w:val="59"/>
  </w:num>
  <w:num w:numId="98">
    <w:abstractNumId w:val="75"/>
  </w:num>
  <w:num w:numId="99">
    <w:abstractNumId w:val="87"/>
  </w:num>
  <w:num w:numId="100">
    <w:abstractNumId w:val="19"/>
  </w:num>
  <w:num w:numId="101">
    <w:abstractNumId w:val="73"/>
  </w:num>
  <w:num w:numId="102">
    <w:abstractNumId w:val="21"/>
  </w:num>
  <w:num w:numId="103">
    <w:abstractNumId w:val="56"/>
  </w:num>
  <w:num w:numId="104">
    <w:abstractNumId w:val="24"/>
  </w:num>
  <w:num w:numId="105">
    <w:abstractNumId w:val="88"/>
  </w:num>
  <w:num w:numId="106">
    <w:abstractNumId w:val="14"/>
  </w:num>
  <w:num w:numId="107">
    <w:abstractNumId w:val="84"/>
  </w:num>
  <w:num w:numId="108">
    <w:abstractNumId w:val="103"/>
  </w:num>
  <w:num w:numId="109">
    <w:abstractNumId w:val="58"/>
  </w:num>
  <w:num w:numId="110">
    <w:abstractNumId w:val="38"/>
  </w:num>
  <w:num w:numId="111">
    <w:abstractNumId w:val="67"/>
  </w:num>
  <w:num w:numId="112">
    <w:abstractNumId w:val="102"/>
  </w:num>
  <w:num w:numId="113">
    <w:abstractNumId w:val="118"/>
  </w:num>
  <w:num w:numId="114">
    <w:abstractNumId w:val="25"/>
  </w:num>
  <w:num w:numId="115">
    <w:abstractNumId w:val="46"/>
  </w:num>
  <w:num w:numId="116">
    <w:abstractNumId w:val="35"/>
  </w:num>
  <w:num w:numId="117">
    <w:abstractNumId w:val="76"/>
  </w:num>
  <w:num w:numId="118">
    <w:abstractNumId w:val="114"/>
  </w:num>
  <w:num w:numId="119">
    <w:abstractNumId w:val="27"/>
  </w:num>
  <w:num w:numId="120">
    <w:abstractNumId w:val="106"/>
  </w:num>
  <w:num w:numId="121">
    <w:abstractNumId w:val="15"/>
  </w:num>
  <w:num w:numId="122">
    <w:abstractNumId w:val="105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3025"/>
    <w:rsid w:val="00013652"/>
    <w:rsid w:val="00086D93"/>
    <w:rsid w:val="000F76C7"/>
    <w:rsid w:val="00117FE7"/>
    <w:rsid w:val="001212F2"/>
    <w:rsid w:val="00153E96"/>
    <w:rsid w:val="001734BD"/>
    <w:rsid w:val="00176C48"/>
    <w:rsid w:val="00195C64"/>
    <w:rsid w:val="00242960"/>
    <w:rsid w:val="00282F3A"/>
    <w:rsid w:val="00295EA3"/>
    <w:rsid w:val="002A3B40"/>
    <w:rsid w:val="002A4F37"/>
    <w:rsid w:val="002B4FEC"/>
    <w:rsid w:val="002D1286"/>
    <w:rsid w:val="002D3D01"/>
    <w:rsid w:val="002F41A5"/>
    <w:rsid w:val="00300C6D"/>
    <w:rsid w:val="0030332E"/>
    <w:rsid w:val="0036053C"/>
    <w:rsid w:val="003B16E3"/>
    <w:rsid w:val="003D61FF"/>
    <w:rsid w:val="00414760"/>
    <w:rsid w:val="00430381"/>
    <w:rsid w:val="00444DB9"/>
    <w:rsid w:val="004A05CD"/>
    <w:rsid w:val="004A0B0D"/>
    <w:rsid w:val="004D4021"/>
    <w:rsid w:val="004E06DF"/>
    <w:rsid w:val="00503025"/>
    <w:rsid w:val="0051005F"/>
    <w:rsid w:val="00511C76"/>
    <w:rsid w:val="00546C05"/>
    <w:rsid w:val="00555C4C"/>
    <w:rsid w:val="00572536"/>
    <w:rsid w:val="00580CF8"/>
    <w:rsid w:val="005D77E9"/>
    <w:rsid w:val="005F337B"/>
    <w:rsid w:val="005F6835"/>
    <w:rsid w:val="006866CB"/>
    <w:rsid w:val="006C444D"/>
    <w:rsid w:val="006C7DFB"/>
    <w:rsid w:val="00703996"/>
    <w:rsid w:val="00706274"/>
    <w:rsid w:val="00713CA8"/>
    <w:rsid w:val="007552A1"/>
    <w:rsid w:val="007573AA"/>
    <w:rsid w:val="00786B9A"/>
    <w:rsid w:val="007A03B2"/>
    <w:rsid w:val="007A3A63"/>
    <w:rsid w:val="00854EBD"/>
    <w:rsid w:val="00880BDD"/>
    <w:rsid w:val="008B7BF5"/>
    <w:rsid w:val="008F177F"/>
    <w:rsid w:val="008F435D"/>
    <w:rsid w:val="00931A63"/>
    <w:rsid w:val="00971AA3"/>
    <w:rsid w:val="009808D8"/>
    <w:rsid w:val="009B5710"/>
    <w:rsid w:val="009D0B4E"/>
    <w:rsid w:val="009E0C5D"/>
    <w:rsid w:val="009F1877"/>
    <w:rsid w:val="009F1FE1"/>
    <w:rsid w:val="00A17B6C"/>
    <w:rsid w:val="00A268F6"/>
    <w:rsid w:val="00A36321"/>
    <w:rsid w:val="00A410A3"/>
    <w:rsid w:val="00A8367D"/>
    <w:rsid w:val="00A9242A"/>
    <w:rsid w:val="00A960E4"/>
    <w:rsid w:val="00B47DC0"/>
    <w:rsid w:val="00B51AA8"/>
    <w:rsid w:val="00B51EB7"/>
    <w:rsid w:val="00B82888"/>
    <w:rsid w:val="00BE44DF"/>
    <w:rsid w:val="00BF038D"/>
    <w:rsid w:val="00C1135D"/>
    <w:rsid w:val="00C5698E"/>
    <w:rsid w:val="00C86DD6"/>
    <w:rsid w:val="00CA5BDA"/>
    <w:rsid w:val="00CB5ED3"/>
    <w:rsid w:val="00CE4949"/>
    <w:rsid w:val="00CF34C7"/>
    <w:rsid w:val="00D06E22"/>
    <w:rsid w:val="00D56F3F"/>
    <w:rsid w:val="00D604FF"/>
    <w:rsid w:val="00D80E8E"/>
    <w:rsid w:val="00DD7E9E"/>
    <w:rsid w:val="00DE63C0"/>
    <w:rsid w:val="00E30317"/>
    <w:rsid w:val="00E46A36"/>
    <w:rsid w:val="00E63903"/>
    <w:rsid w:val="00EB776D"/>
    <w:rsid w:val="00ED3CD6"/>
    <w:rsid w:val="00EE359B"/>
    <w:rsid w:val="00F246F6"/>
    <w:rsid w:val="00F24BDF"/>
    <w:rsid w:val="00F26AB7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17"/>
  </w:style>
  <w:style w:type="paragraph" w:styleId="Heading1">
    <w:name w:val="heading 1"/>
    <w:basedOn w:val="Title"/>
    <w:next w:val="Normal"/>
    <w:link w:val="Heading1Char"/>
    <w:uiPriority w:val="9"/>
    <w:qFormat/>
    <w:rsid w:val="00153E96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153E96"/>
    <w:pPr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3E96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E96"/>
    <w:rPr>
      <w:rFonts w:ascii="Arial" w:eastAsiaTheme="minorHAnsi" w:hAnsi="Arial" w:cs="Arial"/>
      <w:b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53E96"/>
    <w:rPr>
      <w:rFonts w:ascii="Arial" w:eastAsiaTheme="minorHAnsi" w:hAnsi="Arial" w:cs="Arial"/>
      <w:b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53E96"/>
    <w:rPr>
      <w:rFonts w:ascii="Arial" w:eastAsiaTheme="minorHAnsi" w:hAnsi="Arial" w:cs="Arial"/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96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53E96"/>
    <w:pPr>
      <w:jc w:val="both"/>
    </w:pPr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3E96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96"/>
    <w:pPr>
      <w:jc w:val="both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3E96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customStyle="1" w:styleId="Normal1">
    <w:name w:val="Normal1"/>
    <w:rsid w:val="00153E96"/>
    <w:pPr>
      <w:spacing w:after="0"/>
    </w:pPr>
    <w:rPr>
      <w:rFonts w:ascii="Arial" w:eastAsia="Arial" w:hAnsi="Arial" w:cs="Arial"/>
      <w:color w:val="000000"/>
      <w:szCs w:val="20"/>
      <w:lang w:val="en-CA" w:eastAsia="en-CA"/>
    </w:rPr>
  </w:style>
  <w:style w:type="paragraph" w:styleId="TOC1">
    <w:name w:val="toc 1"/>
    <w:basedOn w:val="Normal"/>
    <w:next w:val="Normal"/>
    <w:autoRedefine/>
    <w:uiPriority w:val="39"/>
    <w:rsid w:val="00153E9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andard">
    <w:name w:val="Standard"/>
    <w:rsid w:val="00153E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Normal"/>
    <w:next w:val="Textbody"/>
    <w:rsid w:val="00153E96"/>
    <w:pPr>
      <w:keepNext/>
      <w:widowControl w:val="0"/>
      <w:tabs>
        <w:tab w:val="left" w:pos="709"/>
      </w:tabs>
      <w:suppressAutoHyphens/>
      <w:spacing w:before="240" w:after="120"/>
    </w:pPr>
    <w:rPr>
      <w:rFonts w:ascii="Arial" w:eastAsia="Droid Sans Fallback" w:hAnsi="Arial" w:cs="FreeSans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153E96"/>
    <w:pPr>
      <w:widowControl w:val="0"/>
      <w:tabs>
        <w:tab w:val="left" w:pos="709"/>
      </w:tabs>
      <w:suppressAutoHyphens/>
      <w:spacing w:after="120"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styleId="List">
    <w:name w:val="List"/>
    <w:basedOn w:val="Textbody"/>
    <w:rsid w:val="00153E96"/>
  </w:style>
  <w:style w:type="paragraph" w:styleId="Caption">
    <w:name w:val="caption"/>
    <w:basedOn w:val="Normal"/>
    <w:rsid w:val="00153E96"/>
    <w:pPr>
      <w:widowControl w:val="0"/>
      <w:suppressLineNumbers/>
      <w:tabs>
        <w:tab w:val="left" w:pos="709"/>
      </w:tabs>
      <w:suppressAutoHyphens/>
      <w:spacing w:before="120" w:after="120"/>
    </w:pPr>
    <w:rPr>
      <w:rFonts w:ascii="Times New Roman" w:eastAsia="Droid Sans Fallback" w:hAnsi="Times New Roman" w:cs="FreeSans"/>
      <w:i/>
      <w:iCs/>
      <w:sz w:val="24"/>
      <w:szCs w:val="24"/>
      <w:lang w:val="en-US" w:eastAsia="zh-CN" w:bidi="hi-IN"/>
    </w:rPr>
  </w:style>
  <w:style w:type="paragraph" w:customStyle="1" w:styleId="Index">
    <w:name w:val="Index"/>
    <w:basedOn w:val="Normal"/>
    <w:rsid w:val="00153E96"/>
    <w:pPr>
      <w:widowControl w:val="0"/>
      <w:suppressLineNumbers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153E96"/>
    <w:pPr>
      <w:widowControl w:val="0"/>
      <w:suppressLineNumbers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153E9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E96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53E96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53E96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53E96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6"/>
    <w:rPr>
      <w:rFonts w:ascii="Tahoma" w:eastAsiaTheme="minorHAnsi" w:hAnsi="Tahoma" w:cs="Tahoma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53E96"/>
    <w:pPr>
      <w:tabs>
        <w:tab w:val="right" w:leader="dot" w:pos="9062"/>
      </w:tabs>
      <w:spacing w:after="100"/>
      <w:ind w:left="220"/>
      <w:jc w:val="both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153E9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53E96"/>
    <w:pPr>
      <w:spacing w:after="0" w:line="240" w:lineRule="auto"/>
    </w:pPr>
    <w:rPr>
      <w:rFonts w:eastAsiaTheme="minorHAnsi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153E96"/>
  </w:style>
  <w:style w:type="table" w:styleId="TableGrid">
    <w:name w:val="Table Grid"/>
    <w:basedOn w:val="TableNormal"/>
    <w:uiPriority w:val="59"/>
    <w:rsid w:val="00153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153E96"/>
    <w:pPr>
      <w:spacing w:after="100"/>
      <w:ind w:left="440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2503</Words>
  <Characters>14272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2015-08-26T12:32:00Z</dcterms:created>
  <dcterms:modified xsi:type="dcterms:W3CDTF">2015-08-26T12:32:00Z</dcterms:modified>
</cp:coreProperties>
</file>