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4760"/>
      </w:tblGrid>
      <w:tr w:rsidR="00000000">
        <w:trPr>
          <w:trHeight w:val="286"/>
        </w:trPr>
        <w:tc>
          <w:tcPr>
            <w:tcW w:w="4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1920"/>
              <w:jc w:val="center"/>
              <w:rPr>
                <w:rFonts w:ascii="Arial" w:eastAsia="Arial" w:hAnsi="Arial"/>
                <w:b/>
                <w:i/>
                <w:w w:val="98"/>
              </w:rPr>
            </w:pPr>
            <w:bookmarkStart w:id="0" w:name="page1"/>
            <w:bookmarkEnd w:id="0"/>
            <w:r>
              <w:rPr>
                <w:rFonts w:ascii="Arial" w:eastAsia="Arial" w:hAnsi="Arial"/>
                <w:b/>
                <w:i/>
                <w:w w:val="98"/>
              </w:rPr>
              <w:t>Самостоятельная работа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2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left="3660"/>
              <w:rPr>
                <w:rFonts w:ascii="Arial" w:eastAsia="Arial" w:hAnsi="Arial"/>
                <w:b/>
                <w:i/>
                <w:w w:val="98"/>
              </w:rPr>
            </w:pPr>
            <w:r>
              <w:rPr>
                <w:rFonts w:ascii="Arial" w:eastAsia="Arial" w:hAnsi="Arial"/>
                <w:b/>
                <w:i/>
                <w:w w:val="98"/>
              </w:rPr>
              <w:t>Вариант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1</w:t>
            </w:r>
          </w:p>
        </w:tc>
      </w:tr>
      <w:tr w:rsidR="00000000">
        <w:trPr>
          <w:trHeight w:val="372"/>
        </w:trPr>
        <w:tc>
          <w:tcPr>
            <w:tcW w:w="490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19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Фамилия Имя:</w:t>
            </w:r>
          </w:p>
        </w:tc>
        <w:tc>
          <w:tcPr>
            <w:tcW w:w="47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left="20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Группа:</w:t>
            </w:r>
          </w:p>
        </w:tc>
      </w:tr>
    </w:tbl>
    <w:p w:rsidR="00892DF3" w:rsidRDefault="00892DF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65pt;margin-top:-20.05pt;width:482.7pt;height:25.7pt;z-index:-251662336;mso-position-horizontal-relative:text;mso-position-vertical-relative:text">
            <v:imagedata r:id="rId4" o:title=""/>
          </v:shape>
        </w:pict>
      </w:r>
    </w:p>
    <w:p w:rsidR="00892DF3" w:rsidRDefault="00892DF3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27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1.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Во время переноса базы данных были утеряны данные о КПД двигателя №4. Из-</w:t>
      </w:r>
      <w:r>
        <w:rPr>
          <w:rFonts w:ascii="Arial" w:eastAsia="Arial" w:hAnsi="Arial"/>
        </w:rPr>
        <w:t>вестно, что среднее КПД всех двигателей, представленных в таблице 1 равно 92.2%. Восстановите утерянное з</w:t>
      </w:r>
      <w:r>
        <w:rPr>
          <w:rFonts w:ascii="Arial" w:eastAsia="Arial" w:hAnsi="Arial"/>
        </w:rPr>
        <w:t>начение.</w:t>
      </w:r>
    </w:p>
    <w:p w:rsidR="00892DF3" w:rsidRDefault="00892DF3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1:</w:t>
      </w:r>
      <w:r>
        <w:rPr>
          <w:rFonts w:ascii="Arial" w:eastAsia="Arial" w:hAnsi="Arial"/>
          <w:i/>
        </w:rPr>
        <w:t xml:space="preserve"> Данные о КПД двигателей</w:t>
      </w:r>
    </w:p>
    <w:p w:rsidR="00892DF3" w:rsidRDefault="00892DF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7" style="position:absolute;z-index:-251661312" from="46.55pt,6.25pt" to="432.1pt,6.25pt" o:userdrawn="t" strokeweight=".37617mm"/>
        </w:pict>
      </w:r>
    </w:p>
    <w:p w:rsidR="00892DF3" w:rsidRDefault="00892DF3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80"/>
        <w:gridCol w:w="1100"/>
        <w:gridCol w:w="1220"/>
        <w:gridCol w:w="1100"/>
        <w:gridCol w:w="1200"/>
      </w:tblGrid>
      <w:tr w:rsidR="00000000">
        <w:trPr>
          <w:trHeight w:val="271"/>
        </w:trPr>
        <w:tc>
          <w:tcPr>
            <w:tcW w:w="202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двигателя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№13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№7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№11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№4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№15</w:t>
            </w:r>
          </w:p>
        </w:tc>
      </w:tr>
      <w:tr w:rsidR="00000000">
        <w:trPr>
          <w:trHeight w:val="56"/>
        </w:trPr>
        <w:tc>
          <w:tcPr>
            <w:tcW w:w="2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02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Значение КПД, %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4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89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94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4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93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X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3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95</w:t>
            </w:r>
          </w:p>
        </w:tc>
      </w:tr>
      <w:tr w:rsidR="00000000">
        <w:trPr>
          <w:trHeight w:val="58"/>
        </w:trPr>
        <w:tc>
          <w:tcPr>
            <w:tcW w:w="2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892DF3" w:rsidRDefault="00892D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2.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В таблице 2 представлены результаты измерения яркости экранов 20 телефонов.</w:t>
      </w:r>
    </w:p>
    <w:p w:rsidR="00892DF3" w:rsidRDefault="00892DF3">
      <w:pPr>
        <w:spacing w:line="9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Найдите среднюю яркость экрана. Отв</w:t>
      </w:r>
      <w:r>
        <w:rPr>
          <w:rFonts w:ascii="Arial" w:eastAsia="Arial" w:hAnsi="Arial"/>
        </w:rPr>
        <w:t>ет округлите до одного знака после запятой.</w:t>
      </w:r>
    </w:p>
    <w:p w:rsidR="00892DF3" w:rsidRDefault="00892DF3">
      <w:pPr>
        <w:spacing w:line="196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2:</w:t>
      </w:r>
      <w:r>
        <w:rPr>
          <w:rFonts w:ascii="Arial" w:eastAsia="Arial" w:hAnsi="Arial"/>
          <w:i/>
        </w:rPr>
        <w:t xml:space="preserve"> Распределение телефонов по яркости экрана</w:t>
      </w:r>
    </w:p>
    <w:p w:rsidR="00892DF3" w:rsidRDefault="00892DF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8" style="position:absolute;z-index:-251660288" from="46.55pt,6.25pt" to="432.1pt,6.25pt" o:userdrawn="t" strokeweight=".37617mm"/>
        </w:pict>
      </w:r>
    </w:p>
    <w:p w:rsidR="00892DF3" w:rsidRDefault="00892DF3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920"/>
        <w:gridCol w:w="1160"/>
        <w:gridCol w:w="1080"/>
        <w:gridCol w:w="1160"/>
        <w:gridCol w:w="1040"/>
      </w:tblGrid>
      <w:tr w:rsidR="00000000">
        <w:trPr>
          <w:trHeight w:val="239"/>
        </w:trPr>
        <w:tc>
          <w:tcPr>
            <w:tcW w:w="23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Яркость экрана, нит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&lt;150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150-250</w:t>
            </w: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250-350   350-450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&gt;450</w:t>
            </w:r>
          </w:p>
        </w:tc>
      </w:tr>
      <w:tr w:rsidR="00000000">
        <w:trPr>
          <w:trHeight w:val="271"/>
        </w:trPr>
        <w:tc>
          <w:tcPr>
            <w:tcW w:w="23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Середина интервала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300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500</w:t>
            </w:r>
          </w:p>
        </w:tc>
      </w:tr>
      <w:tr w:rsidR="00000000">
        <w:trPr>
          <w:trHeight w:val="56"/>
        </w:trPr>
        <w:tc>
          <w:tcPr>
            <w:tcW w:w="2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3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экранов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4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</w:tr>
      <w:tr w:rsidR="00000000">
        <w:trPr>
          <w:trHeight w:val="58"/>
        </w:trPr>
        <w:tc>
          <w:tcPr>
            <w:tcW w:w="2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892DF3" w:rsidRDefault="00892D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26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3. (1.5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По данным таблицы 3, содержащей результаты измерения температуры паци-</w:t>
      </w:r>
      <w:r>
        <w:rPr>
          <w:rFonts w:ascii="Arial" w:eastAsia="Arial" w:hAnsi="Arial"/>
        </w:rPr>
        <w:t>ентов в больнице, была посчитана средняя, которая составила 40.3 градусов по Цельсию. Однако после измерений было обнаружено, что термометр систематически завышал температуру на 10%.</w:t>
      </w:r>
      <w:r>
        <w:rPr>
          <w:rFonts w:ascii="Arial" w:eastAsia="Arial" w:hAnsi="Arial"/>
        </w:rPr>
        <w:t xml:space="preserve"> Исправьте ошибку: найдите реальное значение средней. Ответ округлите до одного знака после запятой.</w:t>
      </w:r>
    </w:p>
    <w:p w:rsidR="00892DF3" w:rsidRDefault="00892DF3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3:</w:t>
      </w:r>
      <w:r>
        <w:rPr>
          <w:rFonts w:ascii="Arial" w:eastAsia="Arial" w:hAnsi="Arial"/>
          <w:i/>
        </w:rPr>
        <w:t xml:space="preserve"> Результаты измерения температуры пациентов</w:t>
      </w:r>
    </w:p>
    <w:p w:rsidR="00892DF3" w:rsidRDefault="00892DF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9" style="position:absolute;z-index:-251659264" from="46.55pt,6.25pt" to="432.1pt,6.25pt" o:userdrawn="t" strokeweight=".37617mm"/>
        </w:pict>
      </w:r>
    </w:p>
    <w:p w:rsidR="00892DF3" w:rsidRDefault="00892DF3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680"/>
        <w:gridCol w:w="800"/>
        <w:gridCol w:w="840"/>
        <w:gridCol w:w="840"/>
        <w:gridCol w:w="860"/>
        <w:gridCol w:w="840"/>
        <w:gridCol w:w="860"/>
      </w:tblGrid>
      <w:tr w:rsidR="00000000">
        <w:trPr>
          <w:trHeight w:val="271"/>
        </w:trPr>
        <w:tc>
          <w:tcPr>
            <w:tcW w:w="268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пациента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000000">
        <w:trPr>
          <w:trHeight w:val="56"/>
        </w:trPr>
        <w:tc>
          <w:tcPr>
            <w:tcW w:w="2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68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Результат измерения, °C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42.4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39.5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41.5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40.3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40.4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37.7</w:t>
            </w:r>
          </w:p>
        </w:tc>
      </w:tr>
      <w:tr w:rsidR="00000000">
        <w:trPr>
          <w:trHeight w:val="58"/>
        </w:trPr>
        <w:tc>
          <w:tcPr>
            <w:tcW w:w="2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892DF3" w:rsidRDefault="00892D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292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4. (1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4 содержит информацию о количестве машин определённого цвета</w:t>
      </w:r>
      <w:r>
        <w:rPr>
          <w:rFonts w:ascii="Arial" w:eastAsia="Arial" w:hAnsi="Arial"/>
        </w:rPr>
        <w:t xml:space="preserve"> проехавших по главное улице города. Найдите моду.</w:t>
      </w:r>
    </w:p>
    <w:p w:rsidR="00892DF3" w:rsidRDefault="00892DF3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4:</w:t>
      </w:r>
      <w:r>
        <w:rPr>
          <w:rFonts w:ascii="Arial" w:eastAsia="Arial" w:hAnsi="Arial"/>
          <w:i/>
        </w:rPr>
        <w:t xml:space="preserve"> Распределение машин по цветам</w:t>
      </w:r>
    </w:p>
    <w:p w:rsidR="00892DF3" w:rsidRDefault="00892DF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0" style="position:absolute;z-index:-251658240" from="46.55pt,6.25pt" to="432.1pt,6.25pt" o:userdrawn="t" strokeweight=".37617mm"/>
        </w:pict>
      </w:r>
    </w:p>
    <w:p w:rsidR="00892DF3" w:rsidRDefault="00892DF3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1100"/>
        <w:gridCol w:w="920"/>
        <w:gridCol w:w="1100"/>
        <w:gridCol w:w="1020"/>
        <w:gridCol w:w="980"/>
        <w:gridCol w:w="1040"/>
      </w:tblGrid>
      <w:tr w:rsidR="00000000">
        <w:trPr>
          <w:trHeight w:val="271"/>
        </w:trPr>
        <w:tc>
          <w:tcPr>
            <w:tcW w:w="15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Цвет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Красный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Синий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Зелёный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Чёрный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Серый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Белый</w:t>
            </w:r>
          </w:p>
        </w:tc>
      </w:tr>
      <w:tr w:rsidR="00000000">
        <w:trPr>
          <w:trHeight w:val="56"/>
        </w:trPr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15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Число машин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3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153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2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402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359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515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2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208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2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329</w:t>
            </w:r>
          </w:p>
        </w:tc>
      </w:tr>
      <w:tr w:rsidR="00000000">
        <w:trPr>
          <w:trHeight w:val="58"/>
        </w:trPr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892DF3" w:rsidRDefault="00892D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27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5.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5 содержит информацию о распределении преподавателей некоторого</w:t>
      </w:r>
      <w:r>
        <w:rPr>
          <w:rFonts w:ascii="Arial" w:eastAsia="Arial" w:hAnsi="Arial"/>
        </w:rPr>
        <w:t xml:space="preserve"> вуза по возрастам. Найдите медианну представленного интервального ряда. Ответ округлите до одного знака после запятой</w:t>
      </w:r>
    </w:p>
    <w:p w:rsidR="00892DF3" w:rsidRDefault="00892DF3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5:</w:t>
      </w:r>
      <w:r>
        <w:rPr>
          <w:rFonts w:ascii="Arial" w:eastAsia="Arial" w:hAnsi="Arial"/>
          <w:i/>
        </w:rPr>
        <w:t xml:space="preserve"> Распреде</w:t>
      </w:r>
      <w:r>
        <w:rPr>
          <w:rFonts w:ascii="Arial" w:eastAsia="Arial" w:hAnsi="Arial"/>
          <w:i/>
        </w:rPr>
        <w:t>ление преподавателей по возрастам</w:t>
      </w:r>
    </w:p>
    <w:p w:rsidR="00892DF3" w:rsidRDefault="00892DF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1" style="position:absolute;z-index:-251657216" from="46.55pt,6.25pt" to="432.1pt,6.25pt" o:userdrawn="t" strokeweight=".37617mm"/>
        </w:pict>
      </w:r>
    </w:p>
    <w:p w:rsidR="00892DF3" w:rsidRDefault="00892DF3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1080"/>
        <w:gridCol w:w="1320"/>
        <w:gridCol w:w="1340"/>
        <w:gridCol w:w="1260"/>
      </w:tblGrid>
      <w:tr w:rsidR="00000000">
        <w:trPr>
          <w:trHeight w:val="271"/>
        </w:trPr>
        <w:tc>
          <w:tcPr>
            <w:tcW w:w="272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Возраст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&lt;30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30-40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40-50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&gt;40</w:t>
            </w:r>
          </w:p>
        </w:tc>
      </w:tr>
      <w:tr w:rsidR="00000000">
        <w:trPr>
          <w:trHeight w:val="56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72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преподавателей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4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</w:tr>
      <w:tr w:rsidR="00000000">
        <w:trPr>
          <w:trHeight w:val="58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2DF3" w:rsidRDefault="00892DF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892DF3" w:rsidRDefault="00892DF3">
      <w:pPr>
        <w:rPr>
          <w:rFonts w:ascii="Times New Roman" w:eastAsia="Times New Roman" w:hAnsi="Times New Roman"/>
          <w:sz w:val="5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892DF3" w:rsidRDefault="00892D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spacing w:line="336" w:lineRule="exact"/>
        <w:rPr>
          <w:rFonts w:ascii="Times New Roman" w:eastAsia="Times New Roman" w:hAnsi="Times New Roman"/>
          <w:sz w:val="24"/>
        </w:rPr>
      </w:pPr>
    </w:p>
    <w:p w:rsidR="00892DF3" w:rsidRDefault="00892DF3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 xml:space="preserve">1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p w:rsidR="00892DF3" w:rsidRDefault="00892DF3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  <w:sectPr w:rsidR="00000000">
          <w:type w:val="continuous"/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892DF3" w:rsidRDefault="00892DF3">
      <w:pPr>
        <w:tabs>
          <w:tab w:val="left" w:pos="8540"/>
        </w:tabs>
        <w:spacing w:line="0" w:lineRule="atLeast"/>
        <w:rPr>
          <w:rFonts w:ascii="Arial" w:eastAsia="Arial" w:hAnsi="Arial"/>
          <w:b/>
          <w:i/>
        </w:rPr>
      </w:pPr>
      <w:bookmarkStart w:id="1" w:name="page2"/>
      <w:bookmarkEnd w:id="1"/>
      <w:r>
        <w:rPr>
          <w:rFonts w:ascii="Arial" w:eastAsia="Arial" w:hAnsi="Arial"/>
          <w:b/>
          <w:i/>
        </w:rPr>
        <w:lastRenderedPageBreak/>
        <w:t>Самостоятельная работа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i/>
        </w:rPr>
        <w:t>Вариант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1</w:t>
      </w:r>
    </w:p>
    <w:p w:rsidR="00892DF3" w:rsidRDefault="00892DF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i/>
        </w:rPr>
        <w:pict>
          <v:line id="_x0000_s1032" style="position:absolute;z-index:-251656192" from="-.3pt,3.25pt" to="481.55pt,3.25pt" o:userdrawn="t" strokeweight=".37617mm"/>
        </w:pict>
      </w:r>
    </w:p>
    <w:p w:rsidR="00892DF3" w:rsidRDefault="00892DF3">
      <w:pPr>
        <w:spacing w:line="219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6.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На графике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1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представлено распр</w:t>
      </w:r>
      <w:r>
        <w:rPr>
          <w:rFonts w:ascii="Arial" w:eastAsia="Arial" w:hAnsi="Arial"/>
        </w:rPr>
        <w:t>еделение баллов за экзамен по экономике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Найдите моду графически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(</w:t>
      </w:r>
      <w:r>
        <w:rPr>
          <w:rFonts w:ascii="Arial" w:eastAsia="Arial" w:hAnsi="Arial"/>
        </w:rPr>
        <w:t>укажите границы модального интервала</w:t>
      </w:r>
      <w:r>
        <w:rPr>
          <w:rFonts w:ascii="Arial" w:eastAsia="Arial" w:hAnsi="Arial"/>
        </w:rPr>
        <w:t>).</w:t>
      </w:r>
      <w:r>
        <w:rPr>
          <w:rFonts w:ascii="Arial" w:eastAsia="Arial" w:hAnsi="Arial"/>
        </w:rPr>
        <w:t xml:space="preserve"> Опираясь на график и на тот факт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что медиана равна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69.5,</w:t>
      </w:r>
      <w:r>
        <w:rPr>
          <w:rFonts w:ascii="Arial" w:eastAsia="Arial" w:hAnsi="Arial"/>
        </w:rPr>
        <w:t xml:space="preserve"> а средняя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70.2,</w:t>
      </w:r>
      <w:r>
        <w:rPr>
          <w:rFonts w:ascii="Arial" w:eastAsia="Arial" w:hAnsi="Arial"/>
        </w:rPr>
        <w:t xml:space="preserve"> определите присутствует ли в выборке асимметрия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Если да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то какая</w:t>
      </w:r>
      <w:r>
        <w:rPr>
          <w:rFonts w:ascii="Arial" w:eastAsia="Arial" w:hAnsi="Arial"/>
        </w:rPr>
        <w:t>?</w:t>
      </w:r>
    </w:p>
    <w:p w:rsidR="00892DF3" w:rsidRDefault="00892DF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pict>
          <v:shape id="_x0000_s1033" type="#_x0000_t75" style="position:absolute;margin-left:106.65pt;margin-top:16.4pt;width:267pt;height:137.95pt;z-index:-251655168">
            <v:imagedata r:id="rId5" o:title=""/>
          </v:shape>
        </w:pict>
      </w:r>
    </w:p>
    <w:p w:rsidR="00892DF3" w:rsidRDefault="00892DF3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00" w:lineRule="exact"/>
        <w:rPr>
          <w:rFonts w:ascii="Times New Roman" w:eastAsia="Times New Roman" w:hAnsi="Times New Roman"/>
        </w:rPr>
      </w:pPr>
    </w:p>
    <w:p w:rsidR="00892DF3" w:rsidRDefault="00892DF3">
      <w:pPr>
        <w:spacing w:line="290" w:lineRule="exact"/>
        <w:rPr>
          <w:rFonts w:ascii="Times New Roman" w:eastAsia="Times New Roman" w:hAnsi="Times New Roman"/>
        </w:rPr>
      </w:pPr>
    </w:p>
    <w:p w:rsidR="00892DF3" w:rsidRDefault="00892DF3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2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sectPr w:rsidR="00000000">
      <w:type w:val="continuous"/>
      <w:pgSz w:w="11900" w:h="16838"/>
      <w:pgMar w:top="521" w:right="1126" w:bottom="0" w:left="114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2DF3"/>
    <w:rsid w:val="0089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647C7B0-C0B7-46B9-BBB7-191B1977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2023-10-04T00:35:00Z</dcterms:created>
  <dcterms:modified xsi:type="dcterms:W3CDTF">2023-10-04T00:35:00Z</dcterms:modified>
</cp:coreProperties>
</file>