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760"/>
      </w:tblGrid>
      <w:tr w:rsidR="00000000">
        <w:trPr>
          <w:trHeight w:val="286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920"/>
              <w:jc w:val="center"/>
              <w:rPr>
                <w:rFonts w:ascii="Arial" w:eastAsia="Arial" w:hAnsi="Arial"/>
                <w:b/>
                <w:i/>
                <w:w w:val="9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i/>
                <w:w w:val="98"/>
              </w:rPr>
              <w:t>Самостоятельная работа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2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3660"/>
              <w:rPr>
                <w:rFonts w:ascii="Arial" w:eastAsia="Arial" w:hAnsi="Arial"/>
                <w:b/>
                <w:i/>
                <w:w w:val="98"/>
              </w:rPr>
            </w:pPr>
            <w:r>
              <w:rPr>
                <w:rFonts w:ascii="Arial" w:eastAsia="Arial" w:hAnsi="Arial"/>
                <w:b/>
                <w:i/>
                <w:w w:val="98"/>
              </w:rPr>
              <w:t>Вариант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1</w:t>
            </w:r>
          </w:p>
        </w:tc>
      </w:tr>
      <w:tr w:rsidR="00000000">
        <w:trPr>
          <w:trHeight w:val="372"/>
        </w:trPr>
        <w:tc>
          <w:tcPr>
            <w:tcW w:w="490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9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Фамилия Имя:</w:t>
            </w:r>
          </w:p>
        </w:tc>
        <w:tc>
          <w:tcPr>
            <w:tcW w:w="47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20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Группа:</w:t>
            </w:r>
          </w:p>
        </w:tc>
      </w:tr>
    </w:tbl>
    <w:p w:rsidR="005B01B0" w:rsidRDefault="005B01B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-20.05pt;width:482.7pt;height:25.7pt;z-index:-251662336;mso-position-horizontal-relative:text;mso-position-vertical-relative:text">
            <v:imagedata r:id="rId5" o:title=""/>
          </v:shape>
        </w:pict>
      </w:r>
    </w:p>
    <w:p w:rsidR="005B01B0" w:rsidRDefault="005B01B0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70" w:lineRule="auto"/>
        <w:ind w:left="6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1.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В таблице 1 представлена динамика основного капитала некоторой фирмы.</w:t>
      </w:r>
      <w:r>
        <w:rPr>
          <w:rFonts w:ascii="Arial" w:eastAsia="Arial" w:hAnsi="Arial"/>
        </w:rPr>
        <w:t xml:space="preserve"> Найдите хронологическую среднюю основного капитала за рассматриваемый период. Ответ округлите до целого числ</w:t>
      </w:r>
      <w:r>
        <w:rPr>
          <w:rFonts w:ascii="Arial" w:eastAsia="Arial" w:hAnsi="Arial"/>
        </w:rPr>
        <w:t>а.</w:t>
      </w:r>
    </w:p>
    <w:p w:rsidR="005B01B0" w:rsidRDefault="005B01B0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1:</w:t>
      </w:r>
      <w:r>
        <w:rPr>
          <w:rFonts w:ascii="Arial" w:eastAsia="Arial" w:hAnsi="Arial"/>
          <w:i/>
        </w:rPr>
        <w:t xml:space="preserve"> Динамика основного капитала фирмы</w:t>
      </w:r>
    </w:p>
    <w:p w:rsidR="005B01B0" w:rsidRDefault="005B01B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7" style="position:absolute;z-index:-251661312" from="46.85pt,6.25pt" to="432.4pt,6.25pt" o:userdrawn="t" strokeweight=".37617mm"/>
        </w:pict>
      </w:r>
    </w:p>
    <w:p w:rsidR="005B01B0" w:rsidRDefault="005B01B0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1120"/>
        <w:gridCol w:w="1380"/>
        <w:gridCol w:w="1340"/>
        <w:gridCol w:w="1360"/>
      </w:tblGrid>
      <w:tr w:rsidR="00000000">
        <w:trPr>
          <w:trHeight w:val="271"/>
        </w:trPr>
        <w:tc>
          <w:tcPr>
            <w:tcW w:w="25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Квартал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5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5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5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00000">
        <w:trPr>
          <w:trHeight w:val="56"/>
        </w:trPr>
        <w:tc>
          <w:tcPr>
            <w:tcW w:w="2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5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Размер осн. кап., руб.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4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0.3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25.4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21.3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20.3</w:t>
            </w:r>
          </w:p>
        </w:tc>
      </w:tr>
      <w:tr w:rsidR="00000000">
        <w:trPr>
          <w:trHeight w:val="58"/>
        </w:trPr>
        <w:tc>
          <w:tcPr>
            <w:tcW w:w="2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0" w:lineRule="atLeast"/>
        <w:ind w:left="6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В таблице 2 представлены результаты измерения яркости экранов 20 телефонов.</w:t>
      </w:r>
    </w:p>
    <w:p w:rsidR="005B01B0" w:rsidRDefault="005B01B0">
      <w:pPr>
        <w:spacing w:line="9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0" w:lineRule="atLeast"/>
        <w:ind w:left="6"/>
        <w:rPr>
          <w:rFonts w:ascii="Arial" w:eastAsia="Arial" w:hAnsi="Arial"/>
        </w:rPr>
      </w:pPr>
      <w:r>
        <w:rPr>
          <w:rFonts w:ascii="Arial" w:eastAsia="Arial" w:hAnsi="Arial"/>
        </w:rPr>
        <w:t>Найдите среднюю яркость экрана. Отв</w:t>
      </w:r>
      <w:r>
        <w:rPr>
          <w:rFonts w:ascii="Arial" w:eastAsia="Arial" w:hAnsi="Arial"/>
        </w:rPr>
        <w:t>ет округлите до одного знака после запятой.</w:t>
      </w:r>
    </w:p>
    <w:p w:rsidR="005B01B0" w:rsidRDefault="005B01B0">
      <w:pPr>
        <w:spacing w:line="196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2:</w:t>
      </w:r>
      <w:r>
        <w:rPr>
          <w:rFonts w:ascii="Arial" w:eastAsia="Arial" w:hAnsi="Arial"/>
          <w:i/>
        </w:rPr>
        <w:t xml:space="preserve"> Распределение телефонов по яркости экрана</w:t>
      </w:r>
    </w:p>
    <w:p w:rsidR="005B01B0" w:rsidRDefault="005B01B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8" style="position:absolute;z-index:-251660288" from="46.85pt,6.25pt" to="432.4pt,6.25pt" o:userdrawn="t" strokeweight=".37617mm"/>
        </w:pict>
      </w:r>
    </w:p>
    <w:p w:rsidR="005B01B0" w:rsidRDefault="005B01B0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920"/>
        <w:gridCol w:w="1160"/>
        <w:gridCol w:w="1080"/>
        <w:gridCol w:w="1160"/>
        <w:gridCol w:w="1040"/>
      </w:tblGrid>
      <w:tr w:rsidR="00000000">
        <w:trPr>
          <w:trHeight w:val="239"/>
        </w:trPr>
        <w:tc>
          <w:tcPr>
            <w:tcW w:w="23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Яркость экрана, нит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&lt;150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150-250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250-350   350-450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&gt;450</w:t>
            </w:r>
          </w:p>
        </w:tc>
      </w:tr>
      <w:tr w:rsidR="00000000">
        <w:trPr>
          <w:trHeight w:val="271"/>
        </w:trPr>
        <w:tc>
          <w:tcPr>
            <w:tcW w:w="23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Середина интервала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2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300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500</w:t>
            </w:r>
          </w:p>
        </w:tc>
      </w:tr>
      <w:tr w:rsidR="00000000">
        <w:trPr>
          <w:trHeight w:val="56"/>
        </w:trPr>
        <w:tc>
          <w:tcPr>
            <w:tcW w:w="2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3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экранов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</w:tr>
      <w:tr w:rsidR="00000000">
        <w:trPr>
          <w:trHeight w:val="58"/>
        </w:trPr>
        <w:tc>
          <w:tcPr>
            <w:tcW w:w="2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0" w:lineRule="atLeast"/>
        <w:ind w:left="6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3. (1.5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3 содержит информацию о доходах и расходах фирм некоторой отросли.</w:t>
      </w:r>
    </w:p>
    <w:p w:rsidR="005B01B0" w:rsidRDefault="005B01B0">
      <w:pPr>
        <w:spacing w:line="9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numPr>
          <w:ilvl w:val="0"/>
          <w:numId w:val="1"/>
        </w:numPr>
        <w:tabs>
          <w:tab w:val="left" w:pos="175"/>
        </w:tabs>
        <w:spacing w:line="270" w:lineRule="auto"/>
        <w:ind w:left="6" w:hanging="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последнем столбце приведены средние значения. Найдите среднюю прибыль, которую получает фирма в этой отросли (</w:t>
      </w:r>
      <w:r>
        <w:rPr>
          <w:rFonts w:ascii="Arial" w:eastAsia="Arial" w:hAnsi="Arial"/>
          <w:i/>
        </w:rPr>
        <w:t>прибыль равна разнице между доходами и расходами</w:t>
      </w:r>
      <w:r>
        <w:rPr>
          <w:rFonts w:ascii="Arial" w:eastAsia="Arial" w:hAnsi="Arial"/>
        </w:rPr>
        <w:t>). Ответ округлите</w:t>
      </w:r>
      <w:r>
        <w:rPr>
          <w:rFonts w:ascii="Arial" w:eastAsia="Arial" w:hAnsi="Arial"/>
        </w:rPr>
        <w:t xml:space="preserve"> до одного знака после запятой.</w:t>
      </w:r>
    </w:p>
    <w:p w:rsidR="005B01B0" w:rsidRDefault="005B01B0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3:</w:t>
      </w:r>
      <w:r>
        <w:rPr>
          <w:rFonts w:ascii="Arial" w:eastAsia="Arial" w:hAnsi="Arial"/>
          <w:i/>
        </w:rPr>
        <w:t xml:space="preserve"> Доходы и расходы фирм</w:t>
      </w:r>
    </w:p>
    <w:p w:rsidR="005B01B0" w:rsidRDefault="005B01B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9" style="position:absolute;z-index:-251659264" from="46.85pt,6.25pt" to="432.4pt,6.25pt" o:userdrawn="t" strokeweight=".37617mm"/>
        </w:pict>
      </w:r>
    </w:p>
    <w:p w:rsidR="005B01B0" w:rsidRDefault="005B01B0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740"/>
        <w:gridCol w:w="720"/>
        <w:gridCol w:w="720"/>
        <w:gridCol w:w="720"/>
        <w:gridCol w:w="720"/>
        <w:gridCol w:w="720"/>
        <w:gridCol w:w="720"/>
        <w:gridCol w:w="720"/>
      </w:tblGrid>
      <w:tr w:rsidR="00000000">
        <w:trPr>
          <w:trHeight w:val="271"/>
        </w:trPr>
        <w:tc>
          <w:tcPr>
            <w:tcW w:w="19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фирмы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Mean</w:t>
            </w:r>
          </w:p>
        </w:tc>
      </w:tr>
      <w:tr w:rsidR="00000000">
        <w:trPr>
          <w:trHeight w:val="56"/>
        </w:trPr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53"/>
        </w:trPr>
        <w:tc>
          <w:tcPr>
            <w:tcW w:w="19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Доходы, тыс. руб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337.5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349.1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340.5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323.7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367.7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367.6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384.2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352.9</w:t>
            </w:r>
          </w:p>
        </w:tc>
      </w:tr>
      <w:tr w:rsidR="00000000">
        <w:trPr>
          <w:trHeight w:val="271"/>
        </w:trPr>
        <w:tc>
          <w:tcPr>
            <w:tcW w:w="19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Расходы, тыс. руб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251.0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241.9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239.1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219.1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269.6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228.0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226.3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239.3</w:t>
            </w:r>
          </w:p>
        </w:tc>
      </w:tr>
      <w:tr w:rsidR="00000000">
        <w:trPr>
          <w:trHeight w:val="58"/>
        </w:trPr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425" w:lineRule="auto"/>
        <w:ind w:left="6" w:right="2640"/>
        <w:jc w:val="right"/>
        <w:rPr>
          <w:rFonts w:ascii="Arial" w:eastAsia="Arial" w:hAnsi="Arial"/>
          <w:i/>
        </w:rPr>
      </w:pPr>
      <w:r>
        <w:rPr>
          <w:rFonts w:ascii="Arial" w:eastAsia="Arial" w:hAnsi="Arial"/>
          <w:b/>
        </w:rPr>
        <w:t>Зад</w:t>
      </w:r>
      <w:r>
        <w:rPr>
          <w:rFonts w:ascii="Arial" w:eastAsia="Arial" w:hAnsi="Arial"/>
          <w:b/>
        </w:rPr>
        <w:t>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4. (1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Найдите медианную зарплату по данным из таблицы 4.</w:t>
      </w:r>
      <w:r>
        <w:rPr>
          <w:rFonts w:ascii="Arial" w:eastAsia="Arial" w:hAnsi="Arial"/>
          <w:i/>
        </w:rPr>
        <w:t xml:space="preserve"> 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4:</w:t>
      </w:r>
      <w:r>
        <w:rPr>
          <w:rFonts w:ascii="Arial" w:eastAsia="Arial" w:hAnsi="Arial"/>
          <w:i/>
        </w:rPr>
        <w:t xml:space="preserve"> Данные о зарплатах сотрудников</w:t>
      </w:r>
    </w:p>
    <w:p w:rsidR="005B01B0" w:rsidRDefault="005B01B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0" style="position:absolute;z-index:-251658240" from="46.85pt,-1.6pt" to="432.4pt,-1.6pt" o:userdrawn="t" strokeweight=".37617mm"/>
        </w:pict>
      </w: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600"/>
        <w:gridCol w:w="700"/>
        <w:gridCol w:w="700"/>
        <w:gridCol w:w="640"/>
        <w:gridCol w:w="660"/>
        <w:gridCol w:w="720"/>
        <w:gridCol w:w="660"/>
        <w:gridCol w:w="660"/>
        <w:gridCol w:w="700"/>
      </w:tblGrid>
      <w:tr w:rsidR="00000000">
        <w:trPr>
          <w:trHeight w:val="271"/>
        </w:trPr>
        <w:tc>
          <w:tcPr>
            <w:tcW w:w="168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Сотрудника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2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2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</w:t>
            </w:r>
          </w:p>
        </w:tc>
      </w:tr>
      <w:tr w:rsidR="00000000">
        <w:trPr>
          <w:trHeight w:val="56"/>
        </w:trPr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68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З/п, тыс.руб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96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130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85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95</w:t>
            </w:r>
          </w:p>
        </w:tc>
      </w:tr>
      <w:tr w:rsidR="00000000">
        <w:trPr>
          <w:trHeight w:val="58"/>
        </w:trPr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70" w:lineRule="auto"/>
        <w:ind w:left="6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5.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5 содержит информацию</w:t>
      </w:r>
      <w:r>
        <w:rPr>
          <w:rFonts w:ascii="Arial" w:eastAsia="Arial" w:hAnsi="Arial"/>
        </w:rPr>
        <w:t xml:space="preserve"> о распределении преподавателей некоторого</w:t>
      </w:r>
      <w:r>
        <w:rPr>
          <w:rFonts w:ascii="Arial" w:eastAsia="Arial" w:hAnsi="Arial"/>
        </w:rPr>
        <w:t xml:space="preserve"> вуза по возрастам. Найдите медианну представленного интервального ряда. Ответ округлите до одного знака после запятой</w:t>
      </w:r>
    </w:p>
    <w:p w:rsidR="005B01B0" w:rsidRDefault="005B01B0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5:</w:t>
      </w:r>
      <w:r>
        <w:rPr>
          <w:rFonts w:ascii="Arial" w:eastAsia="Arial" w:hAnsi="Arial"/>
          <w:i/>
        </w:rPr>
        <w:t xml:space="preserve"> Распределение преподавателей по возрастам</w:t>
      </w:r>
    </w:p>
    <w:p w:rsidR="005B01B0" w:rsidRDefault="005B01B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1" style="position:absolute;z-index:-251657216" from="46.85pt,6.25pt" to="432.4pt,6.25pt" o:userdrawn="t" strokeweight=".37617mm"/>
        </w:pict>
      </w:r>
    </w:p>
    <w:p w:rsidR="005B01B0" w:rsidRDefault="005B01B0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1080"/>
        <w:gridCol w:w="1320"/>
        <w:gridCol w:w="1340"/>
        <w:gridCol w:w="1260"/>
      </w:tblGrid>
      <w:tr w:rsidR="00000000">
        <w:trPr>
          <w:trHeight w:val="271"/>
        </w:trPr>
        <w:tc>
          <w:tcPr>
            <w:tcW w:w="2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Возраст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&lt;30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30-40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40-50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&gt;40</w:t>
            </w:r>
          </w:p>
        </w:tc>
      </w:tr>
      <w:tr w:rsidR="00000000">
        <w:trPr>
          <w:trHeight w:val="56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7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</w:t>
            </w:r>
            <w:r>
              <w:rPr>
                <w:rFonts w:ascii="Arial" w:eastAsia="Arial" w:hAnsi="Arial"/>
              </w:rPr>
              <w:t>-во преподавателей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</w:tr>
      <w:tr w:rsidR="00000000">
        <w:trPr>
          <w:trHeight w:val="58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B01B0" w:rsidRDefault="005B01B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5B01B0" w:rsidRDefault="005B01B0">
      <w:pPr>
        <w:rPr>
          <w:rFonts w:ascii="Times New Roman" w:eastAsia="Times New Roman" w:hAnsi="Times New Roman"/>
          <w:sz w:val="5"/>
        </w:rPr>
        <w:sectPr w:rsidR="00000000">
          <w:pgSz w:w="11900" w:h="16838"/>
          <w:pgMar w:top="521" w:right="1126" w:bottom="0" w:left="1134" w:header="0" w:footer="0" w:gutter="0"/>
          <w:cols w:space="0" w:equalWidth="0">
            <w:col w:w="9646"/>
          </w:cols>
          <w:docGrid w:linePitch="360"/>
        </w:sectPr>
      </w:pPr>
    </w:p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5B01B0" w:rsidRDefault="005B01B0">
      <w:pPr>
        <w:tabs>
          <w:tab w:val="left" w:pos="4746"/>
        </w:tabs>
        <w:spacing w:line="0" w:lineRule="atLeast"/>
        <w:ind w:left="6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1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p w:rsidR="005B01B0" w:rsidRDefault="005B01B0">
      <w:pPr>
        <w:tabs>
          <w:tab w:val="left" w:pos="4746"/>
        </w:tabs>
        <w:spacing w:line="0" w:lineRule="atLeast"/>
        <w:ind w:left="6"/>
        <w:rPr>
          <w:rFonts w:ascii="Arial" w:eastAsia="Arial" w:hAnsi="Arial"/>
          <w:i/>
          <w:sz w:val="19"/>
        </w:rPr>
        <w:sectPr w:rsidR="00000000">
          <w:type w:val="continuous"/>
          <w:pgSz w:w="11900" w:h="16838"/>
          <w:pgMar w:top="521" w:right="1126" w:bottom="0" w:left="1134" w:header="0" w:footer="0" w:gutter="0"/>
          <w:cols w:space="0" w:equalWidth="0">
            <w:col w:w="9646"/>
          </w:cols>
          <w:docGrid w:linePitch="360"/>
        </w:sectPr>
      </w:pPr>
    </w:p>
    <w:p w:rsidR="005B01B0" w:rsidRDefault="005B01B0">
      <w:pPr>
        <w:tabs>
          <w:tab w:val="left" w:pos="8540"/>
        </w:tabs>
        <w:spacing w:line="0" w:lineRule="atLeast"/>
        <w:rPr>
          <w:rFonts w:ascii="Arial" w:eastAsia="Arial" w:hAnsi="Arial"/>
          <w:b/>
          <w:i/>
        </w:rPr>
      </w:pPr>
      <w:bookmarkStart w:id="1" w:name="page2"/>
      <w:bookmarkEnd w:id="1"/>
      <w:r>
        <w:rPr>
          <w:rFonts w:ascii="Arial" w:eastAsia="Arial" w:hAnsi="Arial"/>
          <w:b/>
          <w:i/>
        </w:rPr>
        <w:lastRenderedPageBreak/>
        <w:t>Самостоятельная работа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</w:rPr>
        <w:t>Вариант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1</w:t>
      </w:r>
    </w:p>
    <w:p w:rsidR="005B01B0" w:rsidRDefault="005B01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</w:rPr>
        <w:pict>
          <v:line id="_x0000_s1032" style="position:absolute;z-index:-251656192" from="-.3pt,3.25pt" to="481.55pt,3.25pt" o:userdrawn="t" strokeweight=".37617mm"/>
        </w:pict>
      </w:r>
    </w:p>
    <w:p w:rsidR="005B01B0" w:rsidRDefault="005B01B0">
      <w:pPr>
        <w:spacing w:line="219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6.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 графике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представлено распределение баллов студентов за экзамен по</w:t>
      </w:r>
      <w:r>
        <w:rPr>
          <w:rFonts w:ascii="Arial" w:eastAsia="Arial" w:hAnsi="Arial"/>
        </w:rPr>
        <w:t xml:space="preserve"> экономике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Найдите медиану графиче</w:t>
      </w:r>
      <w:r>
        <w:rPr>
          <w:rFonts w:ascii="Arial" w:eastAsia="Arial" w:hAnsi="Arial"/>
        </w:rPr>
        <w:t>ски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</w:rPr>
        <w:t>укажите примерное значение</w:t>
      </w:r>
      <w:r>
        <w:rPr>
          <w:rFonts w:ascii="Arial" w:eastAsia="Arial" w:hAnsi="Arial"/>
        </w:rPr>
        <w:t>).</w:t>
      </w:r>
      <w:r>
        <w:rPr>
          <w:rFonts w:ascii="Arial" w:eastAsia="Arial" w:hAnsi="Arial"/>
        </w:rPr>
        <w:t xml:space="preserve"> Опираясь на найденное значение медианы и тот факт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что средняя равна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7.4,</w:t>
      </w:r>
      <w:r>
        <w:rPr>
          <w:rFonts w:ascii="Arial" w:eastAsia="Arial" w:hAnsi="Arial"/>
        </w:rPr>
        <w:t xml:space="preserve"> определите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присутствует ли в выборке асимметрия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Если да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то какая</w:t>
      </w:r>
      <w:r>
        <w:rPr>
          <w:rFonts w:ascii="Arial" w:eastAsia="Arial" w:hAnsi="Arial"/>
        </w:rPr>
        <w:t>?</w:t>
      </w:r>
    </w:p>
    <w:p w:rsidR="005B01B0" w:rsidRDefault="005B01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shape id="_x0000_s1033" type="#_x0000_t75" style="position:absolute;margin-left:107.45pt;margin-top:16.95pt;width:270.25pt;height:152.15pt;z-index:-251655168">
            <v:imagedata r:id="rId6" o:title=""/>
          </v:shape>
        </w:pict>
      </w:r>
    </w:p>
    <w:p w:rsidR="005B01B0" w:rsidRDefault="005B01B0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00" w:lineRule="exact"/>
        <w:rPr>
          <w:rFonts w:ascii="Times New Roman" w:eastAsia="Times New Roman" w:hAnsi="Times New Roman"/>
        </w:rPr>
      </w:pPr>
    </w:p>
    <w:p w:rsidR="005B01B0" w:rsidRDefault="005B01B0">
      <w:pPr>
        <w:spacing w:line="290" w:lineRule="exact"/>
        <w:rPr>
          <w:rFonts w:ascii="Times New Roman" w:eastAsia="Times New Roman" w:hAnsi="Times New Roman"/>
        </w:rPr>
      </w:pPr>
    </w:p>
    <w:p w:rsidR="005B01B0" w:rsidRDefault="005B01B0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2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ку</w:t>
      </w:r>
      <w:r>
        <w:rPr>
          <w:rFonts w:ascii="Arial" w:eastAsia="Arial" w:hAnsi="Arial"/>
          <w:i/>
          <w:sz w:val="19"/>
        </w:rPr>
        <w:t>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sectPr w:rsidR="00000000">
      <w:type w:val="continuous"/>
      <w:pgSz w:w="11900" w:h="16838"/>
      <w:pgMar w:top="521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108726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01B0"/>
    <w:rsid w:val="005B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6DC9E60-45EC-4FE4-8511-DEF88285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2023-10-04T00:35:00Z</dcterms:created>
  <dcterms:modified xsi:type="dcterms:W3CDTF">2023-10-04T00:35:00Z</dcterms:modified>
</cp:coreProperties>
</file>