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3ickhc9gx58" w:id="0"/>
      <w:bookmarkEnd w:id="0"/>
      <w:r w:rsidDel="00000000" w:rsidR="00000000" w:rsidRPr="00000000">
        <w:rPr>
          <w:b w:val="1"/>
          <w:sz w:val="34"/>
          <w:szCs w:val="34"/>
          <w:rtl w:val="0"/>
        </w:rPr>
        <w:t xml:space="preserve">Step one</w:t>
      </w:r>
    </w:p>
    <w:p w:rsidR="00000000" w:rsidDel="00000000" w:rsidP="00000000" w:rsidRDefault="00000000" w:rsidRPr="00000000" w14:paraId="00000002">
      <w:pPr>
        <w:spacing w:after="240" w:before="240" w:lineRule="auto"/>
        <w:rPr/>
      </w:pPr>
      <w:r w:rsidDel="00000000" w:rsidR="00000000" w:rsidRPr="00000000">
        <w:rPr>
          <w:b w:val="1"/>
          <w:rtl w:val="0"/>
        </w:rPr>
        <w:t xml:space="preserve">List two to three strengths that you currently have or are committed to developing</w:t>
      </w:r>
      <w:r w:rsidDel="00000000" w:rsidR="00000000" w:rsidRPr="00000000">
        <w:rPr>
          <w:rtl w:val="0"/>
        </w:rPr>
        <w:t xml:space="preserve">  (e.g., strong written and verbal communication, time management, programming, etc.).</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Having an inventory of your strengths can help you create your professional statement. It may also encourage you to focus on skills you want to develop as you progress through the certificate program.</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Database Administration, Written Communication, Data Analytics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ftirp96eaaf" w:id="1"/>
      <w:bookmarkEnd w:id="1"/>
      <w:r w:rsidDel="00000000" w:rsidR="00000000" w:rsidRPr="00000000">
        <w:rPr>
          <w:b w:val="1"/>
          <w:sz w:val="34"/>
          <w:szCs w:val="34"/>
          <w:rtl w:val="0"/>
        </w:rPr>
        <w:t xml:space="preserve">Step two</w:t>
      </w:r>
    </w:p>
    <w:p w:rsidR="00000000" w:rsidDel="00000000" w:rsidP="00000000" w:rsidRDefault="00000000" w:rsidRPr="00000000" w14:paraId="00000008">
      <w:pPr>
        <w:spacing w:after="240" w:before="240" w:lineRule="auto"/>
        <w:rPr/>
      </w:pPr>
      <w:r w:rsidDel="00000000" w:rsidR="00000000" w:rsidRPr="00000000">
        <w:rPr>
          <w:b w:val="1"/>
          <w:rtl w:val="0"/>
        </w:rPr>
        <w:t xml:space="preserve">List one to two values you have</w:t>
      </w:r>
      <w:r w:rsidDel="00000000" w:rsidR="00000000" w:rsidRPr="00000000">
        <w:rPr>
          <w:rtl w:val="0"/>
        </w:rPr>
        <w:t xml:space="preserve"> (e.g., protecting organizations, protecting people, adhering to laws, ensuring equitable access, etc.).</w:t>
      </w:r>
    </w:p>
    <w:p w:rsidR="00000000" w:rsidDel="00000000" w:rsidP="00000000" w:rsidRDefault="00000000" w:rsidRPr="00000000" w14:paraId="00000009">
      <w:pPr>
        <w:spacing w:after="240" w:before="240" w:lineRule="auto"/>
        <w:rPr/>
      </w:pPr>
      <w:r w:rsidDel="00000000" w:rsidR="00000000" w:rsidRPr="00000000">
        <w:rPr>
          <w:rtl w:val="0"/>
        </w:rPr>
        <w:t xml:space="preserve">Establishing your values can help you and a prospective employer determine if your goals are aligned. Ensure that you are representing yourself accurately, and be honest about what motivates you.</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Protecting People, raising awareness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xh0apqpyy8s1" w:id="2"/>
      <w:bookmarkEnd w:id="2"/>
      <w:r w:rsidDel="00000000" w:rsidR="00000000" w:rsidRPr="00000000">
        <w:rPr>
          <w:b w:val="1"/>
          <w:sz w:val="34"/>
          <w:szCs w:val="34"/>
          <w:rtl w:val="0"/>
        </w:rPr>
        <w:t xml:space="preserve">Step three</w:t>
      </w:r>
    </w:p>
    <w:p w:rsidR="00000000" w:rsidDel="00000000" w:rsidP="00000000" w:rsidRDefault="00000000" w:rsidRPr="00000000" w14:paraId="0000000D">
      <w:pPr>
        <w:spacing w:after="240" w:before="240" w:lineRule="auto"/>
        <w:rPr/>
      </w:pPr>
      <w:r w:rsidDel="00000000" w:rsidR="00000000" w:rsidRPr="00000000">
        <w:rPr>
          <w:rtl w:val="0"/>
        </w:rPr>
        <w:t xml:space="preserve">Ask yourself some </w:t>
      </w:r>
      <w:r w:rsidDel="00000000" w:rsidR="00000000" w:rsidRPr="00000000">
        <w:rPr>
          <w:b w:val="1"/>
          <w:rtl w:val="0"/>
        </w:rPr>
        <w:t xml:space="preserve">clarifying questions</w:t>
      </w:r>
      <w:r w:rsidDel="00000000" w:rsidR="00000000" w:rsidRPr="00000000">
        <w:rPr>
          <w:rtl w:val="0"/>
        </w:rPr>
        <w:t xml:space="preserve"> to determine what to include in your professional statement:</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tl w:val="0"/>
        </w:rPr>
        <w:t xml:space="preserve">What most interests me about the field of cybersecurity?</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Who is the audience for my professional statement (e.g., cybersecurity recruiters, specific organizations, government employers, etc.)?</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rtl w:val="0"/>
        </w:rPr>
        <w:t xml:space="preserve">In what ways can my strengths, values, and interest in cybersecurity support the security goals of various organizations?</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Note: This is just a draft. You should continue to revise and refine your professional statement, throughout the program, until you feel that it’s ready to share with potential employers.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 am interested in using programming languages to automate the cybersecurity related tasks using Python and SQL.</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Government employers and cybersecurity recruiters, network engineers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My passion for continuous learning in the field of Information Technology is what I can bring on the table towards using my skills and enhancing them to be able to contribute in securing everyone’s information and access websites in a safe condition.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Step 2:</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I am Juanito M. Ramos II, a computer engineering student and an enthusiastic cybersecurity analyst aspirant who enjoys solving problems related to information security through programming languages such as Python and SQL, combined with the Linux operating system. I have a strong passion for protecting people and different organizations, especially their financial well-being, through my skills in the Information Technology field. I am looking for a place to simultaneously apply my foundational skills and upskill.</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