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B60EF" w14:textId="77777777" w:rsidR="00F43648" w:rsidRPr="00F43648" w:rsidRDefault="00F43648" w:rsidP="00F43648">
      <w:pPr>
        <w:pStyle w:val="Ttulo1"/>
        <w:jc w:val="center"/>
        <w:rPr>
          <w:b/>
          <w:bCs/>
          <w:color w:val="FFFFFF" w:themeColor="background1"/>
          <w:sz w:val="32"/>
          <w:szCs w:val="32"/>
        </w:rPr>
      </w:pPr>
      <w:bookmarkStart w:id="0" w:name="_Toc239184718"/>
      <w:r w:rsidRPr="00F43648">
        <w:rPr>
          <w:b/>
          <w:bCs/>
          <w:color w:val="FFFFFF" w:themeColor="background1"/>
          <w:sz w:val="32"/>
          <w:szCs w:val="32"/>
        </w:rPr>
        <w:t>Portada</w:t>
      </w:r>
      <w:bookmarkEnd w:id="0"/>
    </w:p>
    <w:p w14:paraId="0FB7E638" w14:textId="77777777" w:rsidR="00733190" w:rsidRPr="00733190" w:rsidRDefault="00733190" w:rsidP="00733190">
      <w:pPr>
        <w:jc w:val="center"/>
        <w:rPr>
          <w:rFonts w:cstheme="minorHAnsi"/>
          <w:b/>
          <w:bCs/>
          <w:sz w:val="28"/>
          <w:szCs w:val="28"/>
        </w:rPr>
      </w:pPr>
      <w:r w:rsidRPr="00733190">
        <w:rPr>
          <w:rFonts w:cstheme="minorHAnsi"/>
          <w:b/>
          <w:bCs/>
          <w:sz w:val="28"/>
          <w:szCs w:val="28"/>
        </w:rPr>
        <w:t>DOCUMENTACIÓN TÉCNICA</w:t>
      </w:r>
    </w:p>
    <w:p w14:paraId="410B1F20" w14:textId="1D079B7B" w:rsidR="00733190" w:rsidRPr="00640999" w:rsidRDefault="00733190" w:rsidP="00733190">
      <w:pPr>
        <w:jc w:val="center"/>
        <w:rPr>
          <w:rFonts w:cstheme="minorHAnsi"/>
          <w:b/>
          <w:bCs/>
          <w:sz w:val="28"/>
          <w:szCs w:val="28"/>
        </w:rPr>
      </w:pPr>
      <w:r w:rsidRPr="00733190">
        <w:rPr>
          <w:rFonts w:cstheme="minorHAnsi"/>
          <w:b/>
          <w:bCs/>
          <w:sz w:val="28"/>
          <w:szCs w:val="28"/>
        </w:rPr>
        <w:t>Fase 2 — Requerimientos</w:t>
      </w:r>
    </w:p>
    <w:p w14:paraId="4B778B8F" w14:textId="77777777" w:rsidR="00733190" w:rsidRPr="00640999" w:rsidRDefault="00733190" w:rsidP="00733190">
      <w:pPr>
        <w:rPr>
          <w:rFonts w:cstheme="minorHAnsi"/>
          <w:b/>
          <w:bCs/>
          <w:sz w:val="28"/>
          <w:szCs w:val="28"/>
        </w:rPr>
      </w:pPr>
    </w:p>
    <w:p w14:paraId="4431C13E" w14:textId="77777777" w:rsidR="00733190" w:rsidRPr="00640999" w:rsidRDefault="00733190" w:rsidP="00733190">
      <w:pPr>
        <w:jc w:val="center"/>
        <w:rPr>
          <w:rFonts w:cstheme="minorHAnsi"/>
          <w:b/>
          <w:bCs/>
          <w:sz w:val="28"/>
          <w:szCs w:val="28"/>
        </w:rPr>
      </w:pPr>
    </w:p>
    <w:p w14:paraId="43CF4EA0" w14:textId="77777777" w:rsidR="00733190" w:rsidRPr="00640999" w:rsidRDefault="00733190" w:rsidP="00733190">
      <w:pPr>
        <w:jc w:val="center"/>
        <w:rPr>
          <w:rFonts w:cstheme="minorHAnsi"/>
          <w:b/>
          <w:bCs/>
          <w:sz w:val="28"/>
          <w:szCs w:val="28"/>
        </w:rPr>
      </w:pPr>
      <w:r w:rsidRPr="00640999">
        <w:rPr>
          <w:rFonts w:cstheme="minorHAnsi"/>
          <w:b/>
          <w:bCs/>
          <w:sz w:val="28"/>
          <w:szCs w:val="28"/>
        </w:rPr>
        <w:t>Ficha: 3239188</w:t>
      </w:r>
    </w:p>
    <w:p w14:paraId="17B49E50" w14:textId="77777777" w:rsidR="00733190" w:rsidRPr="00640999" w:rsidRDefault="00733190" w:rsidP="00733190">
      <w:pPr>
        <w:rPr>
          <w:rFonts w:cstheme="minorHAnsi"/>
          <w:b/>
          <w:bCs/>
          <w:sz w:val="28"/>
          <w:szCs w:val="28"/>
        </w:rPr>
      </w:pPr>
    </w:p>
    <w:p w14:paraId="072A15F1" w14:textId="77777777" w:rsidR="00733190" w:rsidRPr="00640999" w:rsidRDefault="00733190" w:rsidP="00733190">
      <w:pPr>
        <w:rPr>
          <w:rFonts w:cstheme="minorHAnsi"/>
          <w:b/>
          <w:bCs/>
          <w:sz w:val="28"/>
          <w:szCs w:val="28"/>
        </w:rPr>
      </w:pPr>
    </w:p>
    <w:p w14:paraId="74987ED6" w14:textId="153FD327" w:rsidR="00733190" w:rsidRPr="00640999" w:rsidRDefault="00733190" w:rsidP="00733190">
      <w:pPr>
        <w:rPr>
          <w:rFonts w:cstheme="minorHAnsi"/>
          <w:b/>
          <w:bCs/>
          <w:sz w:val="28"/>
          <w:szCs w:val="28"/>
        </w:rPr>
      </w:pPr>
      <w:r w:rsidRPr="00640999">
        <w:rPr>
          <w:rFonts w:cstheme="minorHAnsi"/>
          <w:b/>
          <w:bCs/>
          <w:sz w:val="28"/>
          <w:szCs w:val="28"/>
        </w:rPr>
        <w:t xml:space="preserve">                                       </w:t>
      </w:r>
      <w:r w:rsidR="005E0561">
        <w:rPr>
          <w:rFonts w:cstheme="minorHAnsi"/>
          <w:b/>
          <w:bCs/>
          <w:sz w:val="28"/>
          <w:szCs w:val="28"/>
        </w:rPr>
        <w:t xml:space="preserve">    </w:t>
      </w:r>
      <w:r w:rsidRPr="00640999">
        <w:rPr>
          <w:rFonts w:cstheme="minorHAnsi"/>
          <w:b/>
          <w:bCs/>
          <w:sz w:val="28"/>
          <w:szCs w:val="28"/>
        </w:rPr>
        <w:t xml:space="preserve">        Integrantes del Equipo:</w:t>
      </w:r>
    </w:p>
    <w:p w14:paraId="1946D21A" w14:textId="77777777" w:rsidR="00733190" w:rsidRPr="00640999" w:rsidRDefault="00733190" w:rsidP="00733190">
      <w:pPr>
        <w:ind w:left="720"/>
        <w:rPr>
          <w:rFonts w:cstheme="minorHAnsi"/>
          <w:b/>
          <w:bCs/>
          <w:sz w:val="28"/>
          <w:szCs w:val="28"/>
        </w:rPr>
      </w:pPr>
      <w:r w:rsidRPr="00640999">
        <w:rPr>
          <w:rFonts w:cstheme="minorHAnsi"/>
          <w:b/>
          <w:bCs/>
          <w:sz w:val="28"/>
          <w:szCs w:val="28"/>
        </w:rPr>
        <w:t xml:space="preserve">                                Juan David Romero Calderón</w:t>
      </w:r>
    </w:p>
    <w:p w14:paraId="4CF6FABF" w14:textId="30B50AAB" w:rsidR="00733190" w:rsidRPr="00640999" w:rsidRDefault="00733190" w:rsidP="00733190">
      <w:pPr>
        <w:rPr>
          <w:rFonts w:cstheme="minorHAnsi"/>
          <w:b/>
          <w:bCs/>
          <w:sz w:val="28"/>
          <w:szCs w:val="28"/>
        </w:rPr>
      </w:pPr>
      <w:r w:rsidRPr="00640999">
        <w:rPr>
          <w:rFonts w:cstheme="minorHAnsi"/>
          <w:b/>
          <w:bCs/>
          <w:sz w:val="28"/>
          <w:szCs w:val="28"/>
        </w:rPr>
        <w:t xml:space="preserve">                                         </w:t>
      </w:r>
      <w:r w:rsidR="005E0561">
        <w:rPr>
          <w:rFonts w:cstheme="minorHAnsi"/>
          <w:b/>
          <w:bCs/>
          <w:sz w:val="28"/>
          <w:szCs w:val="28"/>
        </w:rPr>
        <w:t xml:space="preserve"> </w:t>
      </w:r>
      <w:r w:rsidRPr="00640999">
        <w:rPr>
          <w:rFonts w:cstheme="minorHAnsi"/>
          <w:b/>
          <w:bCs/>
          <w:sz w:val="28"/>
          <w:szCs w:val="28"/>
        </w:rPr>
        <w:t xml:space="preserve">    Juan Diego Oteca Pedreros</w:t>
      </w:r>
    </w:p>
    <w:p w14:paraId="39FE6048" w14:textId="06B78B70" w:rsidR="00733190" w:rsidRPr="00640999" w:rsidRDefault="00733190" w:rsidP="00733190">
      <w:pPr>
        <w:ind w:left="720"/>
        <w:rPr>
          <w:rFonts w:cstheme="minorHAnsi"/>
          <w:b/>
          <w:bCs/>
          <w:sz w:val="28"/>
          <w:szCs w:val="28"/>
        </w:rPr>
      </w:pPr>
      <w:r w:rsidRPr="00640999">
        <w:rPr>
          <w:rFonts w:cstheme="minorHAnsi"/>
          <w:b/>
          <w:bCs/>
          <w:sz w:val="28"/>
          <w:szCs w:val="28"/>
        </w:rPr>
        <w:t xml:space="preserve">                                       </w:t>
      </w:r>
      <w:r w:rsidR="005E0561">
        <w:rPr>
          <w:rFonts w:cstheme="minorHAnsi"/>
          <w:b/>
          <w:bCs/>
          <w:sz w:val="28"/>
          <w:szCs w:val="28"/>
        </w:rPr>
        <w:t xml:space="preserve">  </w:t>
      </w:r>
      <w:r w:rsidRPr="00640999">
        <w:rPr>
          <w:rFonts w:cstheme="minorHAnsi"/>
          <w:b/>
          <w:bCs/>
          <w:sz w:val="28"/>
          <w:szCs w:val="28"/>
        </w:rPr>
        <w:t xml:space="preserve">   Johan Javier Melo</w:t>
      </w:r>
    </w:p>
    <w:p w14:paraId="6997AAB0" w14:textId="77777777" w:rsidR="00733190" w:rsidRPr="00640999" w:rsidRDefault="00733190" w:rsidP="00733190">
      <w:pPr>
        <w:jc w:val="center"/>
        <w:rPr>
          <w:rFonts w:cstheme="minorHAnsi"/>
          <w:b/>
          <w:bCs/>
          <w:sz w:val="28"/>
          <w:szCs w:val="28"/>
        </w:rPr>
      </w:pPr>
    </w:p>
    <w:p w14:paraId="0ACE1BBB" w14:textId="1480E01A" w:rsidR="00733190" w:rsidRPr="00733190" w:rsidRDefault="005E0561" w:rsidP="005E0561">
      <w:pPr>
        <w:rPr>
          <w:rFonts w:cstheme="minorHAnsi"/>
          <w:b/>
          <w:bCs/>
          <w:sz w:val="28"/>
          <w:szCs w:val="28"/>
        </w:rPr>
      </w:pPr>
      <w:r>
        <w:rPr>
          <w:rFonts w:cstheme="minorHAnsi"/>
          <w:b/>
          <w:bCs/>
          <w:sz w:val="28"/>
          <w:szCs w:val="28"/>
        </w:rPr>
        <w:t xml:space="preserve">                                                              </w:t>
      </w:r>
      <w:r w:rsidR="00733190" w:rsidRPr="00733190">
        <w:rPr>
          <w:rFonts w:cstheme="minorHAnsi"/>
          <w:b/>
          <w:bCs/>
          <w:sz w:val="28"/>
          <w:szCs w:val="28"/>
        </w:rPr>
        <w:t>Instructor:</w:t>
      </w:r>
    </w:p>
    <w:p w14:paraId="310E607B" w14:textId="54CBFCFB" w:rsidR="00733190" w:rsidRPr="00733190" w:rsidRDefault="005E0561" w:rsidP="005E0561">
      <w:pPr>
        <w:rPr>
          <w:rFonts w:cstheme="minorHAnsi"/>
          <w:b/>
          <w:bCs/>
          <w:sz w:val="28"/>
          <w:szCs w:val="28"/>
        </w:rPr>
      </w:pPr>
      <w:r>
        <w:rPr>
          <w:rFonts w:cstheme="minorHAnsi"/>
          <w:b/>
          <w:bCs/>
          <w:sz w:val="28"/>
          <w:szCs w:val="28"/>
        </w:rPr>
        <w:t xml:space="preserve">                                                            </w:t>
      </w:r>
      <w:r w:rsidR="00733190" w:rsidRPr="00733190">
        <w:rPr>
          <w:rFonts w:cstheme="minorHAnsi"/>
          <w:b/>
          <w:bCs/>
          <w:sz w:val="28"/>
          <w:szCs w:val="28"/>
        </w:rPr>
        <w:t>Carlos Julio</w:t>
      </w:r>
    </w:p>
    <w:p w14:paraId="0F982DEC" w14:textId="77777777" w:rsidR="00733190" w:rsidRDefault="00733190" w:rsidP="00733190">
      <w:pPr>
        <w:jc w:val="center"/>
        <w:rPr>
          <w:rFonts w:cstheme="minorHAnsi"/>
          <w:b/>
          <w:bCs/>
          <w:sz w:val="28"/>
          <w:szCs w:val="28"/>
        </w:rPr>
      </w:pPr>
      <w:r w:rsidRPr="00733190">
        <w:rPr>
          <w:rFonts w:cstheme="minorHAnsi"/>
          <w:b/>
          <w:bCs/>
          <w:sz w:val="28"/>
          <w:szCs w:val="28"/>
        </w:rPr>
        <w:t xml:space="preserve"> </w:t>
      </w:r>
    </w:p>
    <w:p w14:paraId="49A6D203" w14:textId="77777777" w:rsidR="00733190" w:rsidRDefault="00733190" w:rsidP="00733190">
      <w:pPr>
        <w:jc w:val="center"/>
        <w:rPr>
          <w:rFonts w:cstheme="minorHAnsi"/>
          <w:b/>
          <w:bCs/>
          <w:sz w:val="28"/>
          <w:szCs w:val="28"/>
        </w:rPr>
      </w:pPr>
    </w:p>
    <w:p w14:paraId="13D07472" w14:textId="77777777" w:rsidR="00733190" w:rsidRPr="00733190" w:rsidRDefault="00733190" w:rsidP="00733190">
      <w:pPr>
        <w:jc w:val="center"/>
        <w:rPr>
          <w:rFonts w:cstheme="minorHAnsi"/>
          <w:b/>
          <w:bCs/>
          <w:sz w:val="28"/>
          <w:szCs w:val="28"/>
        </w:rPr>
      </w:pPr>
    </w:p>
    <w:p w14:paraId="5C26650A" w14:textId="77777777" w:rsidR="00733190" w:rsidRPr="00733190" w:rsidRDefault="00733190" w:rsidP="00733190">
      <w:pPr>
        <w:jc w:val="center"/>
        <w:rPr>
          <w:rFonts w:cstheme="minorHAnsi"/>
          <w:b/>
          <w:bCs/>
          <w:sz w:val="28"/>
          <w:szCs w:val="28"/>
        </w:rPr>
      </w:pPr>
      <w:r w:rsidRPr="00733190">
        <w:rPr>
          <w:rFonts w:cstheme="minorHAnsi"/>
          <w:b/>
          <w:bCs/>
          <w:sz w:val="28"/>
          <w:szCs w:val="28"/>
        </w:rPr>
        <w:t xml:space="preserve">SERVICIO NACIONAL DE APRENDIZAJE </w:t>
      </w:r>
    </w:p>
    <w:p w14:paraId="47FF1436" w14:textId="77777777" w:rsidR="00733190" w:rsidRPr="00733190" w:rsidRDefault="00733190" w:rsidP="00733190">
      <w:pPr>
        <w:jc w:val="center"/>
        <w:rPr>
          <w:rFonts w:cstheme="minorHAnsi"/>
          <w:b/>
          <w:bCs/>
          <w:sz w:val="28"/>
          <w:szCs w:val="28"/>
        </w:rPr>
      </w:pPr>
      <w:r w:rsidRPr="00733190">
        <w:rPr>
          <w:rFonts w:cstheme="minorHAnsi"/>
          <w:b/>
          <w:bCs/>
          <w:sz w:val="28"/>
          <w:szCs w:val="28"/>
        </w:rPr>
        <w:t>CENTRO DE LA INDUSTRIA, LA EMPRESA Y LOS SERVICIOS.</w:t>
      </w:r>
    </w:p>
    <w:p w14:paraId="1FB744D2" w14:textId="77777777" w:rsidR="00733190" w:rsidRPr="00733190" w:rsidRDefault="00733190" w:rsidP="00733190">
      <w:pPr>
        <w:jc w:val="center"/>
        <w:rPr>
          <w:rFonts w:cstheme="minorHAnsi"/>
          <w:b/>
          <w:bCs/>
          <w:sz w:val="28"/>
          <w:szCs w:val="28"/>
        </w:rPr>
      </w:pPr>
      <w:r w:rsidRPr="00733190">
        <w:rPr>
          <w:rFonts w:cstheme="minorHAnsi"/>
          <w:b/>
          <w:bCs/>
          <w:sz w:val="28"/>
          <w:szCs w:val="28"/>
        </w:rPr>
        <w:t>ANÁLISIS Y DESARROLLO DE SOFTWARE. (3239188)</w:t>
      </w:r>
    </w:p>
    <w:p w14:paraId="54D7E0AA" w14:textId="77777777" w:rsidR="00733190" w:rsidRPr="00733190" w:rsidRDefault="00733190" w:rsidP="00733190">
      <w:pPr>
        <w:jc w:val="center"/>
        <w:rPr>
          <w:rFonts w:cstheme="minorHAnsi"/>
          <w:b/>
          <w:bCs/>
          <w:sz w:val="28"/>
          <w:szCs w:val="28"/>
        </w:rPr>
      </w:pPr>
      <w:r w:rsidRPr="00733190">
        <w:rPr>
          <w:rFonts w:cstheme="minorHAnsi"/>
          <w:b/>
          <w:bCs/>
          <w:sz w:val="28"/>
          <w:szCs w:val="28"/>
        </w:rPr>
        <w:t>NEIVA</w:t>
      </w:r>
    </w:p>
    <w:p w14:paraId="2043CEC6" w14:textId="77777777" w:rsidR="00733190" w:rsidRDefault="00733190" w:rsidP="00733190">
      <w:r w:rsidRPr="00640999">
        <w:rPr>
          <w:rFonts w:cstheme="minorHAnsi"/>
          <w:highlight w:val="yellow"/>
        </w:rPr>
        <w:br w:type="page"/>
      </w:r>
    </w:p>
    <w:sdt>
      <w:sdtPr>
        <w:rPr>
          <w:rFonts w:asciiTheme="minorHAnsi" w:eastAsiaTheme="minorHAnsi" w:hAnsiTheme="minorHAnsi" w:cstheme="minorBidi"/>
          <w:color w:val="auto"/>
          <w:sz w:val="22"/>
          <w:szCs w:val="22"/>
          <w:lang w:val="es-ES" w:eastAsia="en-US"/>
        </w:rPr>
        <w:id w:val="1714924987"/>
        <w:docPartObj>
          <w:docPartGallery w:val="Table of Contents"/>
          <w:docPartUnique/>
        </w:docPartObj>
      </w:sdtPr>
      <w:sdtEndPr>
        <w:rPr>
          <w:b/>
          <w:bCs/>
        </w:rPr>
      </w:sdtEndPr>
      <w:sdtContent>
        <w:p w14:paraId="7BC38EEB" w14:textId="0BE60F9C" w:rsidR="00F43648" w:rsidRPr="00F43648" w:rsidRDefault="00F43648" w:rsidP="00F43648">
          <w:pPr>
            <w:pStyle w:val="TtuloTDC"/>
            <w:jc w:val="center"/>
            <w:rPr>
              <w:rStyle w:val="Ttulo1Car"/>
              <w:color w:val="auto"/>
              <w:sz w:val="36"/>
              <w:szCs w:val="36"/>
            </w:rPr>
          </w:pPr>
          <w:r w:rsidRPr="00F43648">
            <w:rPr>
              <w:rStyle w:val="Ttulo1Car"/>
              <w:color w:val="auto"/>
              <w:sz w:val="36"/>
              <w:szCs w:val="36"/>
              <w:lang w:val="es-ES"/>
            </w:rPr>
            <w:t>Tabla de Contenido</w:t>
          </w:r>
        </w:p>
        <w:p w14:paraId="00CB5E63" w14:textId="711155E9" w:rsidR="00D845C4" w:rsidRDefault="00F43648">
          <w:pPr>
            <w:pStyle w:val="TDC1"/>
            <w:tabs>
              <w:tab w:val="right" w:leader="dot" w:pos="8828"/>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9184718" w:history="1">
            <w:r w:rsidR="00D845C4" w:rsidRPr="00B82550">
              <w:rPr>
                <w:rStyle w:val="Hipervnculo"/>
                <w:b/>
                <w:bCs/>
                <w:noProof/>
              </w:rPr>
              <w:t>Portada</w:t>
            </w:r>
            <w:r w:rsidR="00D845C4">
              <w:rPr>
                <w:noProof/>
                <w:webHidden/>
              </w:rPr>
              <w:tab/>
            </w:r>
            <w:r w:rsidR="00D845C4">
              <w:rPr>
                <w:noProof/>
                <w:webHidden/>
              </w:rPr>
              <w:fldChar w:fldCharType="begin"/>
            </w:r>
            <w:r w:rsidR="00D845C4">
              <w:rPr>
                <w:noProof/>
                <w:webHidden/>
              </w:rPr>
              <w:instrText xml:space="preserve"> PAGEREF _Toc239184718 \h </w:instrText>
            </w:r>
            <w:r w:rsidR="00D845C4">
              <w:rPr>
                <w:noProof/>
                <w:webHidden/>
              </w:rPr>
            </w:r>
            <w:r w:rsidR="00D845C4">
              <w:rPr>
                <w:noProof/>
                <w:webHidden/>
              </w:rPr>
              <w:fldChar w:fldCharType="separate"/>
            </w:r>
            <w:r w:rsidR="00D845C4">
              <w:rPr>
                <w:noProof/>
                <w:webHidden/>
              </w:rPr>
              <w:t>1</w:t>
            </w:r>
            <w:r w:rsidR="00D845C4">
              <w:rPr>
                <w:noProof/>
                <w:webHidden/>
              </w:rPr>
              <w:fldChar w:fldCharType="end"/>
            </w:r>
          </w:hyperlink>
        </w:p>
        <w:p w14:paraId="14F09FA2" w14:textId="11DFA159" w:rsidR="00D845C4" w:rsidRDefault="00D845C4">
          <w:pPr>
            <w:pStyle w:val="TDC1"/>
            <w:tabs>
              <w:tab w:val="right" w:leader="dot" w:pos="8828"/>
            </w:tabs>
            <w:rPr>
              <w:rFonts w:cstheme="minorBidi"/>
              <w:noProof/>
              <w:kern w:val="2"/>
              <w:sz w:val="24"/>
              <w:szCs w:val="24"/>
              <w14:ligatures w14:val="standardContextual"/>
            </w:rPr>
          </w:pPr>
          <w:hyperlink w:anchor="_Toc239184719" w:history="1">
            <w:r w:rsidRPr="00B82550">
              <w:rPr>
                <w:rStyle w:val="Hipervnculo"/>
                <w:b/>
                <w:bCs/>
                <w:noProof/>
              </w:rPr>
              <w:t>Tabla de Contenido</w:t>
            </w:r>
            <w:r>
              <w:rPr>
                <w:noProof/>
                <w:webHidden/>
              </w:rPr>
              <w:tab/>
            </w:r>
            <w:r>
              <w:rPr>
                <w:noProof/>
                <w:webHidden/>
              </w:rPr>
              <w:fldChar w:fldCharType="begin"/>
            </w:r>
            <w:r>
              <w:rPr>
                <w:noProof/>
                <w:webHidden/>
              </w:rPr>
              <w:instrText xml:space="preserve"> PAGEREF _Toc239184719 \h </w:instrText>
            </w:r>
            <w:r>
              <w:rPr>
                <w:noProof/>
                <w:webHidden/>
              </w:rPr>
            </w:r>
            <w:r>
              <w:rPr>
                <w:noProof/>
                <w:webHidden/>
              </w:rPr>
              <w:fldChar w:fldCharType="separate"/>
            </w:r>
            <w:r>
              <w:rPr>
                <w:noProof/>
                <w:webHidden/>
              </w:rPr>
              <w:t>2</w:t>
            </w:r>
            <w:r>
              <w:rPr>
                <w:noProof/>
                <w:webHidden/>
              </w:rPr>
              <w:fldChar w:fldCharType="end"/>
            </w:r>
          </w:hyperlink>
        </w:p>
        <w:p w14:paraId="6E28CF02" w14:textId="14BC8A1B" w:rsidR="00D845C4" w:rsidRDefault="00D845C4">
          <w:pPr>
            <w:pStyle w:val="TDC1"/>
            <w:tabs>
              <w:tab w:val="left" w:pos="440"/>
              <w:tab w:val="right" w:leader="dot" w:pos="8828"/>
            </w:tabs>
            <w:rPr>
              <w:rFonts w:cstheme="minorBidi"/>
              <w:noProof/>
              <w:kern w:val="2"/>
              <w:sz w:val="24"/>
              <w:szCs w:val="24"/>
              <w14:ligatures w14:val="standardContextual"/>
            </w:rPr>
          </w:pPr>
          <w:hyperlink w:anchor="_Toc239184720" w:history="1">
            <w:r w:rsidRPr="00B82550">
              <w:rPr>
                <w:rStyle w:val="Hipervnculo"/>
                <w:b/>
                <w:bCs/>
                <w:noProof/>
              </w:rPr>
              <w:t>1.</w:t>
            </w:r>
            <w:r>
              <w:rPr>
                <w:rFonts w:cstheme="minorBidi"/>
                <w:noProof/>
                <w:kern w:val="2"/>
                <w:sz w:val="24"/>
                <w:szCs w:val="24"/>
                <w14:ligatures w14:val="standardContextual"/>
              </w:rPr>
              <w:tab/>
            </w:r>
            <w:r w:rsidRPr="00B82550">
              <w:rPr>
                <w:rStyle w:val="Hipervnculo"/>
                <w:b/>
                <w:bCs/>
                <w:noProof/>
              </w:rPr>
              <w:t>Introducción</w:t>
            </w:r>
            <w:r>
              <w:rPr>
                <w:noProof/>
                <w:webHidden/>
              </w:rPr>
              <w:tab/>
            </w:r>
            <w:r>
              <w:rPr>
                <w:noProof/>
                <w:webHidden/>
              </w:rPr>
              <w:fldChar w:fldCharType="begin"/>
            </w:r>
            <w:r>
              <w:rPr>
                <w:noProof/>
                <w:webHidden/>
              </w:rPr>
              <w:instrText xml:space="preserve"> PAGEREF _Toc239184720 \h </w:instrText>
            </w:r>
            <w:r>
              <w:rPr>
                <w:noProof/>
                <w:webHidden/>
              </w:rPr>
            </w:r>
            <w:r>
              <w:rPr>
                <w:noProof/>
                <w:webHidden/>
              </w:rPr>
              <w:fldChar w:fldCharType="separate"/>
            </w:r>
            <w:r>
              <w:rPr>
                <w:noProof/>
                <w:webHidden/>
              </w:rPr>
              <w:t>3</w:t>
            </w:r>
            <w:r>
              <w:rPr>
                <w:noProof/>
                <w:webHidden/>
              </w:rPr>
              <w:fldChar w:fldCharType="end"/>
            </w:r>
          </w:hyperlink>
        </w:p>
        <w:p w14:paraId="2E9A7E2B" w14:textId="5B046F9D" w:rsidR="00D845C4" w:rsidRDefault="00D845C4">
          <w:pPr>
            <w:pStyle w:val="TDC1"/>
            <w:tabs>
              <w:tab w:val="left" w:pos="440"/>
              <w:tab w:val="right" w:leader="dot" w:pos="8828"/>
            </w:tabs>
            <w:rPr>
              <w:rFonts w:cstheme="minorBidi"/>
              <w:noProof/>
              <w:kern w:val="2"/>
              <w:sz w:val="24"/>
              <w:szCs w:val="24"/>
              <w14:ligatures w14:val="standardContextual"/>
            </w:rPr>
          </w:pPr>
          <w:hyperlink w:anchor="_Toc239184721" w:history="1">
            <w:r w:rsidRPr="00B82550">
              <w:rPr>
                <w:rStyle w:val="Hipervnculo"/>
                <w:b/>
                <w:bCs/>
                <w:noProof/>
              </w:rPr>
              <w:t>2.</w:t>
            </w:r>
            <w:r>
              <w:rPr>
                <w:rFonts w:cstheme="minorBidi"/>
                <w:noProof/>
                <w:kern w:val="2"/>
                <w:sz w:val="24"/>
                <w:szCs w:val="24"/>
                <w14:ligatures w14:val="standardContextual"/>
              </w:rPr>
              <w:tab/>
            </w:r>
            <w:r w:rsidRPr="00B82550">
              <w:rPr>
                <w:rStyle w:val="Hipervnculo"/>
                <w:b/>
                <w:bCs/>
                <w:noProof/>
              </w:rPr>
              <w:t>Alcance</w:t>
            </w:r>
            <w:r>
              <w:rPr>
                <w:noProof/>
                <w:webHidden/>
              </w:rPr>
              <w:tab/>
            </w:r>
            <w:r>
              <w:rPr>
                <w:noProof/>
                <w:webHidden/>
              </w:rPr>
              <w:fldChar w:fldCharType="begin"/>
            </w:r>
            <w:r>
              <w:rPr>
                <w:noProof/>
                <w:webHidden/>
              </w:rPr>
              <w:instrText xml:space="preserve"> PAGEREF _Toc239184721 \h </w:instrText>
            </w:r>
            <w:r>
              <w:rPr>
                <w:noProof/>
                <w:webHidden/>
              </w:rPr>
            </w:r>
            <w:r>
              <w:rPr>
                <w:noProof/>
                <w:webHidden/>
              </w:rPr>
              <w:fldChar w:fldCharType="separate"/>
            </w:r>
            <w:r>
              <w:rPr>
                <w:noProof/>
                <w:webHidden/>
              </w:rPr>
              <w:t>3</w:t>
            </w:r>
            <w:r>
              <w:rPr>
                <w:noProof/>
                <w:webHidden/>
              </w:rPr>
              <w:fldChar w:fldCharType="end"/>
            </w:r>
          </w:hyperlink>
        </w:p>
        <w:p w14:paraId="77E71235" w14:textId="6EB3E046" w:rsidR="00D845C4" w:rsidRDefault="00D845C4">
          <w:pPr>
            <w:pStyle w:val="TDC1"/>
            <w:tabs>
              <w:tab w:val="left" w:pos="440"/>
              <w:tab w:val="right" w:leader="dot" w:pos="8828"/>
            </w:tabs>
            <w:rPr>
              <w:rFonts w:cstheme="minorBidi"/>
              <w:noProof/>
              <w:kern w:val="2"/>
              <w:sz w:val="24"/>
              <w:szCs w:val="24"/>
              <w14:ligatures w14:val="standardContextual"/>
            </w:rPr>
          </w:pPr>
          <w:hyperlink w:anchor="_Toc239184722" w:history="1">
            <w:r w:rsidRPr="00B82550">
              <w:rPr>
                <w:rStyle w:val="Hipervnculo"/>
                <w:b/>
                <w:bCs/>
                <w:noProof/>
              </w:rPr>
              <w:t>3.</w:t>
            </w:r>
            <w:r>
              <w:rPr>
                <w:rFonts w:cstheme="minorBidi"/>
                <w:noProof/>
                <w:kern w:val="2"/>
                <w:sz w:val="24"/>
                <w:szCs w:val="24"/>
                <w14:ligatures w14:val="standardContextual"/>
              </w:rPr>
              <w:tab/>
            </w:r>
            <w:r w:rsidRPr="00B82550">
              <w:rPr>
                <w:rStyle w:val="Hipervnculo"/>
                <w:b/>
                <w:bCs/>
                <w:noProof/>
              </w:rPr>
              <w:t>Referencias</w:t>
            </w:r>
            <w:r>
              <w:rPr>
                <w:noProof/>
                <w:webHidden/>
              </w:rPr>
              <w:tab/>
            </w:r>
            <w:r>
              <w:rPr>
                <w:noProof/>
                <w:webHidden/>
              </w:rPr>
              <w:fldChar w:fldCharType="begin"/>
            </w:r>
            <w:r>
              <w:rPr>
                <w:noProof/>
                <w:webHidden/>
              </w:rPr>
              <w:instrText xml:space="preserve"> PAGEREF _Toc239184722 \h </w:instrText>
            </w:r>
            <w:r>
              <w:rPr>
                <w:noProof/>
                <w:webHidden/>
              </w:rPr>
            </w:r>
            <w:r>
              <w:rPr>
                <w:noProof/>
                <w:webHidden/>
              </w:rPr>
              <w:fldChar w:fldCharType="separate"/>
            </w:r>
            <w:r>
              <w:rPr>
                <w:noProof/>
                <w:webHidden/>
              </w:rPr>
              <w:t>3</w:t>
            </w:r>
            <w:r>
              <w:rPr>
                <w:noProof/>
                <w:webHidden/>
              </w:rPr>
              <w:fldChar w:fldCharType="end"/>
            </w:r>
          </w:hyperlink>
        </w:p>
        <w:p w14:paraId="76B26C3E" w14:textId="42C2F078" w:rsidR="00D845C4" w:rsidRDefault="00D845C4">
          <w:pPr>
            <w:pStyle w:val="TDC1"/>
            <w:tabs>
              <w:tab w:val="left" w:pos="440"/>
              <w:tab w:val="right" w:leader="dot" w:pos="8828"/>
            </w:tabs>
            <w:rPr>
              <w:rFonts w:cstheme="minorBidi"/>
              <w:noProof/>
              <w:kern w:val="2"/>
              <w:sz w:val="24"/>
              <w:szCs w:val="24"/>
              <w14:ligatures w14:val="standardContextual"/>
            </w:rPr>
          </w:pPr>
          <w:hyperlink w:anchor="_Toc239184723" w:history="1">
            <w:r w:rsidRPr="00B82550">
              <w:rPr>
                <w:rStyle w:val="Hipervnculo"/>
                <w:b/>
                <w:bCs/>
                <w:noProof/>
              </w:rPr>
              <w:t>4.</w:t>
            </w:r>
            <w:r>
              <w:rPr>
                <w:rFonts w:cstheme="minorBidi"/>
                <w:noProof/>
                <w:kern w:val="2"/>
                <w:sz w:val="24"/>
                <w:szCs w:val="24"/>
                <w14:ligatures w14:val="standardContextual"/>
              </w:rPr>
              <w:tab/>
            </w:r>
            <w:r w:rsidRPr="00B82550">
              <w:rPr>
                <w:rStyle w:val="Hipervnculo"/>
                <w:b/>
                <w:bCs/>
                <w:noProof/>
              </w:rPr>
              <w:t>Descripción general</w:t>
            </w:r>
            <w:r>
              <w:rPr>
                <w:noProof/>
                <w:webHidden/>
              </w:rPr>
              <w:tab/>
            </w:r>
            <w:r>
              <w:rPr>
                <w:noProof/>
                <w:webHidden/>
              </w:rPr>
              <w:fldChar w:fldCharType="begin"/>
            </w:r>
            <w:r>
              <w:rPr>
                <w:noProof/>
                <w:webHidden/>
              </w:rPr>
              <w:instrText xml:space="preserve"> PAGEREF _Toc239184723 \h </w:instrText>
            </w:r>
            <w:r>
              <w:rPr>
                <w:noProof/>
                <w:webHidden/>
              </w:rPr>
            </w:r>
            <w:r>
              <w:rPr>
                <w:noProof/>
                <w:webHidden/>
              </w:rPr>
              <w:fldChar w:fldCharType="separate"/>
            </w:r>
            <w:r>
              <w:rPr>
                <w:noProof/>
                <w:webHidden/>
              </w:rPr>
              <w:t>4</w:t>
            </w:r>
            <w:r>
              <w:rPr>
                <w:noProof/>
                <w:webHidden/>
              </w:rPr>
              <w:fldChar w:fldCharType="end"/>
            </w:r>
          </w:hyperlink>
        </w:p>
        <w:p w14:paraId="35EF836E" w14:textId="6F136628" w:rsidR="00D845C4" w:rsidRDefault="00D845C4">
          <w:pPr>
            <w:pStyle w:val="TDC2"/>
            <w:tabs>
              <w:tab w:val="left" w:pos="960"/>
              <w:tab w:val="right" w:leader="dot" w:pos="8828"/>
            </w:tabs>
            <w:rPr>
              <w:rFonts w:cstheme="minorBidi"/>
              <w:noProof/>
              <w:kern w:val="2"/>
              <w:sz w:val="24"/>
              <w:szCs w:val="24"/>
              <w14:ligatures w14:val="standardContextual"/>
            </w:rPr>
          </w:pPr>
          <w:hyperlink w:anchor="_Toc239184724" w:history="1">
            <w:r w:rsidRPr="00B82550">
              <w:rPr>
                <w:rStyle w:val="Hipervnculo"/>
                <w:noProof/>
              </w:rPr>
              <w:t>4.1.</w:t>
            </w:r>
            <w:r>
              <w:rPr>
                <w:rFonts w:cstheme="minorBidi"/>
                <w:noProof/>
                <w:kern w:val="2"/>
                <w:sz w:val="24"/>
                <w:szCs w:val="24"/>
                <w14:ligatures w14:val="standardContextual"/>
              </w:rPr>
              <w:tab/>
            </w:r>
            <w:r w:rsidRPr="00B82550">
              <w:rPr>
                <w:rStyle w:val="Hipervnculo"/>
                <w:noProof/>
              </w:rPr>
              <w:t>Perspectiva del Producto:</w:t>
            </w:r>
            <w:r>
              <w:rPr>
                <w:noProof/>
                <w:webHidden/>
              </w:rPr>
              <w:tab/>
            </w:r>
            <w:r>
              <w:rPr>
                <w:noProof/>
                <w:webHidden/>
              </w:rPr>
              <w:fldChar w:fldCharType="begin"/>
            </w:r>
            <w:r>
              <w:rPr>
                <w:noProof/>
                <w:webHidden/>
              </w:rPr>
              <w:instrText xml:space="preserve"> PAGEREF _Toc239184724 \h </w:instrText>
            </w:r>
            <w:r>
              <w:rPr>
                <w:noProof/>
                <w:webHidden/>
              </w:rPr>
            </w:r>
            <w:r>
              <w:rPr>
                <w:noProof/>
                <w:webHidden/>
              </w:rPr>
              <w:fldChar w:fldCharType="separate"/>
            </w:r>
            <w:r>
              <w:rPr>
                <w:noProof/>
                <w:webHidden/>
              </w:rPr>
              <w:t>4</w:t>
            </w:r>
            <w:r>
              <w:rPr>
                <w:noProof/>
                <w:webHidden/>
              </w:rPr>
              <w:fldChar w:fldCharType="end"/>
            </w:r>
          </w:hyperlink>
        </w:p>
        <w:p w14:paraId="4091E502" w14:textId="650A3CF1" w:rsidR="00D845C4" w:rsidRDefault="00D845C4">
          <w:pPr>
            <w:pStyle w:val="TDC2"/>
            <w:tabs>
              <w:tab w:val="left" w:pos="960"/>
              <w:tab w:val="right" w:leader="dot" w:pos="8828"/>
            </w:tabs>
            <w:rPr>
              <w:rFonts w:cstheme="minorBidi"/>
              <w:noProof/>
              <w:kern w:val="2"/>
              <w:sz w:val="24"/>
              <w:szCs w:val="24"/>
              <w14:ligatures w14:val="standardContextual"/>
            </w:rPr>
          </w:pPr>
          <w:hyperlink w:anchor="_Toc239184725" w:history="1">
            <w:r w:rsidRPr="00B82550">
              <w:rPr>
                <w:rStyle w:val="Hipervnculo"/>
                <w:noProof/>
              </w:rPr>
              <w:t>4.2.</w:t>
            </w:r>
            <w:r>
              <w:rPr>
                <w:rFonts w:cstheme="minorBidi"/>
                <w:noProof/>
                <w:kern w:val="2"/>
                <w:sz w:val="24"/>
                <w:szCs w:val="24"/>
                <w14:ligatures w14:val="standardContextual"/>
              </w:rPr>
              <w:tab/>
            </w:r>
            <w:r w:rsidRPr="00B82550">
              <w:rPr>
                <w:rStyle w:val="Hipervnculo"/>
                <w:noProof/>
              </w:rPr>
              <w:t>Funciones Principales:</w:t>
            </w:r>
            <w:r>
              <w:rPr>
                <w:noProof/>
                <w:webHidden/>
              </w:rPr>
              <w:tab/>
            </w:r>
            <w:r>
              <w:rPr>
                <w:noProof/>
                <w:webHidden/>
              </w:rPr>
              <w:fldChar w:fldCharType="begin"/>
            </w:r>
            <w:r>
              <w:rPr>
                <w:noProof/>
                <w:webHidden/>
              </w:rPr>
              <w:instrText xml:space="preserve"> PAGEREF _Toc239184725 \h </w:instrText>
            </w:r>
            <w:r>
              <w:rPr>
                <w:noProof/>
                <w:webHidden/>
              </w:rPr>
            </w:r>
            <w:r>
              <w:rPr>
                <w:noProof/>
                <w:webHidden/>
              </w:rPr>
              <w:fldChar w:fldCharType="separate"/>
            </w:r>
            <w:r>
              <w:rPr>
                <w:noProof/>
                <w:webHidden/>
              </w:rPr>
              <w:t>4</w:t>
            </w:r>
            <w:r>
              <w:rPr>
                <w:noProof/>
                <w:webHidden/>
              </w:rPr>
              <w:fldChar w:fldCharType="end"/>
            </w:r>
          </w:hyperlink>
        </w:p>
        <w:p w14:paraId="380B5398" w14:textId="6A88269B" w:rsidR="00D845C4" w:rsidRDefault="00D845C4">
          <w:pPr>
            <w:pStyle w:val="TDC2"/>
            <w:tabs>
              <w:tab w:val="left" w:pos="960"/>
              <w:tab w:val="right" w:leader="dot" w:pos="8828"/>
            </w:tabs>
            <w:rPr>
              <w:rFonts w:cstheme="minorBidi"/>
              <w:noProof/>
              <w:kern w:val="2"/>
              <w:sz w:val="24"/>
              <w:szCs w:val="24"/>
              <w14:ligatures w14:val="standardContextual"/>
            </w:rPr>
          </w:pPr>
          <w:hyperlink w:anchor="_Toc239184726" w:history="1">
            <w:r w:rsidRPr="00B82550">
              <w:rPr>
                <w:rStyle w:val="Hipervnculo"/>
                <w:noProof/>
              </w:rPr>
              <w:t>4.3.</w:t>
            </w:r>
            <w:r>
              <w:rPr>
                <w:rFonts w:cstheme="minorBidi"/>
                <w:noProof/>
                <w:kern w:val="2"/>
                <w:sz w:val="24"/>
                <w:szCs w:val="24"/>
                <w14:ligatures w14:val="standardContextual"/>
              </w:rPr>
              <w:tab/>
            </w:r>
            <w:r w:rsidRPr="00B82550">
              <w:rPr>
                <w:rStyle w:val="Hipervnculo"/>
                <w:noProof/>
              </w:rPr>
              <w:t>Características de los Usuarios:</w:t>
            </w:r>
            <w:r>
              <w:rPr>
                <w:noProof/>
                <w:webHidden/>
              </w:rPr>
              <w:tab/>
            </w:r>
            <w:r>
              <w:rPr>
                <w:noProof/>
                <w:webHidden/>
              </w:rPr>
              <w:fldChar w:fldCharType="begin"/>
            </w:r>
            <w:r>
              <w:rPr>
                <w:noProof/>
                <w:webHidden/>
              </w:rPr>
              <w:instrText xml:space="preserve"> PAGEREF _Toc239184726 \h </w:instrText>
            </w:r>
            <w:r>
              <w:rPr>
                <w:noProof/>
                <w:webHidden/>
              </w:rPr>
            </w:r>
            <w:r>
              <w:rPr>
                <w:noProof/>
                <w:webHidden/>
              </w:rPr>
              <w:fldChar w:fldCharType="separate"/>
            </w:r>
            <w:r>
              <w:rPr>
                <w:noProof/>
                <w:webHidden/>
              </w:rPr>
              <w:t>4</w:t>
            </w:r>
            <w:r>
              <w:rPr>
                <w:noProof/>
                <w:webHidden/>
              </w:rPr>
              <w:fldChar w:fldCharType="end"/>
            </w:r>
          </w:hyperlink>
        </w:p>
        <w:p w14:paraId="2592CE34" w14:textId="5960CC34" w:rsidR="00D845C4" w:rsidRDefault="00D845C4">
          <w:pPr>
            <w:pStyle w:val="TDC2"/>
            <w:tabs>
              <w:tab w:val="left" w:pos="960"/>
              <w:tab w:val="right" w:leader="dot" w:pos="8828"/>
            </w:tabs>
            <w:rPr>
              <w:rFonts w:cstheme="minorBidi"/>
              <w:noProof/>
              <w:kern w:val="2"/>
              <w:sz w:val="24"/>
              <w:szCs w:val="24"/>
              <w14:ligatures w14:val="standardContextual"/>
            </w:rPr>
          </w:pPr>
          <w:hyperlink w:anchor="_Toc239184727" w:history="1">
            <w:r w:rsidRPr="00B82550">
              <w:rPr>
                <w:rStyle w:val="Hipervnculo"/>
                <w:noProof/>
              </w:rPr>
              <w:t>4.4.</w:t>
            </w:r>
            <w:r>
              <w:rPr>
                <w:rFonts w:cstheme="minorBidi"/>
                <w:noProof/>
                <w:kern w:val="2"/>
                <w:sz w:val="24"/>
                <w:szCs w:val="24"/>
                <w14:ligatures w14:val="standardContextual"/>
              </w:rPr>
              <w:tab/>
            </w:r>
            <w:r w:rsidRPr="00B82550">
              <w:rPr>
                <w:rStyle w:val="Hipervnculo"/>
                <w:noProof/>
              </w:rPr>
              <w:t>Suposiciones y Dependencias:</w:t>
            </w:r>
            <w:r>
              <w:rPr>
                <w:noProof/>
                <w:webHidden/>
              </w:rPr>
              <w:tab/>
            </w:r>
            <w:r>
              <w:rPr>
                <w:noProof/>
                <w:webHidden/>
              </w:rPr>
              <w:fldChar w:fldCharType="begin"/>
            </w:r>
            <w:r>
              <w:rPr>
                <w:noProof/>
                <w:webHidden/>
              </w:rPr>
              <w:instrText xml:space="preserve"> PAGEREF _Toc239184727 \h </w:instrText>
            </w:r>
            <w:r>
              <w:rPr>
                <w:noProof/>
                <w:webHidden/>
              </w:rPr>
            </w:r>
            <w:r>
              <w:rPr>
                <w:noProof/>
                <w:webHidden/>
              </w:rPr>
              <w:fldChar w:fldCharType="separate"/>
            </w:r>
            <w:r>
              <w:rPr>
                <w:noProof/>
                <w:webHidden/>
              </w:rPr>
              <w:t>4</w:t>
            </w:r>
            <w:r>
              <w:rPr>
                <w:noProof/>
                <w:webHidden/>
              </w:rPr>
              <w:fldChar w:fldCharType="end"/>
            </w:r>
          </w:hyperlink>
        </w:p>
        <w:p w14:paraId="0BFD6E85" w14:textId="59F5B398" w:rsidR="00D845C4" w:rsidRDefault="00D845C4">
          <w:pPr>
            <w:pStyle w:val="TDC2"/>
            <w:tabs>
              <w:tab w:val="left" w:pos="960"/>
              <w:tab w:val="right" w:leader="dot" w:pos="8828"/>
            </w:tabs>
            <w:rPr>
              <w:rFonts w:cstheme="minorBidi"/>
              <w:noProof/>
              <w:kern w:val="2"/>
              <w:sz w:val="24"/>
              <w:szCs w:val="24"/>
              <w14:ligatures w14:val="standardContextual"/>
            </w:rPr>
          </w:pPr>
          <w:hyperlink w:anchor="_Toc239184728" w:history="1">
            <w:r w:rsidRPr="00B82550">
              <w:rPr>
                <w:rStyle w:val="Hipervnculo"/>
                <w:noProof/>
              </w:rPr>
              <w:t>4.5.</w:t>
            </w:r>
            <w:r>
              <w:rPr>
                <w:rFonts w:cstheme="minorBidi"/>
                <w:noProof/>
                <w:kern w:val="2"/>
                <w:sz w:val="24"/>
                <w:szCs w:val="24"/>
                <w14:ligatures w14:val="standardContextual"/>
              </w:rPr>
              <w:tab/>
            </w:r>
            <w:r w:rsidRPr="00B82550">
              <w:rPr>
                <w:rStyle w:val="Hipervnculo"/>
                <w:noProof/>
              </w:rPr>
              <w:t>Restricciones Generales</w:t>
            </w:r>
            <w:r>
              <w:rPr>
                <w:noProof/>
                <w:webHidden/>
              </w:rPr>
              <w:tab/>
            </w:r>
            <w:r>
              <w:rPr>
                <w:noProof/>
                <w:webHidden/>
              </w:rPr>
              <w:fldChar w:fldCharType="begin"/>
            </w:r>
            <w:r>
              <w:rPr>
                <w:noProof/>
                <w:webHidden/>
              </w:rPr>
              <w:instrText xml:space="preserve"> PAGEREF _Toc239184728 \h </w:instrText>
            </w:r>
            <w:r>
              <w:rPr>
                <w:noProof/>
                <w:webHidden/>
              </w:rPr>
            </w:r>
            <w:r>
              <w:rPr>
                <w:noProof/>
                <w:webHidden/>
              </w:rPr>
              <w:fldChar w:fldCharType="separate"/>
            </w:r>
            <w:r>
              <w:rPr>
                <w:noProof/>
                <w:webHidden/>
              </w:rPr>
              <w:t>5</w:t>
            </w:r>
            <w:r>
              <w:rPr>
                <w:noProof/>
                <w:webHidden/>
              </w:rPr>
              <w:fldChar w:fldCharType="end"/>
            </w:r>
          </w:hyperlink>
        </w:p>
        <w:p w14:paraId="14859EB0" w14:textId="58C2AD68" w:rsidR="00D845C4" w:rsidRDefault="00D845C4">
          <w:pPr>
            <w:pStyle w:val="TDC1"/>
            <w:tabs>
              <w:tab w:val="left" w:pos="440"/>
              <w:tab w:val="right" w:leader="dot" w:pos="8828"/>
            </w:tabs>
            <w:rPr>
              <w:rFonts w:cstheme="minorBidi"/>
              <w:noProof/>
              <w:kern w:val="2"/>
              <w:sz w:val="24"/>
              <w:szCs w:val="24"/>
              <w14:ligatures w14:val="standardContextual"/>
            </w:rPr>
          </w:pPr>
          <w:hyperlink w:anchor="_Toc239184729" w:history="1">
            <w:r w:rsidRPr="00B82550">
              <w:rPr>
                <w:rStyle w:val="Hipervnculo"/>
                <w:b/>
                <w:bCs/>
                <w:noProof/>
              </w:rPr>
              <w:t>5.</w:t>
            </w:r>
            <w:r>
              <w:rPr>
                <w:rFonts w:cstheme="minorBidi"/>
                <w:noProof/>
                <w:kern w:val="2"/>
                <w:sz w:val="24"/>
                <w:szCs w:val="24"/>
                <w14:ligatures w14:val="standardContextual"/>
              </w:rPr>
              <w:tab/>
            </w:r>
            <w:r w:rsidRPr="00B82550">
              <w:rPr>
                <w:rStyle w:val="Hipervnculo"/>
                <w:b/>
                <w:bCs/>
                <w:noProof/>
              </w:rPr>
              <w:t>Requisitos Específicos</w:t>
            </w:r>
            <w:r>
              <w:rPr>
                <w:noProof/>
                <w:webHidden/>
              </w:rPr>
              <w:tab/>
            </w:r>
            <w:r>
              <w:rPr>
                <w:noProof/>
                <w:webHidden/>
              </w:rPr>
              <w:fldChar w:fldCharType="begin"/>
            </w:r>
            <w:r>
              <w:rPr>
                <w:noProof/>
                <w:webHidden/>
              </w:rPr>
              <w:instrText xml:space="preserve"> PAGEREF _Toc239184729 \h </w:instrText>
            </w:r>
            <w:r>
              <w:rPr>
                <w:noProof/>
                <w:webHidden/>
              </w:rPr>
            </w:r>
            <w:r>
              <w:rPr>
                <w:noProof/>
                <w:webHidden/>
              </w:rPr>
              <w:fldChar w:fldCharType="separate"/>
            </w:r>
            <w:r>
              <w:rPr>
                <w:noProof/>
                <w:webHidden/>
              </w:rPr>
              <w:t>6</w:t>
            </w:r>
            <w:r>
              <w:rPr>
                <w:noProof/>
                <w:webHidden/>
              </w:rPr>
              <w:fldChar w:fldCharType="end"/>
            </w:r>
          </w:hyperlink>
        </w:p>
        <w:p w14:paraId="65258C85" w14:textId="2E6E206E" w:rsidR="00D845C4" w:rsidRDefault="00D845C4">
          <w:pPr>
            <w:pStyle w:val="TDC2"/>
            <w:tabs>
              <w:tab w:val="left" w:pos="960"/>
              <w:tab w:val="right" w:leader="dot" w:pos="8828"/>
            </w:tabs>
            <w:rPr>
              <w:rFonts w:cstheme="minorBidi"/>
              <w:noProof/>
              <w:kern w:val="2"/>
              <w:sz w:val="24"/>
              <w:szCs w:val="24"/>
              <w14:ligatures w14:val="standardContextual"/>
            </w:rPr>
          </w:pPr>
          <w:hyperlink w:anchor="_Toc239184730" w:history="1">
            <w:r w:rsidRPr="00B82550">
              <w:rPr>
                <w:rStyle w:val="Hipervnculo"/>
                <w:noProof/>
              </w:rPr>
              <w:t>5.1.</w:t>
            </w:r>
            <w:r>
              <w:rPr>
                <w:rFonts w:cstheme="minorBidi"/>
                <w:noProof/>
                <w:kern w:val="2"/>
                <w:sz w:val="24"/>
                <w:szCs w:val="24"/>
                <w14:ligatures w14:val="standardContextual"/>
              </w:rPr>
              <w:tab/>
            </w:r>
            <w:r w:rsidRPr="00B82550">
              <w:rPr>
                <w:rStyle w:val="Hipervnculo"/>
                <w:noProof/>
              </w:rPr>
              <w:t>Requisitos Funcionales (RF)</w:t>
            </w:r>
            <w:r>
              <w:rPr>
                <w:noProof/>
                <w:webHidden/>
              </w:rPr>
              <w:tab/>
            </w:r>
            <w:r>
              <w:rPr>
                <w:noProof/>
                <w:webHidden/>
              </w:rPr>
              <w:fldChar w:fldCharType="begin"/>
            </w:r>
            <w:r>
              <w:rPr>
                <w:noProof/>
                <w:webHidden/>
              </w:rPr>
              <w:instrText xml:space="preserve"> PAGEREF _Toc239184730 \h </w:instrText>
            </w:r>
            <w:r>
              <w:rPr>
                <w:noProof/>
                <w:webHidden/>
              </w:rPr>
            </w:r>
            <w:r>
              <w:rPr>
                <w:noProof/>
                <w:webHidden/>
              </w:rPr>
              <w:fldChar w:fldCharType="separate"/>
            </w:r>
            <w:r>
              <w:rPr>
                <w:noProof/>
                <w:webHidden/>
              </w:rPr>
              <w:t>6</w:t>
            </w:r>
            <w:r>
              <w:rPr>
                <w:noProof/>
                <w:webHidden/>
              </w:rPr>
              <w:fldChar w:fldCharType="end"/>
            </w:r>
          </w:hyperlink>
        </w:p>
        <w:p w14:paraId="6C8CA833" w14:textId="6F43E544" w:rsidR="00D845C4" w:rsidRDefault="00D845C4">
          <w:pPr>
            <w:pStyle w:val="TDC2"/>
            <w:tabs>
              <w:tab w:val="left" w:pos="960"/>
              <w:tab w:val="right" w:leader="dot" w:pos="8828"/>
            </w:tabs>
            <w:rPr>
              <w:rFonts w:cstheme="minorBidi"/>
              <w:noProof/>
              <w:kern w:val="2"/>
              <w:sz w:val="24"/>
              <w:szCs w:val="24"/>
              <w14:ligatures w14:val="standardContextual"/>
            </w:rPr>
          </w:pPr>
          <w:hyperlink w:anchor="_Toc239184731" w:history="1">
            <w:r w:rsidRPr="00B82550">
              <w:rPr>
                <w:rStyle w:val="Hipervnculo"/>
                <w:noProof/>
              </w:rPr>
              <w:t>5.2.</w:t>
            </w:r>
            <w:r>
              <w:rPr>
                <w:rFonts w:cstheme="minorBidi"/>
                <w:noProof/>
                <w:kern w:val="2"/>
                <w:sz w:val="24"/>
                <w:szCs w:val="24"/>
                <w14:ligatures w14:val="standardContextual"/>
              </w:rPr>
              <w:tab/>
            </w:r>
            <w:r w:rsidRPr="00B82550">
              <w:rPr>
                <w:rStyle w:val="Hipervnculo"/>
                <w:noProof/>
              </w:rPr>
              <w:t>Requisitos No Funcionales (RNF)</w:t>
            </w:r>
            <w:r>
              <w:rPr>
                <w:noProof/>
                <w:webHidden/>
              </w:rPr>
              <w:tab/>
            </w:r>
            <w:r>
              <w:rPr>
                <w:noProof/>
                <w:webHidden/>
              </w:rPr>
              <w:fldChar w:fldCharType="begin"/>
            </w:r>
            <w:r>
              <w:rPr>
                <w:noProof/>
                <w:webHidden/>
              </w:rPr>
              <w:instrText xml:space="preserve"> PAGEREF _Toc239184731 \h </w:instrText>
            </w:r>
            <w:r>
              <w:rPr>
                <w:noProof/>
                <w:webHidden/>
              </w:rPr>
            </w:r>
            <w:r>
              <w:rPr>
                <w:noProof/>
                <w:webHidden/>
              </w:rPr>
              <w:fldChar w:fldCharType="separate"/>
            </w:r>
            <w:r>
              <w:rPr>
                <w:noProof/>
                <w:webHidden/>
              </w:rPr>
              <w:t>7</w:t>
            </w:r>
            <w:r>
              <w:rPr>
                <w:noProof/>
                <w:webHidden/>
              </w:rPr>
              <w:fldChar w:fldCharType="end"/>
            </w:r>
          </w:hyperlink>
        </w:p>
        <w:p w14:paraId="6B1D9D38" w14:textId="394FE7B9" w:rsidR="00D845C4" w:rsidRDefault="00D845C4">
          <w:pPr>
            <w:pStyle w:val="TDC2"/>
            <w:tabs>
              <w:tab w:val="left" w:pos="960"/>
              <w:tab w:val="right" w:leader="dot" w:pos="8828"/>
            </w:tabs>
            <w:rPr>
              <w:rFonts w:cstheme="minorBidi"/>
              <w:noProof/>
              <w:kern w:val="2"/>
              <w:sz w:val="24"/>
              <w:szCs w:val="24"/>
              <w14:ligatures w14:val="standardContextual"/>
            </w:rPr>
          </w:pPr>
          <w:hyperlink w:anchor="_Toc239184732" w:history="1">
            <w:r w:rsidRPr="00B82550">
              <w:rPr>
                <w:rStyle w:val="Hipervnculo"/>
                <w:noProof/>
              </w:rPr>
              <w:t>5.3.</w:t>
            </w:r>
            <w:r>
              <w:rPr>
                <w:rFonts w:cstheme="minorBidi"/>
                <w:noProof/>
                <w:kern w:val="2"/>
                <w:sz w:val="24"/>
                <w:szCs w:val="24"/>
                <w14:ligatures w14:val="standardContextual"/>
              </w:rPr>
              <w:tab/>
            </w:r>
            <w:r w:rsidRPr="00B82550">
              <w:rPr>
                <w:rStyle w:val="Hipervnculo"/>
                <w:noProof/>
              </w:rPr>
              <w:t>Reglas de Negocio (RN)</w:t>
            </w:r>
            <w:r>
              <w:rPr>
                <w:noProof/>
                <w:webHidden/>
              </w:rPr>
              <w:tab/>
            </w:r>
            <w:r>
              <w:rPr>
                <w:noProof/>
                <w:webHidden/>
              </w:rPr>
              <w:fldChar w:fldCharType="begin"/>
            </w:r>
            <w:r>
              <w:rPr>
                <w:noProof/>
                <w:webHidden/>
              </w:rPr>
              <w:instrText xml:space="preserve"> PAGEREF _Toc239184732 \h </w:instrText>
            </w:r>
            <w:r>
              <w:rPr>
                <w:noProof/>
                <w:webHidden/>
              </w:rPr>
            </w:r>
            <w:r>
              <w:rPr>
                <w:noProof/>
                <w:webHidden/>
              </w:rPr>
              <w:fldChar w:fldCharType="separate"/>
            </w:r>
            <w:r>
              <w:rPr>
                <w:noProof/>
                <w:webHidden/>
              </w:rPr>
              <w:t>7</w:t>
            </w:r>
            <w:r>
              <w:rPr>
                <w:noProof/>
                <w:webHidden/>
              </w:rPr>
              <w:fldChar w:fldCharType="end"/>
            </w:r>
          </w:hyperlink>
        </w:p>
        <w:p w14:paraId="6A254E60" w14:textId="5133AE94" w:rsidR="00D845C4" w:rsidRDefault="00D845C4">
          <w:pPr>
            <w:pStyle w:val="TDC2"/>
            <w:tabs>
              <w:tab w:val="left" w:pos="960"/>
              <w:tab w:val="right" w:leader="dot" w:pos="8828"/>
            </w:tabs>
            <w:rPr>
              <w:rFonts w:cstheme="minorBidi"/>
              <w:noProof/>
              <w:kern w:val="2"/>
              <w:sz w:val="24"/>
              <w:szCs w:val="24"/>
              <w14:ligatures w14:val="standardContextual"/>
            </w:rPr>
          </w:pPr>
          <w:hyperlink w:anchor="_Toc239184733" w:history="1">
            <w:r w:rsidRPr="00B82550">
              <w:rPr>
                <w:rStyle w:val="Hipervnculo"/>
                <w:noProof/>
              </w:rPr>
              <w:t>5.4.</w:t>
            </w:r>
            <w:r>
              <w:rPr>
                <w:rFonts w:cstheme="minorBidi"/>
                <w:noProof/>
                <w:kern w:val="2"/>
                <w:sz w:val="24"/>
                <w:szCs w:val="24"/>
                <w14:ligatures w14:val="standardContextual"/>
              </w:rPr>
              <w:tab/>
            </w:r>
            <w:r w:rsidRPr="00B82550">
              <w:rPr>
                <w:rStyle w:val="Hipervnculo"/>
                <w:noProof/>
              </w:rPr>
              <w:t>Restricciones Técnicas (RS)</w:t>
            </w:r>
            <w:r>
              <w:rPr>
                <w:noProof/>
                <w:webHidden/>
              </w:rPr>
              <w:tab/>
            </w:r>
            <w:r>
              <w:rPr>
                <w:noProof/>
                <w:webHidden/>
              </w:rPr>
              <w:fldChar w:fldCharType="begin"/>
            </w:r>
            <w:r>
              <w:rPr>
                <w:noProof/>
                <w:webHidden/>
              </w:rPr>
              <w:instrText xml:space="preserve"> PAGEREF _Toc239184733 \h </w:instrText>
            </w:r>
            <w:r>
              <w:rPr>
                <w:noProof/>
                <w:webHidden/>
              </w:rPr>
            </w:r>
            <w:r>
              <w:rPr>
                <w:noProof/>
                <w:webHidden/>
              </w:rPr>
              <w:fldChar w:fldCharType="separate"/>
            </w:r>
            <w:r>
              <w:rPr>
                <w:noProof/>
                <w:webHidden/>
              </w:rPr>
              <w:t>7</w:t>
            </w:r>
            <w:r>
              <w:rPr>
                <w:noProof/>
                <w:webHidden/>
              </w:rPr>
              <w:fldChar w:fldCharType="end"/>
            </w:r>
          </w:hyperlink>
        </w:p>
        <w:p w14:paraId="343C9B68" w14:textId="66D6FF1F" w:rsidR="00D845C4" w:rsidRDefault="00D845C4">
          <w:pPr>
            <w:pStyle w:val="TDC1"/>
            <w:tabs>
              <w:tab w:val="left" w:pos="440"/>
              <w:tab w:val="right" w:leader="dot" w:pos="8828"/>
            </w:tabs>
            <w:rPr>
              <w:rFonts w:cstheme="minorBidi"/>
              <w:noProof/>
              <w:kern w:val="2"/>
              <w:sz w:val="24"/>
              <w:szCs w:val="24"/>
              <w14:ligatures w14:val="standardContextual"/>
            </w:rPr>
          </w:pPr>
          <w:hyperlink w:anchor="_Toc239184734" w:history="1">
            <w:r w:rsidRPr="00B82550">
              <w:rPr>
                <w:rStyle w:val="Hipervnculo"/>
                <w:b/>
                <w:bCs/>
                <w:noProof/>
              </w:rPr>
              <w:t>6.</w:t>
            </w:r>
            <w:r>
              <w:rPr>
                <w:rFonts w:cstheme="minorBidi"/>
                <w:noProof/>
                <w:kern w:val="2"/>
                <w:sz w:val="24"/>
                <w:szCs w:val="24"/>
                <w14:ligatures w14:val="standardContextual"/>
              </w:rPr>
              <w:tab/>
            </w:r>
            <w:r w:rsidRPr="00B82550">
              <w:rPr>
                <w:rStyle w:val="Hipervnculo"/>
                <w:b/>
                <w:bCs/>
                <w:noProof/>
              </w:rPr>
              <w:t>Revisión, Glosario y Matriz de Trazabilidad</w:t>
            </w:r>
            <w:r>
              <w:rPr>
                <w:noProof/>
                <w:webHidden/>
              </w:rPr>
              <w:tab/>
            </w:r>
            <w:r>
              <w:rPr>
                <w:noProof/>
                <w:webHidden/>
              </w:rPr>
              <w:fldChar w:fldCharType="begin"/>
            </w:r>
            <w:r>
              <w:rPr>
                <w:noProof/>
                <w:webHidden/>
              </w:rPr>
              <w:instrText xml:space="preserve"> PAGEREF _Toc239184734 \h </w:instrText>
            </w:r>
            <w:r>
              <w:rPr>
                <w:noProof/>
                <w:webHidden/>
              </w:rPr>
            </w:r>
            <w:r>
              <w:rPr>
                <w:noProof/>
                <w:webHidden/>
              </w:rPr>
              <w:fldChar w:fldCharType="separate"/>
            </w:r>
            <w:r>
              <w:rPr>
                <w:noProof/>
                <w:webHidden/>
              </w:rPr>
              <w:t>8</w:t>
            </w:r>
            <w:r>
              <w:rPr>
                <w:noProof/>
                <w:webHidden/>
              </w:rPr>
              <w:fldChar w:fldCharType="end"/>
            </w:r>
          </w:hyperlink>
        </w:p>
        <w:p w14:paraId="184EC376" w14:textId="1422B927" w:rsidR="00F43648" w:rsidRDefault="00F43648">
          <w:r>
            <w:rPr>
              <w:b/>
              <w:bCs/>
              <w:lang w:val="es-ES"/>
            </w:rPr>
            <w:fldChar w:fldCharType="end"/>
          </w:r>
        </w:p>
      </w:sdtContent>
    </w:sdt>
    <w:p w14:paraId="32E5D4D7" w14:textId="598713D7" w:rsidR="00F43648" w:rsidRPr="00F43648" w:rsidRDefault="00F43648" w:rsidP="00F43648">
      <w:pPr>
        <w:pStyle w:val="Ttulo1"/>
        <w:rPr>
          <w:b/>
          <w:bCs/>
        </w:rPr>
      </w:pPr>
      <w:r>
        <w:tab/>
      </w:r>
      <w:bookmarkStart w:id="1" w:name="_Toc239184719"/>
      <w:r w:rsidRPr="00F43648">
        <w:rPr>
          <w:b/>
          <w:bCs/>
          <w:color w:val="FFFFFF" w:themeColor="background1"/>
        </w:rPr>
        <w:t>Tabla de Contenido</w:t>
      </w:r>
      <w:bookmarkEnd w:id="1"/>
    </w:p>
    <w:p w14:paraId="27087428" w14:textId="38A5276A" w:rsidR="007005E8" w:rsidRPr="00F43648" w:rsidRDefault="00733190" w:rsidP="008E3C49">
      <w:pPr>
        <w:pStyle w:val="Ttulo1"/>
        <w:numPr>
          <w:ilvl w:val="0"/>
          <w:numId w:val="7"/>
        </w:numPr>
        <w:rPr>
          <w:b/>
          <w:bCs/>
        </w:rPr>
      </w:pPr>
      <w:r w:rsidRPr="00F43648">
        <w:br w:type="page"/>
      </w:r>
      <w:bookmarkStart w:id="2" w:name="_Toc239184720"/>
      <w:r w:rsidR="00CA134E" w:rsidRPr="00E16B92">
        <w:rPr>
          <w:b/>
          <w:bCs/>
          <w:color w:val="auto"/>
          <w:sz w:val="32"/>
          <w:szCs w:val="32"/>
        </w:rPr>
        <w:lastRenderedPageBreak/>
        <w:t>Introducción</w:t>
      </w:r>
      <w:bookmarkEnd w:id="2"/>
      <w:r w:rsidR="00CA134E" w:rsidRPr="00F43648">
        <w:rPr>
          <w:b/>
          <w:bCs/>
        </w:rPr>
        <w:tab/>
      </w:r>
    </w:p>
    <w:p w14:paraId="63686D64" w14:textId="77777777" w:rsidR="008233F8" w:rsidRDefault="008233F8" w:rsidP="00F43648">
      <w:r w:rsidRPr="008233F8">
        <w:t>El propósito de este documento es definir y formalizar los requerimientos técnicos y funcionales del Sistema de Biblioteca Digital. Para garantizar una trazabilidad exacta desde la fase de análisis, este documento toma como base las historias de usuario originales y sus respectivos criterios de aceptación consolidados en el archivo "HU_VERSION_1.09.26.docx". Este documento está dirigido al equipo de desarrollo, al instructor evaluador y a los administradores de la biblioteca, asegurando una comprensión unificada de las características a construir.</w:t>
      </w:r>
    </w:p>
    <w:p w14:paraId="3E5BF422" w14:textId="526763B1" w:rsidR="00CA134E" w:rsidRPr="00F43648" w:rsidRDefault="007005E8" w:rsidP="008E3C49">
      <w:pPr>
        <w:pStyle w:val="Ttulo1"/>
        <w:numPr>
          <w:ilvl w:val="0"/>
          <w:numId w:val="7"/>
        </w:numPr>
        <w:rPr>
          <w:b/>
          <w:bCs/>
          <w:color w:val="auto"/>
          <w:sz w:val="32"/>
          <w:szCs w:val="32"/>
        </w:rPr>
      </w:pPr>
      <w:bookmarkStart w:id="3" w:name="_Toc239184721"/>
      <w:r w:rsidRPr="00F43648">
        <w:rPr>
          <w:b/>
          <w:bCs/>
          <w:color w:val="auto"/>
          <w:sz w:val="32"/>
          <w:szCs w:val="32"/>
        </w:rPr>
        <w:t>Alcance</w:t>
      </w:r>
      <w:bookmarkEnd w:id="3"/>
    </w:p>
    <w:p w14:paraId="0D582911" w14:textId="77777777" w:rsidR="008233F8" w:rsidRDefault="008233F8" w:rsidP="00F43648">
      <w:r w:rsidRPr="008233F8">
        <w:t xml:space="preserve">El software, denominado Sistema de Biblioteca Digital, centralizará la gestión del inventario físico y las operaciones de salida de material. Este documento de requerimientos formaliza el backlog operativo del sistema (historias Must Have, </w:t>
      </w:r>
      <w:proofErr w:type="spellStart"/>
      <w:r w:rsidRPr="008233F8">
        <w:t>Should</w:t>
      </w:r>
      <w:proofErr w:type="spellEnd"/>
      <w:r w:rsidRPr="008233F8">
        <w:t xml:space="preserve"> Have y </w:t>
      </w:r>
      <w:proofErr w:type="spellStart"/>
      <w:r w:rsidRPr="008233F8">
        <w:t>Could</w:t>
      </w:r>
      <w:proofErr w:type="spellEnd"/>
      <w:r w:rsidRPr="008233F8">
        <w:t xml:space="preserve"> Have de la HU-01 a la HU-10). Por lo tanto, el sistema sí permitirá el registro de libros, autores y usuarios, la consulta de disponibilidad, el control riguroso de préstamos y devoluciones, la edición y eliminación de registros, la visualización del listado de préstamos activos y el registro de penalizaciones por retraso. Por el contrario, el software no incluirá (</w:t>
      </w:r>
      <w:proofErr w:type="spellStart"/>
      <w:r w:rsidRPr="008233F8">
        <w:t>Won't</w:t>
      </w:r>
      <w:proofErr w:type="spellEnd"/>
      <w:r w:rsidRPr="008233F8">
        <w:t xml:space="preserve"> Have) el envío automático de notificaciones por correo electrónico, un sistema de inicio de sesión (login) para múltiples roles, ni integración con lectura de códigos de barras.</w:t>
      </w:r>
    </w:p>
    <w:p w14:paraId="2067A59C" w14:textId="2D0AAB3E" w:rsidR="007005E8" w:rsidRPr="00F43648" w:rsidRDefault="007005E8" w:rsidP="008E3C49">
      <w:pPr>
        <w:pStyle w:val="Ttulo1"/>
        <w:numPr>
          <w:ilvl w:val="0"/>
          <w:numId w:val="7"/>
        </w:numPr>
        <w:rPr>
          <w:b/>
          <w:bCs/>
          <w:color w:val="auto"/>
          <w:sz w:val="32"/>
          <w:szCs w:val="32"/>
        </w:rPr>
      </w:pPr>
      <w:bookmarkStart w:id="4" w:name="_Toc239184722"/>
      <w:r w:rsidRPr="00F43648">
        <w:rPr>
          <w:b/>
          <w:bCs/>
          <w:color w:val="auto"/>
          <w:sz w:val="32"/>
          <w:szCs w:val="32"/>
        </w:rPr>
        <w:t>Referencias</w:t>
      </w:r>
      <w:bookmarkEnd w:id="4"/>
    </w:p>
    <w:p w14:paraId="19AAB6B6" w14:textId="77777777" w:rsidR="00157506" w:rsidRDefault="008233F8">
      <w:pPr>
        <w:spacing w:line="278" w:lineRule="auto"/>
      </w:pPr>
      <w:r w:rsidRPr="008233F8">
        <w:t>Para la estructuración de este documento se utiliza el estándar internacional IEEE 830 para la Especificación de Requisitos de Software. Asimismo, el proyecto se rige bajo los lineamientos técnicos del programa de Análisis y Desarrollo de Software (ADSO) impartidos en el Centro de la Empresa y los Servicios, apoyándose en la matriz de priorización MoSCoW previamente definida por el equipo.</w:t>
      </w:r>
    </w:p>
    <w:p w14:paraId="648F6B27" w14:textId="77777777" w:rsidR="00157506" w:rsidRDefault="00157506">
      <w:pPr>
        <w:spacing w:line="278" w:lineRule="auto"/>
      </w:pPr>
    </w:p>
    <w:p w14:paraId="63BB2170" w14:textId="33140596" w:rsidR="00157506" w:rsidRDefault="00157506">
      <w:pPr>
        <w:spacing w:line="278" w:lineRule="auto"/>
      </w:pPr>
      <w:r>
        <w:br w:type="page"/>
      </w:r>
    </w:p>
    <w:p w14:paraId="36F0083C" w14:textId="77777777" w:rsidR="0044440B" w:rsidRPr="00E16B92" w:rsidRDefault="00157506" w:rsidP="008E3C49">
      <w:pPr>
        <w:pStyle w:val="Ttulo1"/>
        <w:numPr>
          <w:ilvl w:val="0"/>
          <w:numId w:val="7"/>
        </w:numPr>
        <w:rPr>
          <w:b/>
          <w:bCs/>
          <w:color w:val="auto"/>
          <w:sz w:val="32"/>
          <w:szCs w:val="32"/>
        </w:rPr>
      </w:pPr>
      <w:bookmarkStart w:id="5" w:name="_Toc239184723"/>
      <w:r w:rsidRPr="00F43648">
        <w:rPr>
          <w:b/>
          <w:bCs/>
          <w:color w:val="auto"/>
          <w:sz w:val="32"/>
          <w:szCs w:val="32"/>
        </w:rPr>
        <w:lastRenderedPageBreak/>
        <w:t>Descripción general</w:t>
      </w:r>
      <w:bookmarkEnd w:id="5"/>
    </w:p>
    <w:p w14:paraId="5342FA60" w14:textId="1416AA2D" w:rsidR="00157506" w:rsidRPr="0044440B" w:rsidRDefault="0044440B" w:rsidP="008E3C49">
      <w:pPr>
        <w:pStyle w:val="Ttulo2"/>
        <w:numPr>
          <w:ilvl w:val="1"/>
          <w:numId w:val="7"/>
        </w:numPr>
        <w:rPr>
          <w:color w:val="auto"/>
          <w:sz w:val="24"/>
          <w:szCs w:val="24"/>
        </w:rPr>
      </w:pPr>
      <w:bookmarkStart w:id="6" w:name="_Toc239184724"/>
      <w:r w:rsidRPr="0044440B">
        <w:rPr>
          <w:color w:val="auto"/>
          <w:sz w:val="24"/>
          <w:szCs w:val="24"/>
        </w:rPr>
        <w:t>Perspectiva del Producto</w:t>
      </w:r>
      <w:r>
        <w:rPr>
          <w:color w:val="auto"/>
          <w:sz w:val="24"/>
          <w:szCs w:val="24"/>
        </w:rPr>
        <w:t>:</w:t>
      </w:r>
      <w:bookmarkEnd w:id="6"/>
    </w:p>
    <w:p w14:paraId="0E08993F" w14:textId="77777777" w:rsidR="00111EE8" w:rsidRDefault="00111EE8" w:rsidP="00E16B92">
      <w:r w:rsidRPr="00111EE8">
        <w:t>El Sistema de Biblioteca Digital se concibe como un producto nuevo e independiente (Producto Mínimo Viable - MVP). Su objetivo es reemplazar los procesos manuales y dispersos (fichas, cuadernos y planillas) mediante un sistema centralizado que gestione el inventario, los usuarios y el estado de los préstamos en tiempo real. Esta versión inicial operará de forma autónoma gestionando los datos en memoria mediante listas, sin integraciones a bases de datos relacionales o servicios de hardware externo.</w:t>
      </w:r>
    </w:p>
    <w:p w14:paraId="66B54589" w14:textId="3D427C61" w:rsidR="00EA1EFA" w:rsidRPr="00EA1EFA" w:rsidRDefault="00EA1EFA" w:rsidP="005139A4">
      <w:pPr>
        <w:pStyle w:val="Ttulo2"/>
        <w:numPr>
          <w:ilvl w:val="1"/>
          <w:numId w:val="7"/>
        </w:numPr>
        <w:rPr>
          <w:color w:val="auto"/>
          <w:sz w:val="24"/>
          <w:szCs w:val="24"/>
        </w:rPr>
      </w:pPr>
      <w:bookmarkStart w:id="7" w:name="_Toc239184725"/>
      <w:r w:rsidRPr="00EA1EFA">
        <w:rPr>
          <w:color w:val="auto"/>
          <w:sz w:val="24"/>
          <w:szCs w:val="24"/>
        </w:rPr>
        <w:t xml:space="preserve">Funciones </w:t>
      </w:r>
      <w:r w:rsidR="00B95E06">
        <w:rPr>
          <w:color w:val="auto"/>
          <w:sz w:val="24"/>
          <w:szCs w:val="24"/>
        </w:rPr>
        <w:t>Principales</w:t>
      </w:r>
      <w:r w:rsidRPr="00EA1EFA">
        <w:rPr>
          <w:color w:val="auto"/>
          <w:sz w:val="24"/>
          <w:szCs w:val="24"/>
        </w:rPr>
        <w:t>:</w:t>
      </w:r>
      <w:bookmarkEnd w:id="7"/>
    </w:p>
    <w:p w14:paraId="27B94351" w14:textId="095845BB" w:rsidR="00EB3499" w:rsidRDefault="00EA1EFA" w:rsidP="00EA1EFA">
      <w:pPr>
        <w:spacing w:line="278" w:lineRule="auto"/>
      </w:pPr>
      <w:r>
        <w:t>Las funcionalidades principales del sistema, priorizadas para este ciclo de desarrollo, se centran en el control de inventario y la trazabilidad de operaciones. A grandes rasgos, el software permitirá</w:t>
      </w:r>
      <w:r w:rsidR="00EB3499">
        <w:t>:</w:t>
      </w:r>
    </w:p>
    <w:p w14:paraId="287B223F" w14:textId="748832E9" w:rsidR="009A095B" w:rsidRPr="009A095B" w:rsidRDefault="009A095B" w:rsidP="009A095B">
      <w:pPr>
        <w:pStyle w:val="NormalWeb"/>
        <w:numPr>
          <w:ilvl w:val="0"/>
          <w:numId w:val="1"/>
        </w:numPr>
        <w:spacing w:before="0" w:beforeAutospacing="0"/>
        <w:rPr>
          <w:rFonts w:asciiTheme="minorHAnsi" w:eastAsiaTheme="minorHAnsi" w:hAnsiTheme="minorHAnsi" w:cstheme="minorBidi"/>
          <w:sz w:val="22"/>
          <w:szCs w:val="22"/>
          <w:lang w:eastAsia="en-US"/>
        </w:rPr>
      </w:pPr>
      <w:r w:rsidRPr="009A095B">
        <w:rPr>
          <w:rFonts w:asciiTheme="minorHAnsi" w:eastAsiaTheme="minorHAnsi" w:hAnsiTheme="minorHAnsi" w:cstheme="minorBidi"/>
          <w:sz w:val="22"/>
          <w:szCs w:val="22"/>
          <w:lang w:eastAsia="en-US"/>
        </w:rPr>
        <w:t>Registrar y mantener un catálogo de libros y autores.</w:t>
      </w:r>
    </w:p>
    <w:p w14:paraId="292E7431" w14:textId="73EF85A6" w:rsidR="009A095B" w:rsidRPr="009A095B" w:rsidRDefault="009A095B" w:rsidP="009A095B">
      <w:pPr>
        <w:pStyle w:val="NormalWeb"/>
        <w:numPr>
          <w:ilvl w:val="0"/>
          <w:numId w:val="1"/>
        </w:numPr>
        <w:spacing w:before="0" w:beforeAutospacing="0"/>
        <w:rPr>
          <w:rFonts w:asciiTheme="minorHAnsi" w:eastAsiaTheme="minorHAnsi" w:hAnsiTheme="minorHAnsi" w:cstheme="minorBidi"/>
          <w:sz w:val="22"/>
          <w:szCs w:val="22"/>
          <w:lang w:eastAsia="en-US"/>
        </w:rPr>
      </w:pPr>
      <w:r w:rsidRPr="009A095B">
        <w:rPr>
          <w:rFonts w:asciiTheme="minorHAnsi" w:eastAsiaTheme="minorHAnsi" w:hAnsiTheme="minorHAnsi" w:cstheme="minorBidi"/>
          <w:sz w:val="22"/>
          <w:szCs w:val="22"/>
          <w:lang w:eastAsia="en-US"/>
        </w:rPr>
        <w:t xml:space="preserve">Registrar usuarios habilitados para el servicio. </w:t>
      </w:r>
    </w:p>
    <w:p w14:paraId="762C3891" w14:textId="3CC382B2" w:rsidR="009A095B" w:rsidRDefault="009A095B" w:rsidP="009A095B">
      <w:pPr>
        <w:pStyle w:val="NormalWeb"/>
        <w:numPr>
          <w:ilvl w:val="0"/>
          <w:numId w:val="1"/>
        </w:numPr>
        <w:spacing w:before="0" w:beforeAutospacing="0"/>
        <w:rPr>
          <w:rFonts w:asciiTheme="minorHAnsi" w:eastAsiaTheme="minorHAnsi" w:hAnsiTheme="minorHAnsi" w:cstheme="minorBidi"/>
          <w:sz w:val="22"/>
          <w:szCs w:val="22"/>
          <w:lang w:eastAsia="en-US"/>
        </w:rPr>
      </w:pPr>
      <w:r w:rsidRPr="009A095B">
        <w:rPr>
          <w:rFonts w:asciiTheme="minorHAnsi" w:eastAsiaTheme="minorHAnsi" w:hAnsiTheme="minorHAnsi" w:cstheme="minorBidi"/>
          <w:sz w:val="22"/>
          <w:szCs w:val="22"/>
          <w:lang w:eastAsia="en-US"/>
        </w:rPr>
        <w:t xml:space="preserve">Consultar la disponibilidad en tiempo real de cualquier ejemplar. </w:t>
      </w:r>
    </w:p>
    <w:p w14:paraId="33F1D784" w14:textId="1237089D" w:rsidR="00C8255D" w:rsidRPr="009A095B" w:rsidRDefault="00C8255D" w:rsidP="009A095B">
      <w:pPr>
        <w:pStyle w:val="NormalWeb"/>
        <w:numPr>
          <w:ilvl w:val="0"/>
          <w:numId w:val="1"/>
        </w:numPr>
        <w:spacing w:before="0" w:beforeAutospacing="0"/>
        <w:rPr>
          <w:rFonts w:asciiTheme="minorHAnsi" w:eastAsiaTheme="minorHAnsi" w:hAnsiTheme="minorHAnsi" w:cstheme="minorBidi"/>
          <w:sz w:val="22"/>
          <w:szCs w:val="22"/>
          <w:lang w:eastAsia="en-US"/>
        </w:rPr>
      </w:pPr>
      <w:r w:rsidRPr="00C8255D">
        <w:rPr>
          <w:rFonts w:asciiTheme="minorHAnsi" w:eastAsiaTheme="minorHAnsi" w:hAnsiTheme="minorHAnsi" w:cstheme="minorBidi"/>
          <w:sz w:val="22"/>
          <w:szCs w:val="22"/>
          <w:lang w:eastAsia="en-US"/>
        </w:rPr>
        <w:t>Buscar libros por título o por nombre del autor.</w:t>
      </w:r>
    </w:p>
    <w:p w14:paraId="1982F86E" w14:textId="309E14B7" w:rsidR="009A095B" w:rsidRPr="009A095B" w:rsidRDefault="009A095B" w:rsidP="009A095B">
      <w:pPr>
        <w:pStyle w:val="NormalWeb"/>
        <w:numPr>
          <w:ilvl w:val="0"/>
          <w:numId w:val="1"/>
        </w:numPr>
        <w:spacing w:before="0" w:beforeAutospacing="0"/>
        <w:rPr>
          <w:rFonts w:asciiTheme="minorHAnsi" w:eastAsiaTheme="minorHAnsi" w:hAnsiTheme="minorHAnsi" w:cstheme="minorBidi"/>
          <w:sz w:val="22"/>
          <w:szCs w:val="22"/>
          <w:lang w:eastAsia="en-US"/>
        </w:rPr>
      </w:pPr>
      <w:r w:rsidRPr="009A095B">
        <w:rPr>
          <w:rFonts w:asciiTheme="minorHAnsi" w:eastAsiaTheme="minorHAnsi" w:hAnsiTheme="minorHAnsi" w:cstheme="minorBidi"/>
          <w:sz w:val="22"/>
          <w:szCs w:val="22"/>
          <w:lang w:eastAsia="en-US"/>
        </w:rPr>
        <w:t xml:space="preserve">Realizar operaciones de salida (préstamos) vinculando un usuario, un libro y una fecha límite. </w:t>
      </w:r>
    </w:p>
    <w:p w14:paraId="50816136" w14:textId="5DA4EB8C" w:rsidR="009A095B" w:rsidRDefault="009A095B" w:rsidP="009A095B">
      <w:pPr>
        <w:pStyle w:val="NormalWeb"/>
        <w:numPr>
          <w:ilvl w:val="0"/>
          <w:numId w:val="1"/>
        </w:numPr>
        <w:spacing w:before="0" w:beforeAutospacing="0"/>
        <w:rPr>
          <w:rFonts w:asciiTheme="minorHAnsi" w:eastAsiaTheme="minorHAnsi" w:hAnsiTheme="minorHAnsi" w:cstheme="minorBidi"/>
          <w:sz w:val="22"/>
          <w:szCs w:val="22"/>
          <w:lang w:eastAsia="en-US"/>
        </w:rPr>
      </w:pPr>
      <w:r w:rsidRPr="009A095B">
        <w:rPr>
          <w:rFonts w:asciiTheme="minorHAnsi" w:eastAsiaTheme="minorHAnsi" w:hAnsiTheme="minorHAnsi" w:cstheme="minorBidi"/>
          <w:sz w:val="22"/>
          <w:szCs w:val="22"/>
          <w:lang w:eastAsia="en-US"/>
        </w:rPr>
        <w:t xml:space="preserve">Realizar operaciones de entrada (devoluciones), actualizando el estado de disponibilidad. </w:t>
      </w:r>
    </w:p>
    <w:p w14:paraId="141960CD" w14:textId="54B7ADDA" w:rsidR="007E2632" w:rsidRDefault="007E2632" w:rsidP="007E2632">
      <w:pPr>
        <w:pStyle w:val="NormalWeb"/>
        <w:numPr>
          <w:ilvl w:val="0"/>
          <w:numId w:val="1"/>
        </w:numPr>
        <w:spacing w:before="0" w:beforeAutospacing="0"/>
        <w:rPr>
          <w:rFonts w:asciiTheme="minorHAnsi" w:eastAsiaTheme="minorHAnsi" w:hAnsiTheme="minorHAnsi" w:cstheme="minorBidi"/>
          <w:sz w:val="22"/>
          <w:szCs w:val="22"/>
          <w:lang w:eastAsia="en-US"/>
        </w:rPr>
      </w:pPr>
      <w:r w:rsidRPr="007E2632">
        <w:rPr>
          <w:rFonts w:asciiTheme="minorHAnsi" w:eastAsiaTheme="minorHAnsi" w:hAnsiTheme="minorHAnsi" w:cstheme="minorBidi"/>
          <w:sz w:val="22"/>
          <w:szCs w:val="22"/>
          <w:lang w:eastAsia="en-US"/>
        </w:rPr>
        <w:t>Editar o eliminar registros del catálogo para corregir errores de digitación o dar de baja material perdido o dañado.</w:t>
      </w:r>
    </w:p>
    <w:p w14:paraId="7975283C" w14:textId="77777777" w:rsidR="003F5496" w:rsidRPr="003F5496" w:rsidRDefault="003F5496" w:rsidP="005139A4">
      <w:pPr>
        <w:pStyle w:val="Ttulo2"/>
        <w:numPr>
          <w:ilvl w:val="1"/>
          <w:numId w:val="7"/>
        </w:numPr>
        <w:rPr>
          <w:color w:val="auto"/>
          <w:sz w:val="24"/>
          <w:szCs w:val="24"/>
        </w:rPr>
      </w:pPr>
      <w:bookmarkStart w:id="8" w:name="_Toc239184726"/>
      <w:r w:rsidRPr="003F5496">
        <w:rPr>
          <w:color w:val="auto"/>
          <w:sz w:val="24"/>
          <w:szCs w:val="24"/>
        </w:rPr>
        <w:t>Características de los Usuarios:</w:t>
      </w:r>
      <w:bookmarkEnd w:id="8"/>
      <w:r w:rsidRPr="003F5496">
        <w:rPr>
          <w:color w:val="auto"/>
          <w:sz w:val="24"/>
          <w:szCs w:val="24"/>
        </w:rPr>
        <w:t xml:space="preserve"> </w:t>
      </w:r>
    </w:p>
    <w:p w14:paraId="352E75C3" w14:textId="581A066B" w:rsidR="003F5496" w:rsidRPr="003F5496" w:rsidRDefault="003F5496" w:rsidP="003F5496">
      <w:pPr>
        <w:pStyle w:val="NormalWeb"/>
        <w:spacing w:before="0" w:beforeAutospacing="0"/>
        <w:rPr>
          <w:rFonts w:asciiTheme="minorHAnsi" w:eastAsiaTheme="minorHAnsi" w:hAnsiTheme="minorHAnsi" w:cstheme="minorBidi"/>
          <w:sz w:val="22"/>
          <w:szCs w:val="22"/>
          <w:lang w:eastAsia="en-US"/>
        </w:rPr>
      </w:pPr>
      <w:r w:rsidRPr="003F5496">
        <w:rPr>
          <w:rFonts w:asciiTheme="minorHAnsi" w:eastAsiaTheme="minorHAnsi" w:hAnsiTheme="minorHAnsi" w:cstheme="minorBidi"/>
          <w:sz w:val="22"/>
          <w:szCs w:val="22"/>
          <w:lang w:eastAsia="en-US"/>
        </w:rPr>
        <w:t>El sistema está diseñado para ser operado exclusivamente por un único rol de usuario en esta fase MVP:</w:t>
      </w:r>
    </w:p>
    <w:p w14:paraId="012E8A26" w14:textId="753AC60B" w:rsidR="005D0D69" w:rsidRDefault="003F5496" w:rsidP="005D0D69">
      <w:pPr>
        <w:pStyle w:val="NormalWeb"/>
        <w:numPr>
          <w:ilvl w:val="0"/>
          <w:numId w:val="4"/>
        </w:numPr>
        <w:spacing w:before="0" w:beforeAutospacing="0"/>
        <w:rPr>
          <w:rFonts w:asciiTheme="minorHAnsi" w:eastAsiaTheme="minorHAnsi" w:hAnsiTheme="minorHAnsi" w:cstheme="minorBidi"/>
          <w:sz w:val="22"/>
          <w:szCs w:val="22"/>
          <w:lang w:eastAsia="en-US"/>
        </w:rPr>
      </w:pPr>
      <w:r w:rsidRPr="003F5496">
        <w:rPr>
          <w:rFonts w:asciiTheme="minorHAnsi" w:eastAsiaTheme="minorHAnsi" w:hAnsiTheme="minorHAnsi" w:cstheme="minorBidi"/>
          <w:sz w:val="22"/>
          <w:szCs w:val="22"/>
          <w:lang w:eastAsia="en-US"/>
        </w:rPr>
        <w:t xml:space="preserve">Rol: </w:t>
      </w:r>
      <w:r w:rsidR="007E2632" w:rsidRPr="007E2632">
        <w:rPr>
          <w:rFonts w:asciiTheme="minorHAnsi" w:eastAsiaTheme="minorHAnsi" w:hAnsiTheme="minorHAnsi" w:cstheme="minorBidi"/>
          <w:sz w:val="22"/>
          <w:szCs w:val="22"/>
          <w:lang w:eastAsia="en-US"/>
        </w:rPr>
        <w:t>Bibliotecario. Es el encargado directo de la gestión operativa. Se asume que posee un nivel técnico intermedio en el manejo de interfaces de consola y navegación por menús numerados, y tiene conocimiento total sobre las reglas del negocio de la biblioteca vigentes en este MVP (fechas límite de préstamo, disponibilidad de ejemplares, etc.).</w:t>
      </w:r>
    </w:p>
    <w:p w14:paraId="3EB71A14" w14:textId="6C5576A7" w:rsidR="007E2632" w:rsidRDefault="007149BD" w:rsidP="005139A4">
      <w:pPr>
        <w:pStyle w:val="Ttulo2"/>
        <w:numPr>
          <w:ilvl w:val="1"/>
          <w:numId w:val="7"/>
        </w:numPr>
        <w:rPr>
          <w:color w:val="auto"/>
          <w:sz w:val="24"/>
          <w:szCs w:val="24"/>
        </w:rPr>
      </w:pPr>
      <w:bookmarkStart w:id="9" w:name="_Toc239184727"/>
      <w:r w:rsidRPr="007149BD">
        <w:rPr>
          <w:color w:val="auto"/>
          <w:sz w:val="24"/>
          <w:szCs w:val="24"/>
        </w:rPr>
        <w:t>Suposiciones y Dependencias:</w:t>
      </w:r>
      <w:bookmarkEnd w:id="9"/>
    </w:p>
    <w:p w14:paraId="3BD66869" w14:textId="35430D9C" w:rsidR="007149BD" w:rsidRPr="007149BD" w:rsidRDefault="007149BD" w:rsidP="007149BD">
      <w:r w:rsidRPr="007149BD">
        <w:t xml:space="preserve">Se asume que el sistema será operado por un único bibliotecario a la vez, sin acceso concurrente de múltiples usuarios. El proyecto no depende de servicios, </w:t>
      </w:r>
      <w:proofErr w:type="spellStart"/>
      <w:r w:rsidRPr="007149BD">
        <w:t>APIs</w:t>
      </w:r>
      <w:proofErr w:type="spellEnd"/>
      <w:r w:rsidRPr="007149BD">
        <w:t xml:space="preserve"> o sistemas externos para su funcionamiento. Las funcionalidades de gestión de préstamos activos (HU-09) y penalizaciones por retraso (HU-10) quedan fuera del alcance de este MVP y se documentan como trabajo futuro en la sección de Alcance.</w:t>
      </w:r>
    </w:p>
    <w:p w14:paraId="4F46CCFB" w14:textId="77777777" w:rsidR="005D0D69" w:rsidRDefault="005D0D69" w:rsidP="005D0D69">
      <w:pPr>
        <w:pStyle w:val="NormalWeb"/>
        <w:spacing w:before="0" w:beforeAutospacing="0"/>
        <w:rPr>
          <w:rFonts w:asciiTheme="minorHAnsi" w:eastAsiaTheme="minorHAnsi" w:hAnsiTheme="minorHAnsi" w:cstheme="minorBidi"/>
          <w:sz w:val="22"/>
          <w:szCs w:val="22"/>
          <w:lang w:eastAsia="en-US"/>
        </w:rPr>
      </w:pPr>
    </w:p>
    <w:p w14:paraId="18633048" w14:textId="2D9853BC" w:rsidR="00EA5B66" w:rsidRPr="00436F19" w:rsidRDefault="005D0D69" w:rsidP="00CB11E2">
      <w:pPr>
        <w:pStyle w:val="Ttulo2"/>
        <w:numPr>
          <w:ilvl w:val="1"/>
          <w:numId w:val="7"/>
        </w:numPr>
        <w:rPr>
          <w:color w:val="auto"/>
          <w:sz w:val="24"/>
          <w:szCs w:val="24"/>
        </w:rPr>
      </w:pPr>
      <w:bookmarkStart w:id="10" w:name="_Toc239184728"/>
      <w:r w:rsidRPr="00436F19">
        <w:rPr>
          <w:color w:val="auto"/>
          <w:sz w:val="24"/>
          <w:szCs w:val="24"/>
        </w:rPr>
        <w:lastRenderedPageBreak/>
        <w:t>Restricciones</w:t>
      </w:r>
      <w:r w:rsidR="00A358D0">
        <w:rPr>
          <w:color w:val="auto"/>
          <w:sz w:val="24"/>
          <w:szCs w:val="24"/>
        </w:rPr>
        <w:t xml:space="preserve"> Generales</w:t>
      </w:r>
      <w:bookmarkEnd w:id="10"/>
    </w:p>
    <w:p w14:paraId="015E8A34" w14:textId="77777777" w:rsidR="00401B59" w:rsidRDefault="005D0D69" w:rsidP="005D0D69">
      <w:pPr>
        <w:pStyle w:val="NormalWeb"/>
        <w:spacing w:before="0" w:beforeAutospacing="0"/>
        <w:rPr>
          <w:rFonts w:asciiTheme="minorHAnsi" w:eastAsiaTheme="minorHAnsi" w:hAnsiTheme="minorHAnsi" w:cstheme="minorBidi"/>
          <w:sz w:val="22"/>
          <w:szCs w:val="22"/>
          <w:lang w:eastAsia="en-US"/>
        </w:rPr>
      </w:pPr>
      <w:r w:rsidRPr="005D0D69">
        <w:rPr>
          <w:rFonts w:asciiTheme="minorHAnsi" w:eastAsiaTheme="minorHAnsi" w:hAnsiTheme="minorHAnsi" w:cstheme="minorBidi"/>
          <w:sz w:val="22"/>
          <w:szCs w:val="22"/>
          <w:lang w:eastAsia="en-US"/>
        </w:rPr>
        <w:t>El desarrollo y ejecución del sistema están condicionados por las siguientes restricciones técnicas y operativas:</w:t>
      </w:r>
    </w:p>
    <w:p w14:paraId="0CE533CA" w14:textId="77777777" w:rsidR="000733CE" w:rsidRDefault="000733CE" w:rsidP="00436F19">
      <w:pPr>
        <w:pStyle w:val="NormalWeb"/>
        <w:numPr>
          <w:ilvl w:val="0"/>
          <w:numId w:val="4"/>
        </w:numPr>
        <w:spacing w:before="0" w:beforeAutospacing="0"/>
        <w:rPr>
          <w:rFonts w:asciiTheme="minorHAnsi" w:eastAsiaTheme="minorHAnsi" w:hAnsiTheme="minorHAnsi" w:cstheme="minorBidi"/>
          <w:sz w:val="22"/>
          <w:szCs w:val="22"/>
          <w:lang w:eastAsia="en-US"/>
        </w:rPr>
      </w:pPr>
      <w:r w:rsidRPr="000733CE">
        <w:rPr>
          <w:rFonts w:asciiTheme="minorHAnsi" w:eastAsiaTheme="minorHAnsi" w:hAnsiTheme="minorHAnsi" w:cstheme="minorBidi"/>
          <w:sz w:val="22"/>
          <w:szCs w:val="22"/>
          <w:lang w:eastAsia="en-US"/>
        </w:rPr>
        <w:t>Interfaz: La aplicación debe ejecutarse exclusivamente mediante interfaz de línea de comandos (CLI) o consola; no se contempla el desarrollo de una Interfaz Gráfica de Usuario (GUI).</w:t>
      </w:r>
    </w:p>
    <w:p w14:paraId="2887C727" w14:textId="57F445E1" w:rsidR="00401B59" w:rsidRDefault="005D0D69" w:rsidP="00436F19">
      <w:pPr>
        <w:pStyle w:val="NormalWeb"/>
        <w:numPr>
          <w:ilvl w:val="0"/>
          <w:numId w:val="4"/>
        </w:numPr>
        <w:spacing w:before="0" w:beforeAutospacing="0"/>
        <w:rPr>
          <w:rFonts w:asciiTheme="minorHAnsi" w:eastAsiaTheme="minorHAnsi" w:hAnsiTheme="minorHAnsi" w:cstheme="minorBidi"/>
          <w:sz w:val="22"/>
          <w:szCs w:val="22"/>
          <w:lang w:eastAsia="en-US"/>
        </w:rPr>
      </w:pPr>
      <w:r w:rsidRPr="005D0D69">
        <w:rPr>
          <w:rFonts w:asciiTheme="minorHAnsi" w:eastAsiaTheme="minorHAnsi" w:hAnsiTheme="minorHAnsi" w:cstheme="minorBidi"/>
          <w:sz w:val="22"/>
          <w:szCs w:val="22"/>
          <w:lang w:eastAsia="en-US"/>
        </w:rPr>
        <w:t>Almacenamiento</w:t>
      </w:r>
      <w:r w:rsidR="00A350D2">
        <w:rPr>
          <w:rFonts w:asciiTheme="minorHAnsi" w:eastAsiaTheme="minorHAnsi" w:hAnsiTheme="minorHAnsi" w:cstheme="minorBidi"/>
          <w:sz w:val="22"/>
          <w:szCs w:val="22"/>
          <w:lang w:eastAsia="en-US"/>
        </w:rPr>
        <w:t>:</w:t>
      </w:r>
      <w:r w:rsidR="000733CE" w:rsidRPr="000733CE">
        <w:t xml:space="preserve"> </w:t>
      </w:r>
      <w:r w:rsidR="000733CE" w:rsidRPr="000733CE">
        <w:rPr>
          <w:rFonts w:asciiTheme="minorHAnsi" w:eastAsiaTheme="minorHAnsi" w:hAnsiTheme="minorHAnsi" w:cstheme="minorBidi"/>
          <w:sz w:val="22"/>
          <w:szCs w:val="22"/>
          <w:lang w:eastAsia="en-US"/>
        </w:rPr>
        <w:t>La información se gestionará temporalmente en la memoria del sistema utilizando estructuras de datos como Listas (List/</w:t>
      </w:r>
      <w:proofErr w:type="spellStart"/>
      <w:r w:rsidR="000733CE" w:rsidRPr="000733CE">
        <w:rPr>
          <w:rFonts w:asciiTheme="minorHAnsi" w:eastAsiaTheme="minorHAnsi" w:hAnsiTheme="minorHAnsi" w:cstheme="minorBidi"/>
          <w:sz w:val="22"/>
          <w:szCs w:val="22"/>
          <w:lang w:eastAsia="en-US"/>
        </w:rPr>
        <w:t>ArrayList</w:t>
      </w:r>
      <w:proofErr w:type="spellEnd"/>
      <w:r w:rsidR="000733CE" w:rsidRPr="000733CE">
        <w:rPr>
          <w:rFonts w:asciiTheme="minorHAnsi" w:eastAsiaTheme="minorHAnsi" w:hAnsiTheme="minorHAnsi" w:cstheme="minorBidi"/>
          <w:sz w:val="22"/>
          <w:szCs w:val="22"/>
          <w:lang w:eastAsia="en-US"/>
        </w:rPr>
        <w:t>); no se implementará un motor de base de datos para esta versión.</w:t>
      </w:r>
    </w:p>
    <w:p w14:paraId="3FDE5201" w14:textId="64AA9275" w:rsidR="00401B59" w:rsidRDefault="005D0D69" w:rsidP="00436F19">
      <w:pPr>
        <w:pStyle w:val="NormalWeb"/>
        <w:numPr>
          <w:ilvl w:val="0"/>
          <w:numId w:val="4"/>
        </w:numPr>
        <w:spacing w:before="0" w:beforeAutospacing="0"/>
        <w:rPr>
          <w:rFonts w:asciiTheme="minorHAnsi" w:eastAsiaTheme="minorHAnsi" w:hAnsiTheme="minorHAnsi" w:cstheme="minorBidi"/>
          <w:sz w:val="22"/>
          <w:szCs w:val="22"/>
          <w:lang w:eastAsia="en-US"/>
        </w:rPr>
      </w:pPr>
      <w:r w:rsidRPr="005D0D69">
        <w:rPr>
          <w:rFonts w:asciiTheme="minorHAnsi" w:eastAsiaTheme="minorHAnsi" w:hAnsiTheme="minorHAnsi" w:cstheme="minorBidi"/>
          <w:sz w:val="22"/>
          <w:szCs w:val="22"/>
          <w:lang w:eastAsia="en-US"/>
        </w:rPr>
        <w:t>Infraestructura:</w:t>
      </w:r>
      <w:r w:rsidR="00E50005">
        <w:rPr>
          <w:rFonts w:asciiTheme="minorHAnsi" w:eastAsiaTheme="minorHAnsi" w:hAnsiTheme="minorHAnsi" w:cstheme="minorBidi"/>
          <w:sz w:val="22"/>
          <w:szCs w:val="22"/>
          <w:lang w:eastAsia="en-US"/>
        </w:rPr>
        <w:t xml:space="preserve"> </w:t>
      </w:r>
      <w:r w:rsidR="00E50005" w:rsidRPr="00E50005">
        <w:rPr>
          <w:rFonts w:asciiTheme="minorHAnsi" w:eastAsiaTheme="minorHAnsi" w:hAnsiTheme="minorHAnsi" w:cstheme="minorBidi"/>
          <w:sz w:val="22"/>
          <w:szCs w:val="22"/>
          <w:lang w:eastAsia="en-US"/>
        </w:rPr>
        <w:t>Quedan fuera del límite del sistema el envío de correos electrónicos, los módulos de autenticación (Login) y la lectura de códigos de barras.</w:t>
      </w:r>
    </w:p>
    <w:p w14:paraId="1CE1D2FC" w14:textId="69C169D7" w:rsidR="009A095B" w:rsidRDefault="005D0D69" w:rsidP="009A095B">
      <w:pPr>
        <w:pStyle w:val="NormalWeb"/>
        <w:numPr>
          <w:ilvl w:val="0"/>
          <w:numId w:val="4"/>
        </w:numPr>
        <w:spacing w:before="0" w:beforeAutospacing="0"/>
        <w:rPr>
          <w:rFonts w:asciiTheme="minorHAnsi" w:eastAsiaTheme="minorHAnsi" w:hAnsiTheme="minorHAnsi" w:cstheme="minorBidi"/>
          <w:sz w:val="22"/>
          <w:szCs w:val="22"/>
          <w:lang w:eastAsia="en-US"/>
        </w:rPr>
      </w:pPr>
      <w:r w:rsidRPr="00E50005">
        <w:rPr>
          <w:rFonts w:asciiTheme="minorHAnsi" w:eastAsiaTheme="minorHAnsi" w:hAnsiTheme="minorHAnsi" w:cstheme="minorBidi"/>
          <w:sz w:val="22"/>
          <w:szCs w:val="22"/>
          <w:lang w:eastAsia="en-US"/>
        </w:rPr>
        <w:t xml:space="preserve">Lenguaje: </w:t>
      </w:r>
      <w:r w:rsidR="00E50005" w:rsidRPr="00E50005">
        <w:rPr>
          <w:rFonts w:asciiTheme="minorHAnsi" w:eastAsiaTheme="minorHAnsi" w:hAnsiTheme="minorHAnsi" w:cstheme="minorBidi"/>
          <w:sz w:val="22"/>
          <w:szCs w:val="22"/>
          <w:lang w:eastAsia="en-US"/>
        </w:rPr>
        <w:t>El código fuente, así como la nomenclatura de clases y métodos, debe desarrollarse en Java respetando las convenciones del lenguaje.</w:t>
      </w:r>
    </w:p>
    <w:p w14:paraId="483757F1" w14:textId="77777777" w:rsidR="00A350D2" w:rsidRDefault="00A350D2" w:rsidP="00A350D2">
      <w:pPr>
        <w:pStyle w:val="NormalWeb"/>
        <w:spacing w:before="0" w:beforeAutospacing="0"/>
        <w:rPr>
          <w:rFonts w:asciiTheme="minorHAnsi" w:eastAsiaTheme="minorHAnsi" w:hAnsiTheme="minorHAnsi" w:cstheme="minorBidi"/>
          <w:sz w:val="22"/>
          <w:szCs w:val="22"/>
          <w:lang w:eastAsia="en-US"/>
        </w:rPr>
      </w:pPr>
    </w:p>
    <w:p w14:paraId="055B2BC0" w14:textId="77777777" w:rsidR="003B1D23" w:rsidRDefault="003B1D23" w:rsidP="00A350D2">
      <w:pPr>
        <w:pStyle w:val="NormalWeb"/>
        <w:spacing w:before="0" w:beforeAutospacing="0"/>
        <w:rPr>
          <w:rFonts w:asciiTheme="minorHAnsi" w:eastAsiaTheme="minorHAnsi" w:hAnsiTheme="minorHAnsi" w:cstheme="minorBidi"/>
          <w:sz w:val="22"/>
          <w:szCs w:val="22"/>
          <w:lang w:eastAsia="en-US"/>
        </w:rPr>
      </w:pPr>
    </w:p>
    <w:p w14:paraId="3698FB76" w14:textId="77777777" w:rsidR="003B1D23" w:rsidRDefault="003B1D23" w:rsidP="00A350D2">
      <w:pPr>
        <w:pStyle w:val="NormalWeb"/>
        <w:spacing w:before="0" w:beforeAutospacing="0"/>
        <w:rPr>
          <w:rFonts w:asciiTheme="minorHAnsi" w:eastAsiaTheme="minorHAnsi" w:hAnsiTheme="minorHAnsi" w:cstheme="minorBidi"/>
          <w:sz w:val="22"/>
          <w:szCs w:val="22"/>
          <w:lang w:eastAsia="en-US"/>
        </w:rPr>
      </w:pPr>
    </w:p>
    <w:p w14:paraId="77D97992" w14:textId="77777777" w:rsidR="003B1D23" w:rsidRDefault="003B1D23" w:rsidP="00A350D2">
      <w:pPr>
        <w:pStyle w:val="NormalWeb"/>
        <w:spacing w:before="0" w:beforeAutospacing="0"/>
        <w:rPr>
          <w:rFonts w:asciiTheme="minorHAnsi" w:eastAsiaTheme="minorHAnsi" w:hAnsiTheme="minorHAnsi" w:cstheme="minorBidi"/>
          <w:sz w:val="22"/>
          <w:szCs w:val="22"/>
          <w:lang w:eastAsia="en-US"/>
        </w:rPr>
      </w:pPr>
    </w:p>
    <w:p w14:paraId="3FE380A6" w14:textId="77777777" w:rsidR="003B1D23" w:rsidRDefault="003B1D23" w:rsidP="00A350D2">
      <w:pPr>
        <w:pStyle w:val="NormalWeb"/>
        <w:spacing w:before="0" w:beforeAutospacing="0"/>
        <w:rPr>
          <w:rFonts w:asciiTheme="minorHAnsi" w:eastAsiaTheme="minorHAnsi" w:hAnsiTheme="minorHAnsi" w:cstheme="minorBidi"/>
          <w:sz w:val="22"/>
          <w:szCs w:val="22"/>
          <w:lang w:eastAsia="en-US"/>
        </w:rPr>
      </w:pPr>
    </w:p>
    <w:p w14:paraId="6F01BC7E" w14:textId="77777777" w:rsidR="003B1D23" w:rsidRDefault="003B1D23" w:rsidP="00A350D2">
      <w:pPr>
        <w:pStyle w:val="NormalWeb"/>
        <w:spacing w:before="0" w:beforeAutospacing="0"/>
        <w:rPr>
          <w:rFonts w:asciiTheme="minorHAnsi" w:eastAsiaTheme="minorHAnsi" w:hAnsiTheme="minorHAnsi" w:cstheme="minorBidi"/>
          <w:sz w:val="22"/>
          <w:szCs w:val="22"/>
          <w:lang w:eastAsia="en-US"/>
        </w:rPr>
      </w:pPr>
    </w:p>
    <w:p w14:paraId="07D5507F" w14:textId="77777777" w:rsidR="003B1D23" w:rsidRDefault="003B1D23" w:rsidP="00A350D2">
      <w:pPr>
        <w:pStyle w:val="NormalWeb"/>
        <w:spacing w:before="0" w:beforeAutospacing="0"/>
        <w:rPr>
          <w:rFonts w:asciiTheme="minorHAnsi" w:eastAsiaTheme="minorHAnsi" w:hAnsiTheme="minorHAnsi" w:cstheme="minorBidi"/>
          <w:sz w:val="22"/>
          <w:szCs w:val="22"/>
          <w:lang w:eastAsia="en-US"/>
        </w:rPr>
      </w:pPr>
    </w:p>
    <w:p w14:paraId="13807E95" w14:textId="77777777" w:rsidR="003B1D23" w:rsidRDefault="003B1D23" w:rsidP="00A350D2">
      <w:pPr>
        <w:pStyle w:val="NormalWeb"/>
        <w:spacing w:before="0" w:beforeAutospacing="0"/>
        <w:rPr>
          <w:rFonts w:asciiTheme="minorHAnsi" w:eastAsiaTheme="minorHAnsi" w:hAnsiTheme="minorHAnsi" w:cstheme="minorBidi"/>
          <w:sz w:val="22"/>
          <w:szCs w:val="22"/>
          <w:lang w:eastAsia="en-US"/>
        </w:rPr>
      </w:pPr>
    </w:p>
    <w:p w14:paraId="2136B794" w14:textId="77777777" w:rsidR="003B1D23" w:rsidRDefault="003B1D23" w:rsidP="00A350D2">
      <w:pPr>
        <w:pStyle w:val="NormalWeb"/>
        <w:spacing w:before="0" w:beforeAutospacing="0"/>
        <w:rPr>
          <w:rFonts w:asciiTheme="minorHAnsi" w:eastAsiaTheme="minorHAnsi" w:hAnsiTheme="minorHAnsi" w:cstheme="minorBidi"/>
          <w:sz w:val="22"/>
          <w:szCs w:val="22"/>
          <w:lang w:eastAsia="en-US"/>
        </w:rPr>
      </w:pPr>
    </w:p>
    <w:p w14:paraId="5A7F621F" w14:textId="77777777" w:rsidR="003B1D23" w:rsidRDefault="003B1D23" w:rsidP="00A350D2">
      <w:pPr>
        <w:pStyle w:val="NormalWeb"/>
        <w:spacing w:before="0" w:beforeAutospacing="0"/>
        <w:rPr>
          <w:rFonts w:asciiTheme="minorHAnsi" w:eastAsiaTheme="minorHAnsi" w:hAnsiTheme="minorHAnsi" w:cstheme="minorBidi"/>
          <w:sz w:val="22"/>
          <w:szCs w:val="22"/>
          <w:lang w:eastAsia="en-US"/>
        </w:rPr>
      </w:pPr>
    </w:p>
    <w:p w14:paraId="73430E9A" w14:textId="77777777" w:rsidR="003B1D23" w:rsidRDefault="003B1D23" w:rsidP="00A350D2">
      <w:pPr>
        <w:pStyle w:val="NormalWeb"/>
        <w:spacing w:before="0" w:beforeAutospacing="0"/>
        <w:rPr>
          <w:rFonts w:asciiTheme="minorHAnsi" w:eastAsiaTheme="minorHAnsi" w:hAnsiTheme="minorHAnsi" w:cstheme="minorBidi"/>
          <w:sz w:val="22"/>
          <w:szCs w:val="22"/>
          <w:lang w:eastAsia="en-US"/>
        </w:rPr>
      </w:pPr>
    </w:p>
    <w:p w14:paraId="2E09D83D" w14:textId="77777777" w:rsidR="003B1D23" w:rsidRDefault="003B1D23" w:rsidP="00A350D2">
      <w:pPr>
        <w:pStyle w:val="NormalWeb"/>
        <w:spacing w:before="0" w:beforeAutospacing="0"/>
        <w:rPr>
          <w:rFonts w:asciiTheme="minorHAnsi" w:eastAsiaTheme="minorHAnsi" w:hAnsiTheme="minorHAnsi" w:cstheme="minorBidi"/>
          <w:sz w:val="22"/>
          <w:szCs w:val="22"/>
          <w:lang w:eastAsia="en-US"/>
        </w:rPr>
      </w:pPr>
    </w:p>
    <w:p w14:paraId="1CBB7E1E" w14:textId="77777777" w:rsidR="003B1D23" w:rsidRDefault="003B1D23" w:rsidP="00A350D2">
      <w:pPr>
        <w:pStyle w:val="NormalWeb"/>
        <w:spacing w:before="0" w:beforeAutospacing="0"/>
        <w:rPr>
          <w:rFonts w:asciiTheme="minorHAnsi" w:eastAsiaTheme="minorHAnsi" w:hAnsiTheme="minorHAnsi" w:cstheme="minorBidi"/>
          <w:sz w:val="22"/>
          <w:szCs w:val="22"/>
          <w:lang w:eastAsia="en-US"/>
        </w:rPr>
      </w:pPr>
    </w:p>
    <w:p w14:paraId="7FB281DD" w14:textId="77777777" w:rsidR="003B1D23" w:rsidRDefault="003B1D23" w:rsidP="00A350D2">
      <w:pPr>
        <w:pStyle w:val="NormalWeb"/>
        <w:spacing w:before="0" w:beforeAutospacing="0"/>
        <w:rPr>
          <w:rFonts w:asciiTheme="minorHAnsi" w:eastAsiaTheme="minorHAnsi" w:hAnsiTheme="minorHAnsi" w:cstheme="minorBidi"/>
          <w:sz w:val="22"/>
          <w:szCs w:val="22"/>
          <w:lang w:eastAsia="en-US"/>
        </w:rPr>
      </w:pPr>
    </w:p>
    <w:p w14:paraId="070D9777" w14:textId="77777777" w:rsidR="006A1B04" w:rsidRPr="00E50005" w:rsidRDefault="006A1B04" w:rsidP="006A1B04">
      <w:pPr>
        <w:pStyle w:val="NormalWeb"/>
        <w:spacing w:before="0" w:beforeAutospacing="0"/>
        <w:rPr>
          <w:rFonts w:asciiTheme="minorHAnsi" w:eastAsiaTheme="minorHAnsi" w:hAnsiTheme="minorHAnsi" w:cstheme="minorBidi"/>
          <w:sz w:val="22"/>
          <w:szCs w:val="22"/>
          <w:lang w:eastAsia="en-US"/>
        </w:rPr>
      </w:pPr>
    </w:p>
    <w:p w14:paraId="7817702C" w14:textId="4E95A3E6" w:rsidR="00EB3499" w:rsidRDefault="009831EF" w:rsidP="00544BAC">
      <w:pPr>
        <w:pStyle w:val="Ttulo1"/>
        <w:numPr>
          <w:ilvl w:val="0"/>
          <w:numId w:val="7"/>
        </w:numPr>
        <w:rPr>
          <w:b/>
          <w:bCs/>
          <w:color w:val="auto"/>
          <w:sz w:val="32"/>
          <w:szCs w:val="32"/>
        </w:rPr>
      </w:pPr>
      <w:bookmarkStart w:id="11" w:name="_Toc239184729"/>
      <w:r w:rsidRPr="009831EF">
        <w:rPr>
          <w:b/>
          <w:bCs/>
          <w:color w:val="auto"/>
          <w:sz w:val="32"/>
          <w:szCs w:val="32"/>
        </w:rPr>
        <w:lastRenderedPageBreak/>
        <w:t>Requisitos Específicos</w:t>
      </w:r>
      <w:bookmarkEnd w:id="11"/>
    </w:p>
    <w:p w14:paraId="7BC7A90A" w14:textId="5BB2D798" w:rsidR="006A1B04" w:rsidRPr="006A1B04" w:rsidRDefault="006A1B04" w:rsidP="006A1B04">
      <w:pPr>
        <w:pStyle w:val="Ttulo2"/>
        <w:numPr>
          <w:ilvl w:val="1"/>
          <w:numId w:val="7"/>
        </w:numPr>
        <w:rPr>
          <w:color w:val="auto"/>
          <w:sz w:val="24"/>
          <w:szCs w:val="24"/>
        </w:rPr>
      </w:pPr>
      <w:bookmarkStart w:id="12" w:name="_Toc239184730"/>
      <w:r w:rsidRPr="006A1B04">
        <w:rPr>
          <w:color w:val="auto"/>
          <w:sz w:val="24"/>
          <w:szCs w:val="24"/>
        </w:rPr>
        <w:t>Requisitos Funcionales (RF)</w:t>
      </w:r>
      <w:bookmarkEnd w:id="12"/>
    </w:p>
    <w:tbl>
      <w:tblPr>
        <w:tblStyle w:val="Tablaconcuadrcula"/>
        <w:tblW w:w="0" w:type="auto"/>
        <w:tblLook w:val="04A0" w:firstRow="1" w:lastRow="0" w:firstColumn="1" w:lastColumn="0" w:noHBand="0" w:noVBand="1"/>
      </w:tblPr>
      <w:tblGrid>
        <w:gridCol w:w="704"/>
        <w:gridCol w:w="1935"/>
        <w:gridCol w:w="3877"/>
        <w:gridCol w:w="2312"/>
      </w:tblGrid>
      <w:tr w:rsidR="00960083" w:rsidRPr="003B1D23" w14:paraId="09EA10FD" w14:textId="5EA79027" w:rsidTr="005236A5">
        <w:tc>
          <w:tcPr>
            <w:tcW w:w="704" w:type="dxa"/>
          </w:tcPr>
          <w:p w14:paraId="5FF22574" w14:textId="15D9AD43" w:rsidR="00960083" w:rsidRPr="003B1D23" w:rsidRDefault="003D74B6" w:rsidP="00F43648">
            <w:pPr>
              <w:spacing w:line="278" w:lineRule="auto"/>
              <w:rPr>
                <w:sz w:val="20"/>
                <w:szCs w:val="20"/>
              </w:rPr>
            </w:pPr>
            <w:r w:rsidRPr="003B1D23">
              <w:rPr>
                <w:sz w:val="20"/>
                <w:szCs w:val="20"/>
              </w:rPr>
              <w:t xml:space="preserve">ID </w:t>
            </w:r>
          </w:p>
        </w:tc>
        <w:tc>
          <w:tcPr>
            <w:tcW w:w="1935" w:type="dxa"/>
          </w:tcPr>
          <w:p w14:paraId="6793B7EB" w14:textId="62C17652" w:rsidR="00960083" w:rsidRPr="003B1D23" w:rsidRDefault="003D74B6" w:rsidP="00F43648">
            <w:pPr>
              <w:spacing w:line="278" w:lineRule="auto"/>
              <w:rPr>
                <w:sz w:val="20"/>
                <w:szCs w:val="20"/>
              </w:rPr>
            </w:pPr>
            <w:r w:rsidRPr="003B1D23">
              <w:rPr>
                <w:sz w:val="20"/>
                <w:szCs w:val="20"/>
              </w:rPr>
              <w:t xml:space="preserve">Requisito Funcional </w:t>
            </w:r>
          </w:p>
        </w:tc>
        <w:tc>
          <w:tcPr>
            <w:tcW w:w="3877" w:type="dxa"/>
          </w:tcPr>
          <w:p w14:paraId="290397FA" w14:textId="1698F6CA" w:rsidR="00960083" w:rsidRPr="003B1D23" w:rsidRDefault="00E91B9D" w:rsidP="00F43648">
            <w:pPr>
              <w:spacing w:line="278" w:lineRule="auto"/>
              <w:rPr>
                <w:sz w:val="20"/>
                <w:szCs w:val="20"/>
              </w:rPr>
            </w:pPr>
            <w:r w:rsidRPr="003B1D23">
              <w:rPr>
                <w:sz w:val="20"/>
                <w:szCs w:val="20"/>
              </w:rPr>
              <w:t>Descripción</w:t>
            </w:r>
            <w:r w:rsidR="003D74B6" w:rsidRPr="003B1D23">
              <w:rPr>
                <w:sz w:val="20"/>
                <w:szCs w:val="20"/>
              </w:rPr>
              <w:t xml:space="preserve"> form</w:t>
            </w:r>
            <w:r w:rsidRPr="003B1D23">
              <w:rPr>
                <w:sz w:val="20"/>
                <w:szCs w:val="20"/>
              </w:rPr>
              <w:t>al</w:t>
            </w:r>
          </w:p>
        </w:tc>
        <w:tc>
          <w:tcPr>
            <w:tcW w:w="2312" w:type="dxa"/>
          </w:tcPr>
          <w:p w14:paraId="5D521304" w14:textId="0133D8B5" w:rsidR="00960083" w:rsidRPr="003B1D23" w:rsidRDefault="00E91B9D" w:rsidP="00F43648">
            <w:pPr>
              <w:spacing w:line="278" w:lineRule="auto"/>
              <w:rPr>
                <w:sz w:val="20"/>
                <w:szCs w:val="20"/>
              </w:rPr>
            </w:pPr>
            <w:r w:rsidRPr="003B1D23">
              <w:rPr>
                <w:sz w:val="20"/>
                <w:szCs w:val="20"/>
              </w:rPr>
              <w:t xml:space="preserve">Historia de usuario asociada </w:t>
            </w:r>
          </w:p>
        </w:tc>
      </w:tr>
      <w:tr w:rsidR="00960083" w:rsidRPr="003B1D23" w14:paraId="5A0A532D" w14:textId="098F0702" w:rsidTr="005236A5">
        <w:tc>
          <w:tcPr>
            <w:tcW w:w="704" w:type="dxa"/>
          </w:tcPr>
          <w:p w14:paraId="739A721B" w14:textId="35E98A18" w:rsidR="00E91B9D" w:rsidRPr="003B1D23" w:rsidRDefault="00E91B9D" w:rsidP="00F43648">
            <w:pPr>
              <w:spacing w:line="278" w:lineRule="auto"/>
              <w:rPr>
                <w:sz w:val="20"/>
                <w:szCs w:val="20"/>
              </w:rPr>
            </w:pPr>
            <w:r w:rsidRPr="003B1D23">
              <w:rPr>
                <w:sz w:val="20"/>
                <w:szCs w:val="20"/>
              </w:rPr>
              <w:t>RF-</w:t>
            </w:r>
            <w:r w:rsidR="00B509EB" w:rsidRPr="003B1D23">
              <w:rPr>
                <w:sz w:val="20"/>
                <w:szCs w:val="20"/>
              </w:rPr>
              <w:t>1</w:t>
            </w:r>
          </w:p>
        </w:tc>
        <w:tc>
          <w:tcPr>
            <w:tcW w:w="1935" w:type="dxa"/>
          </w:tcPr>
          <w:p w14:paraId="0718587E" w14:textId="423A2431" w:rsidR="0004673F" w:rsidRPr="003B1D23" w:rsidRDefault="0004673F" w:rsidP="00F43648">
            <w:pPr>
              <w:spacing w:line="278" w:lineRule="auto"/>
              <w:rPr>
                <w:sz w:val="20"/>
                <w:szCs w:val="20"/>
              </w:rPr>
            </w:pPr>
            <w:r w:rsidRPr="003B1D23">
              <w:rPr>
                <w:sz w:val="20"/>
                <w:szCs w:val="20"/>
              </w:rPr>
              <w:t xml:space="preserve">Registro de libros </w:t>
            </w:r>
          </w:p>
        </w:tc>
        <w:tc>
          <w:tcPr>
            <w:tcW w:w="3877" w:type="dxa"/>
          </w:tcPr>
          <w:p w14:paraId="4C0795CA" w14:textId="7755FA5F" w:rsidR="00960083" w:rsidRPr="003B1D23" w:rsidRDefault="00042CDA" w:rsidP="00F43648">
            <w:pPr>
              <w:spacing w:line="278" w:lineRule="auto"/>
              <w:rPr>
                <w:sz w:val="20"/>
                <w:szCs w:val="20"/>
              </w:rPr>
            </w:pPr>
            <w:r w:rsidRPr="003B1D23">
              <w:rPr>
                <w:sz w:val="20"/>
                <w:szCs w:val="20"/>
              </w:rPr>
              <w:t>El sistema debe registrar un libro nuevo en el catálogo asignándole el estado inicial "Disponible" cuando el bibliotecario ingrese título, autor, año e ISBN válidos.</w:t>
            </w:r>
          </w:p>
        </w:tc>
        <w:tc>
          <w:tcPr>
            <w:tcW w:w="2312" w:type="dxa"/>
          </w:tcPr>
          <w:p w14:paraId="4F0C9578" w14:textId="4E341FD8" w:rsidR="00960083" w:rsidRPr="003B1D23" w:rsidRDefault="00C97A59" w:rsidP="00F43648">
            <w:pPr>
              <w:spacing w:line="278" w:lineRule="auto"/>
              <w:rPr>
                <w:sz w:val="20"/>
                <w:szCs w:val="20"/>
              </w:rPr>
            </w:pPr>
            <w:r w:rsidRPr="003B1D23">
              <w:rPr>
                <w:sz w:val="20"/>
                <w:szCs w:val="20"/>
              </w:rPr>
              <w:t>HU-1</w:t>
            </w:r>
          </w:p>
        </w:tc>
      </w:tr>
      <w:tr w:rsidR="00960083" w:rsidRPr="003B1D23" w14:paraId="4B1E8497" w14:textId="1DDF7F66" w:rsidTr="005236A5">
        <w:tc>
          <w:tcPr>
            <w:tcW w:w="704" w:type="dxa"/>
          </w:tcPr>
          <w:p w14:paraId="5925DBA9" w14:textId="3D7239DC" w:rsidR="00960083" w:rsidRPr="003B1D23" w:rsidRDefault="00E91B9D" w:rsidP="00F43648">
            <w:pPr>
              <w:spacing w:line="278" w:lineRule="auto"/>
              <w:rPr>
                <w:sz w:val="20"/>
                <w:szCs w:val="20"/>
              </w:rPr>
            </w:pPr>
            <w:r w:rsidRPr="003B1D23">
              <w:rPr>
                <w:sz w:val="20"/>
                <w:szCs w:val="20"/>
              </w:rPr>
              <w:t>RF-</w:t>
            </w:r>
            <w:r w:rsidR="00B509EB" w:rsidRPr="003B1D23">
              <w:rPr>
                <w:sz w:val="20"/>
                <w:szCs w:val="20"/>
              </w:rPr>
              <w:t xml:space="preserve">2 </w:t>
            </w:r>
          </w:p>
        </w:tc>
        <w:tc>
          <w:tcPr>
            <w:tcW w:w="1935" w:type="dxa"/>
          </w:tcPr>
          <w:p w14:paraId="1C68B4F8" w14:textId="0E09B828" w:rsidR="00960083" w:rsidRPr="003B1D23" w:rsidRDefault="00B60FD5" w:rsidP="00F43648">
            <w:pPr>
              <w:spacing w:line="278" w:lineRule="auto"/>
              <w:rPr>
                <w:sz w:val="20"/>
                <w:szCs w:val="20"/>
              </w:rPr>
            </w:pPr>
            <w:r>
              <w:rPr>
                <w:sz w:val="20"/>
                <w:szCs w:val="20"/>
              </w:rPr>
              <w:t>Registro de autores</w:t>
            </w:r>
          </w:p>
        </w:tc>
        <w:tc>
          <w:tcPr>
            <w:tcW w:w="3877" w:type="dxa"/>
          </w:tcPr>
          <w:p w14:paraId="77F34803" w14:textId="6E27A9CE" w:rsidR="00960083" w:rsidRPr="003B1D23" w:rsidRDefault="00C97A59" w:rsidP="00F43648">
            <w:pPr>
              <w:spacing w:line="278" w:lineRule="auto"/>
              <w:rPr>
                <w:sz w:val="20"/>
                <w:szCs w:val="20"/>
              </w:rPr>
            </w:pPr>
            <w:r w:rsidRPr="003B1D23">
              <w:rPr>
                <w:sz w:val="20"/>
                <w:szCs w:val="20"/>
              </w:rPr>
              <w:t>El sistema debe almacenar la información de un autor (nombre y código de identificación único como ORCID o ISNI) cuando el bibliotecario proporcione los datos requeridos.</w:t>
            </w:r>
          </w:p>
        </w:tc>
        <w:tc>
          <w:tcPr>
            <w:tcW w:w="2312" w:type="dxa"/>
          </w:tcPr>
          <w:p w14:paraId="222721B5" w14:textId="704CA245" w:rsidR="00960083" w:rsidRPr="003B1D23" w:rsidRDefault="00C97A59" w:rsidP="00F43648">
            <w:pPr>
              <w:spacing w:line="278" w:lineRule="auto"/>
              <w:rPr>
                <w:sz w:val="20"/>
                <w:szCs w:val="20"/>
              </w:rPr>
            </w:pPr>
            <w:r w:rsidRPr="003B1D23">
              <w:rPr>
                <w:sz w:val="20"/>
                <w:szCs w:val="20"/>
              </w:rPr>
              <w:t>HU-</w:t>
            </w:r>
            <w:r w:rsidR="003B1D23" w:rsidRPr="003B1D23">
              <w:rPr>
                <w:sz w:val="20"/>
                <w:szCs w:val="20"/>
              </w:rPr>
              <w:t>2</w:t>
            </w:r>
          </w:p>
        </w:tc>
      </w:tr>
      <w:tr w:rsidR="00D818AB" w:rsidRPr="003B1D23" w14:paraId="1FE363C3" w14:textId="77777777" w:rsidTr="005236A5">
        <w:tc>
          <w:tcPr>
            <w:tcW w:w="704" w:type="dxa"/>
          </w:tcPr>
          <w:p w14:paraId="1F78F2E1" w14:textId="63F8789B" w:rsidR="00D818AB" w:rsidRPr="003B1D23" w:rsidRDefault="00D818AB" w:rsidP="00F43648">
            <w:pPr>
              <w:spacing w:line="278" w:lineRule="auto"/>
              <w:rPr>
                <w:sz w:val="20"/>
                <w:szCs w:val="20"/>
              </w:rPr>
            </w:pPr>
            <w:r w:rsidRPr="003B1D23">
              <w:rPr>
                <w:sz w:val="20"/>
                <w:szCs w:val="20"/>
              </w:rPr>
              <w:t>RF-3</w:t>
            </w:r>
          </w:p>
        </w:tc>
        <w:tc>
          <w:tcPr>
            <w:tcW w:w="1935" w:type="dxa"/>
          </w:tcPr>
          <w:p w14:paraId="7E0A6937" w14:textId="2E1879D5" w:rsidR="00D818AB" w:rsidRPr="003B1D23" w:rsidRDefault="00B60FD5" w:rsidP="00F43648">
            <w:pPr>
              <w:spacing w:line="278" w:lineRule="auto"/>
              <w:rPr>
                <w:sz w:val="20"/>
                <w:szCs w:val="20"/>
              </w:rPr>
            </w:pPr>
            <w:r>
              <w:rPr>
                <w:sz w:val="20"/>
                <w:szCs w:val="20"/>
              </w:rPr>
              <w:t xml:space="preserve">Registro de </w:t>
            </w:r>
            <w:r w:rsidR="00DB6864">
              <w:rPr>
                <w:sz w:val="20"/>
                <w:szCs w:val="20"/>
              </w:rPr>
              <w:t xml:space="preserve">Usuarios </w:t>
            </w:r>
          </w:p>
        </w:tc>
        <w:tc>
          <w:tcPr>
            <w:tcW w:w="3877" w:type="dxa"/>
          </w:tcPr>
          <w:p w14:paraId="70736E1F" w14:textId="2A26579F" w:rsidR="00D818AB" w:rsidRPr="003B1D23" w:rsidRDefault="00D818AB" w:rsidP="00F43648">
            <w:pPr>
              <w:spacing w:line="278" w:lineRule="auto"/>
              <w:rPr>
                <w:sz w:val="20"/>
                <w:szCs w:val="20"/>
              </w:rPr>
            </w:pPr>
            <w:r w:rsidRPr="003B1D23">
              <w:rPr>
                <w:sz w:val="20"/>
                <w:szCs w:val="20"/>
              </w:rPr>
              <w:t>El sistema debe dar de alta a un usuario asignándole un estado "Activo" cuando el bibliotecario ingrese nombre, documento de identidad y teléfono.</w:t>
            </w:r>
          </w:p>
        </w:tc>
        <w:tc>
          <w:tcPr>
            <w:tcW w:w="2312" w:type="dxa"/>
          </w:tcPr>
          <w:p w14:paraId="175480F1" w14:textId="576668BE" w:rsidR="00D818AB" w:rsidRPr="003B1D23" w:rsidRDefault="00C97A59" w:rsidP="00F43648">
            <w:pPr>
              <w:spacing w:line="278" w:lineRule="auto"/>
              <w:rPr>
                <w:sz w:val="20"/>
                <w:szCs w:val="20"/>
              </w:rPr>
            </w:pPr>
            <w:r w:rsidRPr="003B1D23">
              <w:rPr>
                <w:sz w:val="20"/>
                <w:szCs w:val="20"/>
              </w:rPr>
              <w:t>HU-</w:t>
            </w:r>
            <w:r w:rsidR="003B1D23" w:rsidRPr="003B1D23">
              <w:rPr>
                <w:sz w:val="20"/>
                <w:szCs w:val="20"/>
              </w:rPr>
              <w:t>3</w:t>
            </w:r>
          </w:p>
        </w:tc>
      </w:tr>
      <w:tr w:rsidR="00960083" w:rsidRPr="003B1D23" w14:paraId="03531ADE" w14:textId="4E502F23" w:rsidTr="005236A5">
        <w:tc>
          <w:tcPr>
            <w:tcW w:w="704" w:type="dxa"/>
          </w:tcPr>
          <w:p w14:paraId="6CD1651A" w14:textId="62227A52" w:rsidR="00960083" w:rsidRPr="003B1D23" w:rsidRDefault="00E91B9D" w:rsidP="00F43648">
            <w:pPr>
              <w:spacing w:line="278" w:lineRule="auto"/>
              <w:rPr>
                <w:sz w:val="20"/>
                <w:szCs w:val="20"/>
              </w:rPr>
            </w:pPr>
            <w:r w:rsidRPr="003B1D23">
              <w:rPr>
                <w:sz w:val="20"/>
                <w:szCs w:val="20"/>
              </w:rPr>
              <w:t>RF-</w:t>
            </w:r>
            <w:r w:rsidR="00B509EB" w:rsidRPr="003B1D23">
              <w:rPr>
                <w:sz w:val="20"/>
                <w:szCs w:val="20"/>
              </w:rPr>
              <w:t>4</w:t>
            </w:r>
          </w:p>
        </w:tc>
        <w:tc>
          <w:tcPr>
            <w:tcW w:w="1935" w:type="dxa"/>
          </w:tcPr>
          <w:p w14:paraId="382084E4" w14:textId="03C2D50D" w:rsidR="00960083" w:rsidRPr="003B1D23" w:rsidRDefault="00DB6864" w:rsidP="00F43648">
            <w:pPr>
              <w:spacing w:line="278" w:lineRule="auto"/>
              <w:rPr>
                <w:sz w:val="20"/>
                <w:szCs w:val="20"/>
              </w:rPr>
            </w:pPr>
            <w:r>
              <w:rPr>
                <w:sz w:val="20"/>
                <w:szCs w:val="20"/>
              </w:rPr>
              <w:t xml:space="preserve">Consulta de disponibilidad </w:t>
            </w:r>
          </w:p>
        </w:tc>
        <w:tc>
          <w:tcPr>
            <w:tcW w:w="3877" w:type="dxa"/>
          </w:tcPr>
          <w:p w14:paraId="5296EEC7" w14:textId="27F8B78F" w:rsidR="00960083" w:rsidRPr="003B1D23" w:rsidRDefault="00D818AB" w:rsidP="00F43648">
            <w:pPr>
              <w:spacing w:line="278" w:lineRule="auto"/>
              <w:rPr>
                <w:sz w:val="20"/>
                <w:szCs w:val="20"/>
              </w:rPr>
            </w:pPr>
            <w:r w:rsidRPr="003B1D23">
              <w:rPr>
                <w:sz w:val="20"/>
                <w:szCs w:val="20"/>
              </w:rPr>
              <w:t>El sistema debe mostrar el estado físico de un ejemplar ("Disponible" o "No disponible" con fecha estimada de devolución) cuando el bibliotecario consulte un libro.</w:t>
            </w:r>
          </w:p>
        </w:tc>
        <w:tc>
          <w:tcPr>
            <w:tcW w:w="2312" w:type="dxa"/>
          </w:tcPr>
          <w:p w14:paraId="752D2A6D" w14:textId="36BA9CAD" w:rsidR="00960083" w:rsidRPr="003B1D23" w:rsidRDefault="00C97A59" w:rsidP="00F43648">
            <w:pPr>
              <w:spacing w:line="278" w:lineRule="auto"/>
              <w:rPr>
                <w:sz w:val="20"/>
                <w:szCs w:val="20"/>
              </w:rPr>
            </w:pPr>
            <w:r w:rsidRPr="003B1D23">
              <w:rPr>
                <w:sz w:val="20"/>
                <w:szCs w:val="20"/>
              </w:rPr>
              <w:t>HU-</w:t>
            </w:r>
            <w:r w:rsidR="003B1D23" w:rsidRPr="003B1D23">
              <w:rPr>
                <w:sz w:val="20"/>
                <w:szCs w:val="20"/>
              </w:rPr>
              <w:t>4</w:t>
            </w:r>
          </w:p>
        </w:tc>
      </w:tr>
      <w:tr w:rsidR="00960083" w:rsidRPr="003B1D23" w14:paraId="4FAFB7F6" w14:textId="46AA3234" w:rsidTr="005236A5">
        <w:tc>
          <w:tcPr>
            <w:tcW w:w="704" w:type="dxa"/>
          </w:tcPr>
          <w:p w14:paraId="263A7092" w14:textId="5FBB8DFA" w:rsidR="00960083" w:rsidRPr="003B1D23" w:rsidRDefault="00E91B9D" w:rsidP="00F43648">
            <w:pPr>
              <w:spacing w:line="278" w:lineRule="auto"/>
              <w:rPr>
                <w:sz w:val="20"/>
                <w:szCs w:val="20"/>
              </w:rPr>
            </w:pPr>
            <w:r w:rsidRPr="003B1D23">
              <w:rPr>
                <w:sz w:val="20"/>
                <w:szCs w:val="20"/>
              </w:rPr>
              <w:t>RF-</w:t>
            </w:r>
            <w:r w:rsidR="00B509EB" w:rsidRPr="003B1D23">
              <w:rPr>
                <w:sz w:val="20"/>
                <w:szCs w:val="20"/>
              </w:rPr>
              <w:t>5</w:t>
            </w:r>
          </w:p>
        </w:tc>
        <w:tc>
          <w:tcPr>
            <w:tcW w:w="1935" w:type="dxa"/>
          </w:tcPr>
          <w:p w14:paraId="2AFD542E" w14:textId="0BA5A099" w:rsidR="00960083" w:rsidRPr="003B1D23" w:rsidRDefault="00DB6864" w:rsidP="00F43648">
            <w:pPr>
              <w:spacing w:line="278" w:lineRule="auto"/>
              <w:rPr>
                <w:sz w:val="20"/>
                <w:szCs w:val="20"/>
              </w:rPr>
            </w:pPr>
            <w:r>
              <w:rPr>
                <w:sz w:val="20"/>
                <w:szCs w:val="20"/>
              </w:rPr>
              <w:t xml:space="preserve">Prestar libros </w:t>
            </w:r>
          </w:p>
        </w:tc>
        <w:tc>
          <w:tcPr>
            <w:tcW w:w="3877" w:type="dxa"/>
          </w:tcPr>
          <w:p w14:paraId="53932999" w14:textId="16A04257" w:rsidR="00960083" w:rsidRPr="003B1D23" w:rsidRDefault="00001081" w:rsidP="00F43648">
            <w:pPr>
              <w:spacing w:line="278" w:lineRule="auto"/>
              <w:rPr>
                <w:sz w:val="20"/>
                <w:szCs w:val="20"/>
              </w:rPr>
            </w:pPr>
            <w:r w:rsidRPr="003B1D23">
              <w:rPr>
                <w:sz w:val="20"/>
                <w:szCs w:val="20"/>
              </w:rPr>
              <w:t>El sistema debe asociar un libro disponible a un usuario activo, cambiando el estado del libro a "No disponible" y registrando la fecha límite, cuando el bibliotecario confirme la transacción.</w:t>
            </w:r>
          </w:p>
        </w:tc>
        <w:tc>
          <w:tcPr>
            <w:tcW w:w="2312" w:type="dxa"/>
          </w:tcPr>
          <w:p w14:paraId="0A54CB23" w14:textId="5DAF404B" w:rsidR="00960083" w:rsidRPr="003B1D23" w:rsidRDefault="00C97A59" w:rsidP="00F43648">
            <w:pPr>
              <w:spacing w:line="278" w:lineRule="auto"/>
              <w:rPr>
                <w:sz w:val="20"/>
                <w:szCs w:val="20"/>
              </w:rPr>
            </w:pPr>
            <w:r w:rsidRPr="003B1D23">
              <w:rPr>
                <w:sz w:val="20"/>
                <w:szCs w:val="20"/>
              </w:rPr>
              <w:t>HU-</w:t>
            </w:r>
            <w:r w:rsidR="003B1D23" w:rsidRPr="003B1D23">
              <w:rPr>
                <w:sz w:val="20"/>
                <w:szCs w:val="20"/>
              </w:rPr>
              <w:t>5</w:t>
            </w:r>
          </w:p>
        </w:tc>
      </w:tr>
      <w:tr w:rsidR="00960083" w:rsidRPr="003B1D23" w14:paraId="3D6115B2" w14:textId="55295398" w:rsidTr="005236A5">
        <w:tc>
          <w:tcPr>
            <w:tcW w:w="704" w:type="dxa"/>
          </w:tcPr>
          <w:p w14:paraId="233128FE" w14:textId="3942A921" w:rsidR="00960083" w:rsidRPr="003B1D23" w:rsidRDefault="00E91B9D" w:rsidP="00F43648">
            <w:pPr>
              <w:spacing w:line="278" w:lineRule="auto"/>
              <w:rPr>
                <w:sz w:val="20"/>
                <w:szCs w:val="20"/>
              </w:rPr>
            </w:pPr>
            <w:r w:rsidRPr="003B1D23">
              <w:rPr>
                <w:sz w:val="20"/>
                <w:szCs w:val="20"/>
              </w:rPr>
              <w:t>RF-</w:t>
            </w:r>
            <w:r w:rsidR="00B509EB" w:rsidRPr="003B1D23">
              <w:rPr>
                <w:sz w:val="20"/>
                <w:szCs w:val="20"/>
              </w:rPr>
              <w:t>6</w:t>
            </w:r>
          </w:p>
        </w:tc>
        <w:tc>
          <w:tcPr>
            <w:tcW w:w="1935" w:type="dxa"/>
          </w:tcPr>
          <w:p w14:paraId="2FFE5CD6" w14:textId="4C4D915A" w:rsidR="00960083" w:rsidRPr="003B1D23" w:rsidRDefault="00DB6864" w:rsidP="00F43648">
            <w:pPr>
              <w:spacing w:line="278" w:lineRule="auto"/>
              <w:rPr>
                <w:sz w:val="20"/>
                <w:szCs w:val="20"/>
              </w:rPr>
            </w:pPr>
            <w:r>
              <w:rPr>
                <w:sz w:val="20"/>
                <w:szCs w:val="20"/>
              </w:rPr>
              <w:t xml:space="preserve">Registrar devoluciones </w:t>
            </w:r>
          </w:p>
        </w:tc>
        <w:tc>
          <w:tcPr>
            <w:tcW w:w="3877" w:type="dxa"/>
          </w:tcPr>
          <w:p w14:paraId="4C3C38EF" w14:textId="20C30A6C" w:rsidR="00960083" w:rsidRPr="003B1D23" w:rsidRDefault="00001081" w:rsidP="00F43648">
            <w:pPr>
              <w:spacing w:line="278" w:lineRule="auto"/>
              <w:rPr>
                <w:sz w:val="20"/>
                <w:szCs w:val="20"/>
              </w:rPr>
            </w:pPr>
            <w:r w:rsidRPr="003B1D23">
              <w:rPr>
                <w:sz w:val="20"/>
                <w:szCs w:val="20"/>
              </w:rPr>
              <w:t>El sistema debe recibir el material prestado, actualizar su estado a "Disponible" y emitir una alerta visual si excede la fecha límite, cuando el bibliotecario procese la devolución.</w:t>
            </w:r>
          </w:p>
        </w:tc>
        <w:tc>
          <w:tcPr>
            <w:tcW w:w="2312" w:type="dxa"/>
          </w:tcPr>
          <w:p w14:paraId="2D78D087" w14:textId="09DBF6D9" w:rsidR="00960083" w:rsidRPr="003B1D23" w:rsidRDefault="00C97A59" w:rsidP="00F43648">
            <w:pPr>
              <w:spacing w:line="278" w:lineRule="auto"/>
              <w:rPr>
                <w:sz w:val="20"/>
                <w:szCs w:val="20"/>
              </w:rPr>
            </w:pPr>
            <w:r w:rsidRPr="003B1D23">
              <w:rPr>
                <w:sz w:val="20"/>
                <w:szCs w:val="20"/>
              </w:rPr>
              <w:t>HU-</w:t>
            </w:r>
            <w:r w:rsidR="003B1D23" w:rsidRPr="003B1D23">
              <w:rPr>
                <w:sz w:val="20"/>
                <w:szCs w:val="20"/>
              </w:rPr>
              <w:t>6</w:t>
            </w:r>
          </w:p>
        </w:tc>
      </w:tr>
      <w:tr w:rsidR="00B509EB" w:rsidRPr="003B1D23" w14:paraId="323FA5A1" w14:textId="77777777" w:rsidTr="005236A5">
        <w:tc>
          <w:tcPr>
            <w:tcW w:w="704" w:type="dxa"/>
          </w:tcPr>
          <w:p w14:paraId="7EB1472A" w14:textId="67147DFC" w:rsidR="00B509EB" w:rsidRPr="003B1D23" w:rsidRDefault="00B509EB" w:rsidP="00F43648">
            <w:pPr>
              <w:spacing w:line="278" w:lineRule="auto"/>
              <w:rPr>
                <w:sz w:val="20"/>
                <w:szCs w:val="20"/>
              </w:rPr>
            </w:pPr>
            <w:r w:rsidRPr="003B1D23">
              <w:rPr>
                <w:sz w:val="20"/>
                <w:szCs w:val="20"/>
              </w:rPr>
              <w:t>RF-</w:t>
            </w:r>
            <w:r w:rsidRPr="003B1D23">
              <w:rPr>
                <w:sz w:val="20"/>
                <w:szCs w:val="20"/>
              </w:rPr>
              <w:t>7</w:t>
            </w:r>
          </w:p>
        </w:tc>
        <w:tc>
          <w:tcPr>
            <w:tcW w:w="1935" w:type="dxa"/>
          </w:tcPr>
          <w:p w14:paraId="72040A9E" w14:textId="5710A91E" w:rsidR="00B509EB" w:rsidRPr="003B1D23" w:rsidRDefault="005236A5" w:rsidP="00F43648">
            <w:pPr>
              <w:spacing w:line="278" w:lineRule="auto"/>
              <w:rPr>
                <w:sz w:val="20"/>
                <w:szCs w:val="20"/>
              </w:rPr>
            </w:pPr>
            <w:r>
              <w:rPr>
                <w:sz w:val="20"/>
                <w:szCs w:val="20"/>
              </w:rPr>
              <w:t xml:space="preserve">Buscar Libro </w:t>
            </w:r>
          </w:p>
        </w:tc>
        <w:tc>
          <w:tcPr>
            <w:tcW w:w="3877" w:type="dxa"/>
          </w:tcPr>
          <w:p w14:paraId="2018530D" w14:textId="42016C96" w:rsidR="00B509EB" w:rsidRPr="003B1D23" w:rsidRDefault="00001081" w:rsidP="00F43648">
            <w:pPr>
              <w:spacing w:line="278" w:lineRule="auto"/>
              <w:rPr>
                <w:sz w:val="20"/>
                <w:szCs w:val="20"/>
              </w:rPr>
            </w:pPr>
            <w:r w:rsidRPr="003B1D23">
              <w:rPr>
                <w:sz w:val="20"/>
                <w:szCs w:val="20"/>
              </w:rPr>
              <w:t>El sistema debe filtrar y desplegar la lista de libros coincidentes cuando el bibliotecario introduzca palabras clave por título o autor en el buscador.</w:t>
            </w:r>
          </w:p>
        </w:tc>
        <w:tc>
          <w:tcPr>
            <w:tcW w:w="2312" w:type="dxa"/>
          </w:tcPr>
          <w:p w14:paraId="6036D2BE" w14:textId="36EF5584" w:rsidR="00B509EB" w:rsidRPr="003B1D23" w:rsidRDefault="00C97A59" w:rsidP="00F43648">
            <w:pPr>
              <w:spacing w:line="278" w:lineRule="auto"/>
              <w:rPr>
                <w:sz w:val="20"/>
                <w:szCs w:val="20"/>
              </w:rPr>
            </w:pPr>
            <w:r w:rsidRPr="003B1D23">
              <w:rPr>
                <w:sz w:val="20"/>
                <w:szCs w:val="20"/>
              </w:rPr>
              <w:t>HU-</w:t>
            </w:r>
            <w:r w:rsidR="003B1D23" w:rsidRPr="003B1D23">
              <w:rPr>
                <w:sz w:val="20"/>
                <w:szCs w:val="20"/>
              </w:rPr>
              <w:t>7</w:t>
            </w:r>
          </w:p>
        </w:tc>
      </w:tr>
      <w:tr w:rsidR="00B509EB" w:rsidRPr="003B1D23" w14:paraId="2898F04C" w14:textId="77777777" w:rsidTr="005236A5">
        <w:tc>
          <w:tcPr>
            <w:tcW w:w="704" w:type="dxa"/>
          </w:tcPr>
          <w:p w14:paraId="6B651928" w14:textId="183218D2" w:rsidR="00B509EB" w:rsidRPr="003B1D23" w:rsidRDefault="00B509EB" w:rsidP="00F43648">
            <w:pPr>
              <w:spacing w:line="278" w:lineRule="auto"/>
              <w:rPr>
                <w:sz w:val="20"/>
                <w:szCs w:val="20"/>
              </w:rPr>
            </w:pPr>
            <w:r w:rsidRPr="003B1D23">
              <w:rPr>
                <w:sz w:val="20"/>
                <w:szCs w:val="20"/>
              </w:rPr>
              <w:t>RF-</w:t>
            </w:r>
            <w:r w:rsidRPr="003B1D23">
              <w:rPr>
                <w:sz w:val="20"/>
                <w:szCs w:val="20"/>
              </w:rPr>
              <w:t>8</w:t>
            </w:r>
          </w:p>
        </w:tc>
        <w:tc>
          <w:tcPr>
            <w:tcW w:w="1935" w:type="dxa"/>
          </w:tcPr>
          <w:p w14:paraId="2082F80D" w14:textId="7336BF07" w:rsidR="00B509EB" w:rsidRPr="003B1D23" w:rsidRDefault="005236A5" w:rsidP="00F43648">
            <w:pPr>
              <w:spacing w:line="278" w:lineRule="auto"/>
              <w:rPr>
                <w:sz w:val="20"/>
                <w:szCs w:val="20"/>
              </w:rPr>
            </w:pPr>
            <w:r>
              <w:rPr>
                <w:sz w:val="20"/>
                <w:szCs w:val="20"/>
              </w:rPr>
              <w:t xml:space="preserve">Editar y eliminar registro </w:t>
            </w:r>
          </w:p>
        </w:tc>
        <w:tc>
          <w:tcPr>
            <w:tcW w:w="3877" w:type="dxa"/>
          </w:tcPr>
          <w:p w14:paraId="2A0C7677" w14:textId="77777777" w:rsidR="00001081" w:rsidRPr="003B1D23" w:rsidRDefault="00001081" w:rsidP="00001081">
            <w:pPr>
              <w:spacing w:line="278" w:lineRule="auto"/>
              <w:rPr>
                <w:sz w:val="20"/>
                <w:szCs w:val="20"/>
              </w:rPr>
            </w:pPr>
            <w:r w:rsidRPr="003B1D23">
              <w:rPr>
                <w:sz w:val="20"/>
                <w:szCs w:val="20"/>
              </w:rPr>
              <w:t xml:space="preserve">El sistema debe actualizar los datos de un libro o eliminarlo del inventario aplicando restricciones de integridad, cuando el bibliotecario ejecute la acción de modificación. </w:t>
            </w:r>
          </w:p>
          <w:p w14:paraId="5B72C4CA" w14:textId="77777777" w:rsidR="00B509EB" w:rsidRPr="003B1D23" w:rsidRDefault="00B509EB" w:rsidP="00F43648">
            <w:pPr>
              <w:spacing w:line="278" w:lineRule="auto"/>
              <w:rPr>
                <w:sz w:val="20"/>
                <w:szCs w:val="20"/>
              </w:rPr>
            </w:pPr>
          </w:p>
        </w:tc>
        <w:tc>
          <w:tcPr>
            <w:tcW w:w="2312" w:type="dxa"/>
          </w:tcPr>
          <w:p w14:paraId="5CF470D1" w14:textId="169D987B" w:rsidR="00B509EB" w:rsidRPr="003B1D23" w:rsidRDefault="003B1D23" w:rsidP="00F43648">
            <w:pPr>
              <w:spacing w:line="278" w:lineRule="auto"/>
              <w:rPr>
                <w:sz w:val="20"/>
                <w:szCs w:val="20"/>
              </w:rPr>
            </w:pPr>
            <w:r w:rsidRPr="003B1D23">
              <w:rPr>
                <w:sz w:val="20"/>
                <w:szCs w:val="20"/>
              </w:rPr>
              <w:t>HU-</w:t>
            </w:r>
            <w:r w:rsidRPr="003B1D23">
              <w:rPr>
                <w:sz w:val="20"/>
                <w:szCs w:val="20"/>
              </w:rPr>
              <w:t>8</w:t>
            </w:r>
          </w:p>
        </w:tc>
      </w:tr>
    </w:tbl>
    <w:p w14:paraId="465709D8" w14:textId="77777777" w:rsidR="00FA714E" w:rsidRDefault="00FA714E" w:rsidP="00FA714E">
      <w:pPr>
        <w:pStyle w:val="Ttulo2"/>
        <w:rPr>
          <w:color w:val="auto"/>
          <w:sz w:val="24"/>
          <w:szCs w:val="24"/>
        </w:rPr>
      </w:pPr>
    </w:p>
    <w:p w14:paraId="770524B0" w14:textId="3B0EEAEB" w:rsidR="006A1B04" w:rsidRDefault="006A1B04" w:rsidP="00DF4A04">
      <w:pPr>
        <w:pStyle w:val="Ttulo2"/>
        <w:numPr>
          <w:ilvl w:val="1"/>
          <w:numId w:val="7"/>
        </w:numPr>
        <w:rPr>
          <w:color w:val="auto"/>
          <w:sz w:val="24"/>
          <w:szCs w:val="24"/>
        </w:rPr>
      </w:pPr>
      <w:bookmarkStart w:id="13" w:name="_Toc239184731"/>
      <w:r w:rsidRPr="006A1B04">
        <w:rPr>
          <w:color w:val="auto"/>
          <w:sz w:val="24"/>
          <w:szCs w:val="24"/>
        </w:rPr>
        <w:t>Requisitos No Funcionales (RNF)</w:t>
      </w:r>
      <w:bookmarkEnd w:id="13"/>
    </w:p>
    <w:tbl>
      <w:tblPr>
        <w:tblStyle w:val="Tablaconcuadrcula"/>
        <w:tblW w:w="0" w:type="auto"/>
        <w:tblLook w:val="04A0" w:firstRow="1" w:lastRow="0" w:firstColumn="1" w:lastColumn="0" w:noHBand="0" w:noVBand="1"/>
      </w:tblPr>
      <w:tblGrid>
        <w:gridCol w:w="988"/>
        <w:gridCol w:w="7840"/>
      </w:tblGrid>
      <w:tr w:rsidR="00A37337" w14:paraId="24E78B0D" w14:textId="77777777" w:rsidTr="00603F48">
        <w:tc>
          <w:tcPr>
            <w:tcW w:w="988" w:type="dxa"/>
          </w:tcPr>
          <w:p w14:paraId="3A914331" w14:textId="25C2CA5B" w:rsidR="00A37337" w:rsidRDefault="00473547" w:rsidP="00DF4A04">
            <w:r>
              <w:t>ID</w:t>
            </w:r>
          </w:p>
        </w:tc>
        <w:tc>
          <w:tcPr>
            <w:tcW w:w="7840" w:type="dxa"/>
          </w:tcPr>
          <w:p w14:paraId="71CB7229" w14:textId="234AF047" w:rsidR="00A37337" w:rsidRDefault="00603F48" w:rsidP="00DF4A04">
            <w:r w:rsidRPr="00603F48">
              <w:t>Descripción Formal</w:t>
            </w:r>
          </w:p>
        </w:tc>
      </w:tr>
      <w:tr w:rsidR="00473547" w14:paraId="50470E07" w14:textId="77777777" w:rsidTr="00603F48">
        <w:tc>
          <w:tcPr>
            <w:tcW w:w="988" w:type="dxa"/>
          </w:tcPr>
          <w:p w14:paraId="61CE4AD0" w14:textId="40380EFD" w:rsidR="00473547" w:rsidRDefault="00473547" w:rsidP="00473547">
            <w:r w:rsidRPr="00A60000">
              <w:t>RNF-</w:t>
            </w:r>
            <w:r>
              <w:t>1</w:t>
            </w:r>
          </w:p>
        </w:tc>
        <w:tc>
          <w:tcPr>
            <w:tcW w:w="7840" w:type="dxa"/>
          </w:tcPr>
          <w:p w14:paraId="4218E647" w14:textId="7E90A9AA" w:rsidR="00473547" w:rsidRDefault="00630B37" w:rsidP="00473547">
            <w:r w:rsidRPr="00630B37">
              <w:t xml:space="preserve">El código fuente debe estructurarse aplicando los principios de la Programación Orientada a Objetos (encapsulamiento mediante </w:t>
            </w:r>
            <w:proofErr w:type="spellStart"/>
            <w:r w:rsidRPr="00630B37">
              <w:t>Getters</w:t>
            </w:r>
            <w:proofErr w:type="spellEnd"/>
            <w:r w:rsidRPr="00630B37">
              <w:t>/Setters, herencia y separación de responsabilidades en capas de modelo y servicio).</w:t>
            </w:r>
          </w:p>
        </w:tc>
      </w:tr>
      <w:tr w:rsidR="00473547" w14:paraId="00B70C42" w14:textId="77777777" w:rsidTr="00603F48">
        <w:tc>
          <w:tcPr>
            <w:tcW w:w="988" w:type="dxa"/>
          </w:tcPr>
          <w:p w14:paraId="50F21362" w14:textId="41A3DAF3" w:rsidR="00473547" w:rsidRDefault="00473547" w:rsidP="00473547">
            <w:r w:rsidRPr="00A60000">
              <w:t>RNF-</w:t>
            </w:r>
            <w:r>
              <w:t>2</w:t>
            </w:r>
          </w:p>
        </w:tc>
        <w:tc>
          <w:tcPr>
            <w:tcW w:w="7840" w:type="dxa"/>
          </w:tcPr>
          <w:p w14:paraId="71DE8591" w14:textId="5B8B8CFF" w:rsidR="00473547" w:rsidRDefault="00630B37" w:rsidP="00473547">
            <w:r w:rsidRPr="00630B37">
              <w:t>El sistema debe validar las entradas por teclado (números, textos vacíos) para evitar cierres abruptos o caídas de la aplicación ante errores de tipeo del operador.</w:t>
            </w:r>
          </w:p>
        </w:tc>
      </w:tr>
      <w:tr w:rsidR="00473547" w14:paraId="41F8DB83" w14:textId="77777777" w:rsidTr="00603F48">
        <w:tc>
          <w:tcPr>
            <w:tcW w:w="988" w:type="dxa"/>
          </w:tcPr>
          <w:p w14:paraId="095DE7C4" w14:textId="46136A5A" w:rsidR="00473547" w:rsidRDefault="00473547" w:rsidP="00473547">
            <w:r w:rsidRPr="00A60000">
              <w:t>RNF-</w:t>
            </w:r>
            <w:r>
              <w:t>3</w:t>
            </w:r>
          </w:p>
        </w:tc>
        <w:tc>
          <w:tcPr>
            <w:tcW w:w="7840" w:type="dxa"/>
          </w:tcPr>
          <w:p w14:paraId="72910EFC" w14:textId="4889D297" w:rsidR="00473547" w:rsidRDefault="00630B37" w:rsidP="00473547">
            <w:r w:rsidRPr="00630B37">
              <w:t xml:space="preserve">La interfaz de consola debe presentar menús y submenús numerados claros, acompañado de mensajes de alerta textuales específicos (ej. "Campo obligatorio", "Registro ISBN existente"). </w:t>
            </w:r>
          </w:p>
        </w:tc>
      </w:tr>
      <w:tr w:rsidR="00473547" w14:paraId="47626300" w14:textId="77777777" w:rsidTr="00603F48">
        <w:tc>
          <w:tcPr>
            <w:tcW w:w="988" w:type="dxa"/>
          </w:tcPr>
          <w:p w14:paraId="7A5A645A" w14:textId="71E3E2DF" w:rsidR="00473547" w:rsidRDefault="00473547" w:rsidP="00473547">
            <w:r w:rsidRPr="00A60000">
              <w:t>RNF-</w:t>
            </w:r>
            <w:r>
              <w:t>4</w:t>
            </w:r>
          </w:p>
        </w:tc>
        <w:tc>
          <w:tcPr>
            <w:tcW w:w="7840" w:type="dxa"/>
          </w:tcPr>
          <w:p w14:paraId="78C8B8B1" w14:textId="69F28728" w:rsidR="00473547" w:rsidRDefault="00ED28B9" w:rsidP="00473547">
            <w:r w:rsidRPr="00ED28B9">
              <w:t>Las operaciones de búsqueda, filtrado y actualización en memoria (</w:t>
            </w:r>
            <w:proofErr w:type="spellStart"/>
            <w:r w:rsidRPr="00ED28B9">
              <w:t>ArrayList</w:t>
            </w:r>
            <w:proofErr w:type="spellEnd"/>
            <w:r w:rsidRPr="00ED28B9">
              <w:t>) deben ejecutarse de forma instantánea para el volumen de datos esperado en el MVP.</w:t>
            </w:r>
          </w:p>
        </w:tc>
      </w:tr>
    </w:tbl>
    <w:p w14:paraId="438BE902" w14:textId="77777777" w:rsidR="00DF4A04" w:rsidRDefault="00DF4A04" w:rsidP="00DF4A04"/>
    <w:p w14:paraId="25C7EDD3" w14:textId="6C5EB3C4" w:rsidR="003D23DF" w:rsidRDefault="003D23DF" w:rsidP="003D23DF">
      <w:pPr>
        <w:pStyle w:val="Ttulo2"/>
        <w:numPr>
          <w:ilvl w:val="1"/>
          <w:numId w:val="7"/>
        </w:numPr>
        <w:rPr>
          <w:color w:val="auto"/>
          <w:sz w:val="24"/>
          <w:szCs w:val="24"/>
        </w:rPr>
      </w:pPr>
      <w:bookmarkStart w:id="14" w:name="_Toc239184732"/>
      <w:r w:rsidRPr="003D23DF">
        <w:rPr>
          <w:color w:val="auto"/>
          <w:sz w:val="24"/>
          <w:szCs w:val="24"/>
        </w:rPr>
        <w:t>Reglas de Negocio (RN)</w:t>
      </w:r>
      <w:bookmarkEnd w:id="14"/>
    </w:p>
    <w:tbl>
      <w:tblPr>
        <w:tblStyle w:val="Tablaconcuadrcula"/>
        <w:tblW w:w="0" w:type="auto"/>
        <w:tblLook w:val="04A0" w:firstRow="1" w:lastRow="0" w:firstColumn="1" w:lastColumn="0" w:noHBand="0" w:noVBand="1"/>
      </w:tblPr>
      <w:tblGrid>
        <w:gridCol w:w="846"/>
        <w:gridCol w:w="7982"/>
      </w:tblGrid>
      <w:tr w:rsidR="00485BC5" w14:paraId="37DE6798" w14:textId="77777777" w:rsidTr="00037ACE">
        <w:tc>
          <w:tcPr>
            <w:tcW w:w="846" w:type="dxa"/>
          </w:tcPr>
          <w:p w14:paraId="3915BABD" w14:textId="77FC1177" w:rsidR="00485BC5" w:rsidRDefault="00485BC5" w:rsidP="00485BC5">
            <w:r>
              <w:t>ID</w:t>
            </w:r>
          </w:p>
        </w:tc>
        <w:tc>
          <w:tcPr>
            <w:tcW w:w="7982" w:type="dxa"/>
          </w:tcPr>
          <w:p w14:paraId="11A9BDAE" w14:textId="1C370894" w:rsidR="00485BC5" w:rsidRDefault="00485BC5" w:rsidP="00485BC5">
            <w:r w:rsidRPr="00603F48">
              <w:t>Descripción Formal</w:t>
            </w:r>
          </w:p>
        </w:tc>
      </w:tr>
      <w:tr w:rsidR="00485BC5" w14:paraId="1EA51424" w14:textId="77777777" w:rsidTr="00037ACE">
        <w:tc>
          <w:tcPr>
            <w:tcW w:w="846" w:type="dxa"/>
          </w:tcPr>
          <w:p w14:paraId="6A391293" w14:textId="2FB949C5" w:rsidR="00485BC5" w:rsidRDefault="00163381" w:rsidP="003D23DF">
            <w:r>
              <w:t>RN-01</w:t>
            </w:r>
          </w:p>
        </w:tc>
        <w:tc>
          <w:tcPr>
            <w:tcW w:w="7982" w:type="dxa"/>
          </w:tcPr>
          <w:p w14:paraId="2A8A81DF" w14:textId="02CAA2B6" w:rsidR="00485BC5" w:rsidRDefault="00D459E4" w:rsidP="003D23DF">
            <w:r w:rsidRPr="00D459E4">
              <w:t>El número de ISBN de cada libro debe ser único; el sistema no permite registros duplicados.</w:t>
            </w:r>
          </w:p>
        </w:tc>
      </w:tr>
      <w:tr w:rsidR="00485BC5" w14:paraId="34F9DFC1" w14:textId="77777777" w:rsidTr="00037ACE">
        <w:tc>
          <w:tcPr>
            <w:tcW w:w="846" w:type="dxa"/>
          </w:tcPr>
          <w:p w14:paraId="3E027189" w14:textId="3AA89751" w:rsidR="00485BC5" w:rsidRDefault="00163381" w:rsidP="003D23DF">
            <w:r>
              <w:t>RN-02</w:t>
            </w:r>
          </w:p>
        </w:tc>
        <w:tc>
          <w:tcPr>
            <w:tcW w:w="7982" w:type="dxa"/>
          </w:tcPr>
          <w:p w14:paraId="7ECA610B" w14:textId="675B345B" w:rsidR="00485BC5" w:rsidRDefault="00D459E4" w:rsidP="003D23DF">
            <w:r w:rsidRPr="00D459E4">
              <w:t>El código de identificación del autor (ORCID/ISNI) no puede repetirse entre autores diferentes.</w:t>
            </w:r>
          </w:p>
        </w:tc>
      </w:tr>
      <w:tr w:rsidR="00485BC5" w14:paraId="1627842A" w14:textId="77777777" w:rsidTr="00037ACE">
        <w:tc>
          <w:tcPr>
            <w:tcW w:w="846" w:type="dxa"/>
          </w:tcPr>
          <w:p w14:paraId="7109B338" w14:textId="4410F6A4" w:rsidR="00485BC5" w:rsidRDefault="00163381" w:rsidP="003D23DF">
            <w:r>
              <w:t>RN-03</w:t>
            </w:r>
          </w:p>
        </w:tc>
        <w:tc>
          <w:tcPr>
            <w:tcW w:w="7982" w:type="dxa"/>
          </w:tcPr>
          <w:p w14:paraId="1C2D6FD2" w14:textId="2F861948" w:rsidR="00485BC5" w:rsidRDefault="00D459E4" w:rsidP="003D23DF">
            <w:r w:rsidRPr="00D459E4">
              <w:t>El documento de identidad del usuario es único e irrepetible en el sistema.</w:t>
            </w:r>
          </w:p>
        </w:tc>
      </w:tr>
      <w:tr w:rsidR="00163381" w14:paraId="0897C78B" w14:textId="77777777" w:rsidTr="00037ACE">
        <w:tc>
          <w:tcPr>
            <w:tcW w:w="846" w:type="dxa"/>
          </w:tcPr>
          <w:p w14:paraId="40ACC65F" w14:textId="4D2CCDAB" w:rsidR="00163381" w:rsidRDefault="00163381" w:rsidP="003D23DF">
            <w:r>
              <w:t>RN-04</w:t>
            </w:r>
          </w:p>
        </w:tc>
        <w:tc>
          <w:tcPr>
            <w:tcW w:w="7982" w:type="dxa"/>
          </w:tcPr>
          <w:p w14:paraId="3F43015B" w14:textId="0B1468EA" w:rsidR="00163381" w:rsidRDefault="00D459E4" w:rsidP="003D23DF">
            <w:r w:rsidRPr="00D459E4">
              <w:t xml:space="preserve">Un usuario con préstamos vencidos o penalizaciones bloqueantes no puede recibir nuevos préstamos. </w:t>
            </w:r>
          </w:p>
        </w:tc>
      </w:tr>
      <w:tr w:rsidR="00163381" w14:paraId="0C6B8EDC" w14:textId="77777777" w:rsidTr="00037ACE">
        <w:tc>
          <w:tcPr>
            <w:tcW w:w="846" w:type="dxa"/>
          </w:tcPr>
          <w:p w14:paraId="5BE96B6A" w14:textId="2C259DF2" w:rsidR="00163381" w:rsidRDefault="00163381" w:rsidP="003D23DF">
            <w:r>
              <w:t>RN-05</w:t>
            </w:r>
          </w:p>
        </w:tc>
        <w:tc>
          <w:tcPr>
            <w:tcW w:w="7982" w:type="dxa"/>
          </w:tcPr>
          <w:p w14:paraId="24CAA012" w14:textId="28B71FCD" w:rsidR="00163381" w:rsidRDefault="00D459E4" w:rsidP="003D23DF">
            <w:r w:rsidRPr="00D459E4">
              <w:t>Se prohíbe estrictamente eliminar un libro del sistema si este cuenta con el estado "No disponible" (préstamo activo en curso).</w:t>
            </w:r>
          </w:p>
        </w:tc>
      </w:tr>
    </w:tbl>
    <w:p w14:paraId="0647146E" w14:textId="77777777" w:rsidR="003D23DF" w:rsidRDefault="003D23DF" w:rsidP="003D23DF"/>
    <w:p w14:paraId="4F913733" w14:textId="77777777" w:rsidR="00087315" w:rsidRPr="009A3DCA" w:rsidRDefault="00087315" w:rsidP="009A3DCA">
      <w:pPr>
        <w:pStyle w:val="Ttulo2"/>
        <w:numPr>
          <w:ilvl w:val="1"/>
          <w:numId w:val="7"/>
        </w:numPr>
        <w:rPr>
          <w:color w:val="auto"/>
          <w:sz w:val="24"/>
          <w:szCs w:val="24"/>
        </w:rPr>
      </w:pPr>
      <w:bookmarkStart w:id="15" w:name="_Toc239184733"/>
      <w:r w:rsidRPr="009A3DCA">
        <w:rPr>
          <w:color w:val="auto"/>
          <w:sz w:val="24"/>
          <w:szCs w:val="24"/>
        </w:rPr>
        <w:t>Restricciones Técnicas (RS)</w:t>
      </w:r>
      <w:bookmarkEnd w:id="15"/>
    </w:p>
    <w:tbl>
      <w:tblPr>
        <w:tblStyle w:val="Tablaconcuadrcula"/>
        <w:tblW w:w="0" w:type="auto"/>
        <w:tblLook w:val="04A0" w:firstRow="1" w:lastRow="0" w:firstColumn="1" w:lastColumn="0" w:noHBand="0" w:noVBand="1"/>
      </w:tblPr>
      <w:tblGrid>
        <w:gridCol w:w="846"/>
        <w:gridCol w:w="7982"/>
      </w:tblGrid>
      <w:tr w:rsidR="00087315" w14:paraId="24C2B0D4" w14:textId="77777777" w:rsidTr="009A3DCA">
        <w:tc>
          <w:tcPr>
            <w:tcW w:w="846" w:type="dxa"/>
          </w:tcPr>
          <w:p w14:paraId="29FC1E3B" w14:textId="2588BD74" w:rsidR="00087315" w:rsidRDefault="00087315" w:rsidP="00087315">
            <w:r>
              <w:t>ID</w:t>
            </w:r>
          </w:p>
        </w:tc>
        <w:tc>
          <w:tcPr>
            <w:tcW w:w="7982" w:type="dxa"/>
          </w:tcPr>
          <w:p w14:paraId="48209360" w14:textId="09D8CA3C" w:rsidR="00087315" w:rsidRDefault="00087315" w:rsidP="00087315">
            <w:r w:rsidRPr="00603F48">
              <w:t>Descripción Formal</w:t>
            </w:r>
          </w:p>
        </w:tc>
      </w:tr>
      <w:tr w:rsidR="00087315" w14:paraId="62E139A8" w14:textId="77777777" w:rsidTr="009A3DCA">
        <w:tc>
          <w:tcPr>
            <w:tcW w:w="846" w:type="dxa"/>
          </w:tcPr>
          <w:p w14:paraId="5C067E85" w14:textId="70F6515C" w:rsidR="00087315" w:rsidRDefault="00087315" w:rsidP="00087315">
            <w:r>
              <w:t>RS-01</w:t>
            </w:r>
          </w:p>
        </w:tc>
        <w:tc>
          <w:tcPr>
            <w:tcW w:w="7982" w:type="dxa"/>
          </w:tcPr>
          <w:p w14:paraId="0030956D" w14:textId="6347F79B" w:rsidR="00087315" w:rsidRDefault="009A3DCA" w:rsidP="00087315">
            <w:r w:rsidRPr="009A3DCA">
              <w:t>El desarrollo se implementará exclusivamente en lenguaje Java utilizando estructuras dinámicas en memoria (</w:t>
            </w:r>
            <w:proofErr w:type="spellStart"/>
            <w:r w:rsidRPr="009A3DCA">
              <w:t>ArrayList</w:t>
            </w:r>
            <w:proofErr w:type="spellEnd"/>
            <w:r w:rsidRPr="009A3DCA">
              <w:t>), descartando motores de bases de datos relacionales.</w:t>
            </w:r>
          </w:p>
        </w:tc>
      </w:tr>
      <w:tr w:rsidR="00087315" w14:paraId="771CB091" w14:textId="77777777" w:rsidTr="009A3DCA">
        <w:tc>
          <w:tcPr>
            <w:tcW w:w="846" w:type="dxa"/>
          </w:tcPr>
          <w:p w14:paraId="05697A9C" w14:textId="319303F9" w:rsidR="00087315" w:rsidRDefault="00087315" w:rsidP="00087315">
            <w:r>
              <w:t>RS-02</w:t>
            </w:r>
          </w:p>
        </w:tc>
        <w:tc>
          <w:tcPr>
            <w:tcW w:w="7982" w:type="dxa"/>
          </w:tcPr>
          <w:p w14:paraId="5F1B0AEC" w14:textId="77777777" w:rsidR="009A3DCA" w:rsidRPr="009A3DCA" w:rsidRDefault="009A3DCA" w:rsidP="009A3DCA">
            <w:r w:rsidRPr="009A3DCA">
              <w:t xml:space="preserve">La aplicación carece de interfaz gráfica web o de escritorio; su ejecución se limita estrictamente a la consola de comandos (CLI). </w:t>
            </w:r>
          </w:p>
          <w:p w14:paraId="3A9166AC" w14:textId="77777777" w:rsidR="00087315" w:rsidRDefault="00087315" w:rsidP="00087315"/>
        </w:tc>
      </w:tr>
    </w:tbl>
    <w:p w14:paraId="5096D735" w14:textId="47241D9F" w:rsidR="00D459E4" w:rsidRDefault="00D459E4" w:rsidP="003D23DF"/>
    <w:p w14:paraId="3A1F7666" w14:textId="77777777" w:rsidR="00432741" w:rsidRDefault="00432741" w:rsidP="003D23DF"/>
    <w:p w14:paraId="08EBDB5E" w14:textId="77777777" w:rsidR="00432741" w:rsidRDefault="00432741" w:rsidP="003D23DF"/>
    <w:p w14:paraId="732F53D5" w14:textId="57E7E0C6" w:rsidR="00432741" w:rsidRDefault="00D845C4" w:rsidP="00D845C4">
      <w:pPr>
        <w:pStyle w:val="Ttulo1"/>
        <w:numPr>
          <w:ilvl w:val="0"/>
          <w:numId w:val="7"/>
        </w:numPr>
        <w:rPr>
          <w:b/>
          <w:bCs/>
          <w:color w:val="auto"/>
          <w:sz w:val="32"/>
          <w:szCs w:val="32"/>
        </w:rPr>
      </w:pPr>
      <w:bookmarkStart w:id="16" w:name="_Toc239184734"/>
      <w:r w:rsidRPr="00D845C4">
        <w:rPr>
          <w:b/>
          <w:bCs/>
          <w:color w:val="auto"/>
          <w:sz w:val="32"/>
          <w:szCs w:val="32"/>
        </w:rPr>
        <w:lastRenderedPageBreak/>
        <w:t>Revisión, Glosario y Matriz de Trazabilidad</w:t>
      </w:r>
      <w:bookmarkEnd w:id="16"/>
    </w:p>
    <w:p w14:paraId="60CBC57B" w14:textId="6EBD6F0A" w:rsidR="007A07C2" w:rsidRDefault="007A07C2" w:rsidP="007A07C2">
      <w:pPr>
        <w:pStyle w:val="Ttulo2"/>
        <w:numPr>
          <w:ilvl w:val="1"/>
          <w:numId w:val="7"/>
        </w:numPr>
        <w:rPr>
          <w:color w:val="auto"/>
          <w:sz w:val="24"/>
          <w:szCs w:val="24"/>
        </w:rPr>
      </w:pPr>
      <w:r w:rsidRPr="007A07C2">
        <w:rPr>
          <w:color w:val="auto"/>
          <w:sz w:val="24"/>
          <w:szCs w:val="24"/>
        </w:rPr>
        <w:t>Glosario Técnico</w:t>
      </w:r>
    </w:p>
    <w:p w14:paraId="508CD740" w14:textId="1A86E4B0" w:rsidR="007A07C2" w:rsidRDefault="00215081" w:rsidP="007A07C2">
      <w:pPr>
        <w:pStyle w:val="Prrafodelista"/>
        <w:numPr>
          <w:ilvl w:val="0"/>
          <w:numId w:val="8"/>
        </w:numPr>
      </w:pPr>
      <w:r w:rsidRPr="00215081">
        <w:t>MVP (Producto Mínimo Viable): Versión inicial del software que contiene únicamente las funcionalidades esenciales (Must Have) para operar.</w:t>
      </w:r>
    </w:p>
    <w:p w14:paraId="610BD8C1" w14:textId="3E1B6EE3" w:rsidR="00215081" w:rsidRDefault="00215081" w:rsidP="007A07C2">
      <w:pPr>
        <w:pStyle w:val="Prrafodelista"/>
        <w:numPr>
          <w:ilvl w:val="0"/>
          <w:numId w:val="8"/>
        </w:numPr>
      </w:pPr>
      <w:r w:rsidRPr="00215081">
        <w:t xml:space="preserve">CLI (Command Line </w:t>
      </w:r>
      <w:proofErr w:type="gramStart"/>
      <w:r w:rsidRPr="00215081">
        <w:t>Interface</w:t>
      </w:r>
      <w:proofErr w:type="gramEnd"/>
      <w:r w:rsidRPr="00215081">
        <w:t>): Interfaz de línea de comandos basada en texto y menús interactivos.</w:t>
      </w:r>
    </w:p>
    <w:p w14:paraId="038C5FD5" w14:textId="5E9019FB" w:rsidR="00215081" w:rsidRDefault="000C6BB8" w:rsidP="007A07C2">
      <w:pPr>
        <w:pStyle w:val="Prrafodelista"/>
        <w:numPr>
          <w:ilvl w:val="0"/>
          <w:numId w:val="8"/>
        </w:numPr>
      </w:pPr>
      <w:proofErr w:type="spellStart"/>
      <w:r w:rsidRPr="000C6BB8">
        <w:t>ArrayList</w:t>
      </w:r>
      <w:proofErr w:type="spellEnd"/>
      <w:r w:rsidRPr="000C6BB8">
        <w:t>:</w:t>
      </w:r>
      <w:r>
        <w:t xml:space="preserve"> </w:t>
      </w:r>
      <w:r w:rsidR="00DE150D" w:rsidRPr="00DE150D">
        <w:t xml:space="preserve">Clase de Java que implementa arreglos dinámicos </w:t>
      </w:r>
      <w:proofErr w:type="spellStart"/>
      <w:r w:rsidR="00DE150D" w:rsidRPr="00DE150D">
        <w:t>redimensionables</w:t>
      </w:r>
      <w:proofErr w:type="spellEnd"/>
      <w:r w:rsidR="00DE150D" w:rsidRPr="00DE150D">
        <w:t xml:space="preserve"> para almacenar objetos en memoria.</w:t>
      </w:r>
    </w:p>
    <w:p w14:paraId="5949C790" w14:textId="5113841F" w:rsidR="00215081" w:rsidRDefault="00DE150D" w:rsidP="007A07C2">
      <w:pPr>
        <w:pStyle w:val="Prrafodelista"/>
        <w:numPr>
          <w:ilvl w:val="0"/>
          <w:numId w:val="8"/>
        </w:numPr>
      </w:pPr>
      <w:r w:rsidRPr="00DE150D">
        <w:t>Trazabilidad: Capacidad de relacionar de manera directa cada necesidad del negocio (HU) con su especificación técnica y validación.</w:t>
      </w:r>
    </w:p>
    <w:p w14:paraId="7C35C84C" w14:textId="5325C545" w:rsidR="000C6BB8" w:rsidRPr="00E74FB1" w:rsidRDefault="000C6BB8" w:rsidP="000C6BB8">
      <w:pPr>
        <w:pStyle w:val="Ttulo1"/>
        <w:numPr>
          <w:ilvl w:val="0"/>
          <w:numId w:val="7"/>
        </w:numPr>
        <w:rPr>
          <w:b/>
          <w:bCs/>
          <w:color w:val="auto"/>
          <w:sz w:val="32"/>
          <w:szCs w:val="32"/>
        </w:rPr>
      </w:pPr>
      <w:r w:rsidRPr="000C6BB8">
        <w:rPr>
          <w:b/>
          <w:bCs/>
          <w:color w:val="auto"/>
          <w:sz w:val="32"/>
          <w:szCs w:val="32"/>
        </w:rPr>
        <w:t>Matriz de Trazabilidad</w:t>
      </w:r>
    </w:p>
    <w:p w14:paraId="069BA54B" w14:textId="42259D34" w:rsidR="000C6BB8" w:rsidRDefault="00E74FB1" w:rsidP="000C6BB8">
      <w:r w:rsidRPr="00E74FB1">
        <w:t>Esta tabla demuestra que cada requerimiento cumple exactamente con lo planeado en la Fase 1:</w:t>
      </w:r>
    </w:p>
    <w:p w14:paraId="5874E84E" w14:textId="77777777" w:rsidR="00E74FB1" w:rsidRDefault="00E74FB1" w:rsidP="000C6BB8"/>
    <w:tbl>
      <w:tblPr>
        <w:tblStyle w:val="Tablaconcuadrcula"/>
        <w:tblW w:w="0" w:type="auto"/>
        <w:tblLook w:val="04A0" w:firstRow="1" w:lastRow="0" w:firstColumn="1" w:lastColumn="0" w:noHBand="0" w:noVBand="1"/>
      </w:tblPr>
      <w:tblGrid>
        <w:gridCol w:w="2207"/>
        <w:gridCol w:w="2207"/>
        <w:gridCol w:w="2207"/>
        <w:gridCol w:w="2207"/>
      </w:tblGrid>
      <w:tr w:rsidR="00F05FDD" w14:paraId="7CBB1A54" w14:textId="77777777" w:rsidTr="00DD553D">
        <w:tc>
          <w:tcPr>
            <w:tcW w:w="2207" w:type="dxa"/>
            <w:vAlign w:val="center"/>
          </w:tcPr>
          <w:p w14:paraId="48E77D14" w14:textId="504753CD" w:rsidR="00F05FDD" w:rsidRPr="00F05FDD" w:rsidRDefault="00F05FDD" w:rsidP="00F05FDD">
            <w:pPr>
              <w:rPr>
                <w:b/>
                <w:bCs/>
                <w:sz w:val="20"/>
                <w:szCs w:val="20"/>
              </w:rPr>
            </w:pPr>
            <w:r w:rsidRPr="00F05FDD">
              <w:rPr>
                <w:rStyle w:val="Fuerte"/>
                <w:rFonts w:ascii="Arial" w:hAnsi="Arial" w:cs="Arial"/>
                <w:b w:val="0"/>
                <w:bCs w:val="0"/>
                <w:sz w:val="20"/>
                <w:szCs w:val="20"/>
              </w:rPr>
              <w:t>Historia de Usuario (HU)</w:t>
            </w:r>
          </w:p>
        </w:tc>
        <w:tc>
          <w:tcPr>
            <w:tcW w:w="2207" w:type="dxa"/>
            <w:vAlign w:val="center"/>
          </w:tcPr>
          <w:p w14:paraId="73B63AD5" w14:textId="5B66CCF1" w:rsidR="00F05FDD" w:rsidRPr="00F05FDD" w:rsidRDefault="00F05FDD" w:rsidP="00F05FDD">
            <w:pPr>
              <w:rPr>
                <w:b/>
                <w:bCs/>
                <w:sz w:val="20"/>
                <w:szCs w:val="20"/>
              </w:rPr>
            </w:pPr>
            <w:r w:rsidRPr="00F05FDD">
              <w:rPr>
                <w:rStyle w:val="Fuerte"/>
                <w:rFonts w:ascii="Arial" w:hAnsi="Arial" w:cs="Arial"/>
                <w:b w:val="0"/>
                <w:bCs w:val="0"/>
                <w:sz w:val="20"/>
                <w:szCs w:val="20"/>
              </w:rPr>
              <w:t>Requisito Funcional (RF)</w:t>
            </w:r>
          </w:p>
        </w:tc>
        <w:tc>
          <w:tcPr>
            <w:tcW w:w="2207" w:type="dxa"/>
            <w:vAlign w:val="center"/>
          </w:tcPr>
          <w:p w14:paraId="30FC0407" w14:textId="11D121DB" w:rsidR="00F05FDD" w:rsidRPr="00F05FDD" w:rsidRDefault="00F05FDD" w:rsidP="00F05FDD">
            <w:pPr>
              <w:rPr>
                <w:b/>
                <w:bCs/>
                <w:sz w:val="20"/>
                <w:szCs w:val="20"/>
              </w:rPr>
            </w:pPr>
            <w:r w:rsidRPr="00F05FDD">
              <w:rPr>
                <w:rStyle w:val="Fuerte"/>
                <w:rFonts w:ascii="Arial" w:hAnsi="Arial" w:cs="Arial"/>
                <w:b w:val="0"/>
                <w:bCs w:val="0"/>
                <w:sz w:val="20"/>
                <w:szCs w:val="20"/>
              </w:rPr>
              <w:t>Regla de Negocio (RN)</w:t>
            </w:r>
          </w:p>
        </w:tc>
        <w:tc>
          <w:tcPr>
            <w:tcW w:w="2207" w:type="dxa"/>
            <w:vAlign w:val="center"/>
          </w:tcPr>
          <w:p w14:paraId="4F3343C1" w14:textId="1F0C7C0B" w:rsidR="00F05FDD" w:rsidRPr="00F05FDD" w:rsidRDefault="00F05FDD" w:rsidP="00F05FDD">
            <w:pPr>
              <w:rPr>
                <w:b/>
                <w:bCs/>
                <w:sz w:val="20"/>
                <w:szCs w:val="20"/>
              </w:rPr>
            </w:pPr>
            <w:r w:rsidRPr="00F05FDD">
              <w:rPr>
                <w:rStyle w:val="Fuerte"/>
                <w:rFonts w:ascii="Arial" w:hAnsi="Arial" w:cs="Arial"/>
                <w:b w:val="0"/>
                <w:bCs w:val="0"/>
                <w:sz w:val="20"/>
                <w:szCs w:val="20"/>
              </w:rPr>
              <w:t>Criterios de Aceptación (CA) Asociados</w:t>
            </w:r>
          </w:p>
        </w:tc>
      </w:tr>
      <w:tr w:rsidR="001F7BBA" w14:paraId="7F021D5E" w14:textId="77777777" w:rsidTr="00E74FB1">
        <w:tc>
          <w:tcPr>
            <w:tcW w:w="2207" w:type="dxa"/>
          </w:tcPr>
          <w:p w14:paraId="30EDF2D7" w14:textId="3C76D859" w:rsidR="001F7BBA" w:rsidRDefault="001F7BBA" w:rsidP="001F7BBA">
            <w:r>
              <w:t xml:space="preserve">HU-01 </w:t>
            </w:r>
            <w:r w:rsidRPr="002908AF">
              <w:t>(Registrar Libros)</w:t>
            </w:r>
          </w:p>
        </w:tc>
        <w:tc>
          <w:tcPr>
            <w:tcW w:w="2207" w:type="dxa"/>
          </w:tcPr>
          <w:p w14:paraId="3389F25B" w14:textId="66243F57" w:rsidR="001F7BBA" w:rsidRDefault="001F7BBA" w:rsidP="001F7BBA">
            <w:r w:rsidRPr="00664C51">
              <w:rPr>
                <w:rFonts w:ascii="Arial" w:hAnsi="Arial" w:cs="Arial"/>
              </w:rPr>
              <w:t xml:space="preserve">RF-01 </w:t>
            </w:r>
          </w:p>
        </w:tc>
        <w:tc>
          <w:tcPr>
            <w:tcW w:w="2207" w:type="dxa"/>
          </w:tcPr>
          <w:p w14:paraId="4E235524" w14:textId="459AB661" w:rsidR="001F7BBA" w:rsidRDefault="001F7BBA" w:rsidP="001F7BBA">
            <w:r w:rsidRPr="00664C51">
              <w:rPr>
                <w:rFonts w:ascii="Arial" w:hAnsi="Arial" w:cs="Arial"/>
              </w:rPr>
              <w:t>R</w:t>
            </w:r>
            <w:r w:rsidR="009352E8">
              <w:rPr>
                <w:rFonts w:ascii="Arial" w:hAnsi="Arial" w:cs="Arial"/>
              </w:rPr>
              <w:t>N</w:t>
            </w:r>
            <w:r w:rsidRPr="00664C51">
              <w:rPr>
                <w:rFonts w:ascii="Arial" w:hAnsi="Arial" w:cs="Arial"/>
              </w:rPr>
              <w:t xml:space="preserve">-01 </w:t>
            </w:r>
          </w:p>
        </w:tc>
        <w:tc>
          <w:tcPr>
            <w:tcW w:w="2207" w:type="dxa"/>
          </w:tcPr>
          <w:p w14:paraId="3C8615E1" w14:textId="673DC07F" w:rsidR="001F7BBA" w:rsidRDefault="00C61A69" w:rsidP="00D34CD9">
            <w:pPr>
              <w:ind w:left="708" w:hanging="708"/>
            </w:pPr>
            <w:r w:rsidRPr="00C61A69">
              <w:t>CA-1, CA-2, CA-3</w:t>
            </w:r>
          </w:p>
        </w:tc>
      </w:tr>
      <w:tr w:rsidR="009352E8" w14:paraId="7E61D1B2" w14:textId="77777777" w:rsidTr="00E74FB1">
        <w:tc>
          <w:tcPr>
            <w:tcW w:w="2207" w:type="dxa"/>
          </w:tcPr>
          <w:p w14:paraId="0F2DAE0A" w14:textId="22C2D366" w:rsidR="009352E8" w:rsidRDefault="009352E8" w:rsidP="009352E8">
            <w:r>
              <w:t xml:space="preserve">HU-02 </w:t>
            </w:r>
            <w:r w:rsidRPr="002908AF">
              <w:t>(Registrar Autores)</w:t>
            </w:r>
          </w:p>
        </w:tc>
        <w:tc>
          <w:tcPr>
            <w:tcW w:w="2207" w:type="dxa"/>
          </w:tcPr>
          <w:p w14:paraId="667A7818" w14:textId="6CF651A5" w:rsidR="009352E8" w:rsidRDefault="009352E8" w:rsidP="009352E8">
            <w:r w:rsidRPr="00664C51">
              <w:rPr>
                <w:rFonts w:ascii="Arial" w:hAnsi="Arial" w:cs="Arial"/>
              </w:rPr>
              <w:t>RF-0</w:t>
            </w:r>
            <w:r>
              <w:rPr>
                <w:rFonts w:ascii="Arial" w:hAnsi="Arial" w:cs="Arial"/>
              </w:rPr>
              <w:t>2</w:t>
            </w:r>
          </w:p>
        </w:tc>
        <w:tc>
          <w:tcPr>
            <w:tcW w:w="2207" w:type="dxa"/>
          </w:tcPr>
          <w:p w14:paraId="035E0EFC" w14:textId="1CABFD08" w:rsidR="009352E8" w:rsidRDefault="009352E8" w:rsidP="009352E8">
            <w:r w:rsidRPr="00664C51">
              <w:rPr>
                <w:rFonts w:ascii="Arial" w:hAnsi="Arial" w:cs="Arial"/>
              </w:rPr>
              <w:t>R</w:t>
            </w:r>
            <w:r>
              <w:rPr>
                <w:rFonts w:ascii="Arial" w:hAnsi="Arial" w:cs="Arial"/>
              </w:rPr>
              <w:t>N</w:t>
            </w:r>
            <w:r w:rsidRPr="00664C51">
              <w:rPr>
                <w:rFonts w:ascii="Arial" w:hAnsi="Arial" w:cs="Arial"/>
              </w:rPr>
              <w:t>-0</w:t>
            </w:r>
            <w:r w:rsidR="00ED787E">
              <w:rPr>
                <w:rFonts w:ascii="Arial" w:hAnsi="Arial" w:cs="Arial"/>
              </w:rPr>
              <w:t>2</w:t>
            </w:r>
          </w:p>
        </w:tc>
        <w:tc>
          <w:tcPr>
            <w:tcW w:w="2207" w:type="dxa"/>
          </w:tcPr>
          <w:p w14:paraId="4A7179FE" w14:textId="1D37474D" w:rsidR="009352E8" w:rsidRDefault="00C61A69" w:rsidP="009352E8">
            <w:r w:rsidRPr="00C61A69">
              <w:t>CA-1, CA-2, CA-3</w:t>
            </w:r>
          </w:p>
        </w:tc>
      </w:tr>
      <w:tr w:rsidR="009352E8" w14:paraId="245256CE" w14:textId="77777777" w:rsidTr="00E74FB1">
        <w:tc>
          <w:tcPr>
            <w:tcW w:w="2207" w:type="dxa"/>
          </w:tcPr>
          <w:p w14:paraId="09B6A45C" w14:textId="7F268061" w:rsidR="009352E8" w:rsidRDefault="009352E8" w:rsidP="009352E8">
            <w:r>
              <w:t>HU-</w:t>
            </w:r>
            <w:r>
              <w:t xml:space="preserve">03 </w:t>
            </w:r>
            <w:r w:rsidRPr="002908AF">
              <w:t>(Registrar Usuarios)</w:t>
            </w:r>
          </w:p>
        </w:tc>
        <w:tc>
          <w:tcPr>
            <w:tcW w:w="2207" w:type="dxa"/>
          </w:tcPr>
          <w:p w14:paraId="4D6A68D5" w14:textId="41E85D12" w:rsidR="009352E8" w:rsidRDefault="009352E8" w:rsidP="009352E8">
            <w:pPr>
              <w:rPr>
                <w:rFonts w:ascii="Arial" w:hAnsi="Arial" w:cs="Arial"/>
              </w:rPr>
            </w:pPr>
            <w:r w:rsidRPr="00664C51">
              <w:rPr>
                <w:rFonts w:ascii="Arial" w:hAnsi="Arial" w:cs="Arial"/>
              </w:rPr>
              <w:t>RF-0</w:t>
            </w:r>
            <w:r w:rsidR="00ED787E">
              <w:rPr>
                <w:rFonts w:ascii="Arial" w:hAnsi="Arial" w:cs="Arial"/>
              </w:rPr>
              <w:t>3</w:t>
            </w:r>
          </w:p>
          <w:p w14:paraId="3ECC194A" w14:textId="65D23C91" w:rsidR="009352E8" w:rsidRDefault="009352E8" w:rsidP="009352E8">
            <w:r w:rsidRPr="00664C51">
              <w:rPr>
                <w:rFonts w:ascii="Arial" w:hAnsi="Arial" w:cs="Arial"/>
              </w:rPr>
              <w:t xml:space="preserve"> </w:t>
            </w:r>
          </w:p>
        </w:tc>
        <w:tc>
          <w:tcPr>
            <w:tcW w:w="2207" w:type="dxa"/>
          </w:tcPr>
          <w:p w14:paraId="36F30ABE" w14:textId="4083243D" w:rsidR="009352E8" w:rsidRDefault="009352E8" w:rsidP="009352E8">
            <w:r w:rsidRPr="00664C51">
              <w:rPr>
                <w:rFonts w:ascii="Arial" w:hAnsi="Arial" w:cs="Arial"/>
              </w:rPr>
              <w:t>R</w:t>
            </w:r>
            <w:r>
              <w:rPr>
                <w:rFonts w:ascii="Arial" w:hAnsi="Arial" w:cs="Arial"/>
              </w:rPr>
              <w:t>N</w:t>
            </w:r>
            <w:r w:rsidRPr="00664C51">
              <w:rPr>
                <w:rFonts w:ascii="Arial" w:hAnsi="Arial" w:cs="Arial"/>
              </w:rPr>
              <w:t>-0</w:t>
            </w:r>
            <w:r w:rsidR="00ED787E">
              <w:rPr>
                <w:rFonts w:ascii="Arial" w:hAnsi="Arial" w:cs="Arial"/>
              </w:rPr>
              <w:t>3</w:t>
            </w:r>
            <w:r w:rsidRPr="00664C51">
              <w:rPr>
                <w:rFonts w:ascii="Arial" w:hAnsi="Arial" w:cs="Arial"/>
              </w:rPr>
              <w:t xml:space="preserve"> </w:t>
            </w:r>
          </w:p>
        </w:tc>
        <w:tc>
          <w:tcPr>
            <w:tcW w:w="2207" w:type="dxa"/>
          </w:tcPr>
          <w:p w14:paraId="24EFF337" w14:textId="10F1AAFB" w:rsidR="009352E8" w:rsidRDefault="00C61A69" w:rsidP="009352E8">
            <w:r w:rsidRPr="00C61A69">
              <w:t>CA-1, CA-2, CA-3</w:t>
            </w:r>
          </w:p>
        </w:tc>
      </w:tr>
      <w:tr w:rsidR="009352E8" w14:paraId="7D40DE4C" w14:textId="77777777" w:rsidTr="00E74FB1">
        <w:tc>
          <w:tcPr>
            <w:tcW w:w="2207" w:type="dxa"/>
          </w:tcPr>
          <w:p w14:paraId="05D8DDCD" w14:textId="52E201A5" w:rsidR="009352E8" w:rsidRDefault="009352E8" w:rsidP="009352E8">
            <w:r>
              <w:t>HU-</w:t>
            </w:r>
            <w:r>
              <w:t xml:space="preserve">04 </w:t>
            </w:r>
            <w:r w:rsidRPr="00EE0029">
              <w:t>(Consultar Disponibilidad)</w:t>
            </w:r>
          </w:p>
        </w:tc>
        <w:tc>
          <w:tcPr>
            <w:tcW w:w="2207" w:type="dxa"/>
          </w:tcPr>
          <w:p w14:paraId="6BC1C774" w14:textId="6B58D64A" w:rsidR="009352E8" w:rsidRDefault="009352E8" w:rsidP="009352E8">
            <w:r w:rsidRPr="00664C51">
              <w:rPr>
                <w:rFonts w:ascii="Arial" w:hAnsi="Arial" w:cs="Arial"/>
              </w:rPr>
              <w:t>RF-0</w:t>
            </w:r>
            <w:r w:rsidR="00ED787E">
              <w:rPr>
                <w:rFonts w:ascii="Arial" w:hAnsi="Arial" w:cs="Arial"/>
              </w:rPr>
              <w:t>4</w:t>
            </w:r>
            <w:r w:rsidRPr="00664C51">
              <w:rPr>
                <w:rFonts w:ascii="Arial" w:hAnsi="Arial" w:cs="Arial"/>
              </w:rPr>
              <w:t xml:space="preserve"> </w:t>
            </w:r>
          </w:p>
        </w:tc>
        <w:tc>
          <w:tcPr>
            <w:tcW w:w="2207" w:type="dxa"/>
          </w:tcPr>
          <w:p w14:paraId="040DA002" w14:textId="52436C61" w:rsidR="009352E8" w:rsidRDefault="00ED787E" w:rsidP="009352E8">
            <w:r>
              <w:rPr>
                <w:rFonts w:ascii="Arial" w:hAnsi="Arial" w:cs="Arial"/>
              </w:rPr>
              <w:t>------</w:t>
            </w:r>
            <w:r w:rsidR="009352E8" w:rsidRPr="00664C51">
              <w:rPr>
                <w:rFonts w:ascii="Arial" w:hAnsi="Arial" w:cs="Arial"/>
              </w:rPr>
              <w:t xml:space="preserve"> </w:t>
            </w:r>
          </w:p>
        </w:tc>
        <w:tc>
          <w:tcPr>
            <w:tcW w:w="2207" w:type="dxa"/>
          </w:tcPr>
          <w:p w14:paraId="19C031BD" w14:textId="76C5FC35" w:rsidR="009352E8" w:rsidRDefault="00C61A69" w:rsidP="009352E8">
            <w:r w:rsidRPr="00C61A69">
              <w:t>CA-1, CA-2, CA-3</w:t>
            </w:r>
          </w:p>
        </w:tc>
      </w:tr>
      <w:tr w:rsidR="009352E8" w14:paraId="790E2169" w14:textId="77777777" w:rsidTr="00E74FB1">
        <w:tc>
          <w:tcPr>
            <w:tcW w:w="2207" w:type="dxa"/>
          </w:tcPr>
          <w:p w14:paraId="3C9D041E" w14:textId="072A21FE" w:rsidR="009352E8" w:rsidRDefault="009352E8" w:rsidP="009352E8">
            <w:r>
              <w:t>HU-</w:t>
            </w:r>
            <w:r>
              <w:t xml:space="preserve">05 </w:t>
            </w:r>
            <w:r w:rsidRPr="001C6977">
              <w:t>(Prestar Libros)</w:t>
            </w:r>
          </w:p>
        </w:tc>
        <w:tc>
          <w:tcPr>
            <w:tcW w:w="2207" w:type="dxa"/>
          </w:tcPr>
          <w:p w14:paraId="6EB3CC23" w14:textId="0E68C535" w:rsidR="009352E8" w:rsidRDefault="009352E8" w:rsidP="009352E8">
            <w:r w:rsidRPr="00664C51">
              <w:rPr>
                <w:rFonts w:ascii="Arial" w:hAnsi="Arial" w:cs="Arial"/>
              </w:rPr>
              <w:t>RF-0</w:t>
            </w:r>
            <w:r w:rsidR="00ED787E">
              <w:rPr>
                <w:rFonts w:ascii="Arial" w:hAnsi="Arial" w:cs="Arial"/>
              </w:rPr>
              <w:t>5</w:t>
            </w:r>
            <w:r w:rsidRPr="00664C51">
              <w:rPr>
                <w:rFonts w:ascii="Arial" w:hAnsi="Arial" w:cs="Arial"/>
              </w:rPr>
              <w:t xml:space="preserve"> </w:t>
            </w:r>
          </w:p>
        </w:tc>
        <w:tc>
          <w:tcPr>
            <w:tcW w:w="2207" w:type="dxa"/>
          </w:tcPr>
          <w:p w14:paraId="02AB415F" w14:textId="7A4BC6CD" w:rsidR="009352E8" w:rsidRDefault="009352E8" w:rsidP="009352E8">
            <w:r w:rsidRPr="00664C51">
              <w:rPr>
                <w:rFonts w:ascii="Arial" w:hAnsi="Arial" w:cs="Arial"/>
              </w:rPr>
              <w:t>R</w:t>
            </w:r>
            <w:r>
              <w:rPr>
                <w:rFonts w:ascii="Arial" w:hAnsi="Arial" w:cs="Arial"/>
              </w:rPr>
              <w:t>N</w:t>
            </w:r>
            <w:r w:rsidRPr="00664C51">
              <w:rPr>
                <w:rFonts w:ascii="Arial" w:hAnsi="Arial" w:cs="Arial"/>
              </w:rPr>
              <w:t>-0</w:t>
            </w:r>
            <w:r w:rsidR="00ED787E">
              <w:rPr>
                <w:rFonts w:ascii="Arial" w:hAnsi="Arial" w:cs="Arial"/>
              </w:rPr>
              <w:t>4</w:t>
            </w:r>
            <w:r w:rsidRPr="00664C51">
              <w:rPr>
                <w:rFonts w:ascii="Arial" w:hAnsi="Arial" w:cs="Arial"/>
              </w:rPr>
              <w:t xml:space="preserve"> </w:t>
            </w:r>
          </w:p>
        </w:tc>
        <w:tc>
          <w:tcPr>
            <w:tcW w:w="2207" w:type="dxa"/>
          </w:tcPr>
          <w:p w14:paraId="7EF7874A" w14:textId="597BAE5A" w:rsidR="009352E8" w:rsidRDefault="000D4638" w:rsidP="000D4638">
            <w:r w:rsidRPr="000D4638">
              <w:t>CA-1, CA-2, CA-3</w:t>
            </w:r>
          </w:p>
        </w:tc>
      </w:tr>
      <w:tr w:rsidR="009352E8" w14:paraId="3794D5AC" w14:textId="77777777" w:rsidTr="00E74FB1">
        <w:tc>
          <w:tcPr>
            <w:tcW w:w="2207" w:type="dxa"/>
          </w:tcPr>
          <w:p w14:paraId="2103E374" w14:textId="5FDDE4D0" w:rsidR="009352E8" w:rsidRDefault="009352E8" w:rsidP="009352E8">
            <w:r>
              <w:t>HU-</w:t>
            </w:r>
            <w:r>
              <w:t xml:space="preserve">06 </w:t>
            </w:r>
            <w:r w:rsidRPr="001C6977">
              <w:t>(Registrar Devoluciones)</w:t>
            </w:r>
          </w:p>
        </w:tc>
        <w:tc>
          <w:tcPr>
            <w:tcW w:w="2207" w:type="dxa"/>
          </w:tcPr>
          <w:p w14:paraId="2D399C81" w14:textId="29D054C9" w:rsidR="009352E8" w:rsidRDefault="009352E8" w:rsidP="009352E8">
            <w:r w:rsidRPr="00664C51">
              <w:rPr>
                <w:rFonts w:ascii="Arial" w:hAnsi="Arial" w:cs="Arial"/>
              </w:rPr>
              <w:t>RF-0</w:t>
            </w:r>
            <w:r w:rsidR="00ED787E">
              <w:rPr>
                <w:rFonts w:ascii="Arial" w:hAnsi="Arial" w:cs="Arial"/>
              </w:rPr>
              <w:t>6</w:t>
            </w:r>
            <w:r w:rsidRPr="00664C51">
              <w:rPr>
                <w:rFonts w:ascii="Arial" w:hAnsi="Arial" w:cs="Arial"/>
              </w:rPr>
              <w:t xml:space="preserve"> </w:t>
            </w:r>
          </w:p>
        </w:tc>
        <w:tc>
          <w:tcPr>
            <w:tcW w:w="2207" w:type="dxa"/>
          </w:tcPr>
          <w:p w14:paraId="1635BFA8" w14:textId="38231070" w:rsidR="009352E8" w:rsidRDefault="00ED787E" w:rsidP="009352E8">
            <w:r>
              <w:t>------</w:t>
            </w:r>
          </w:p>
        </w:tc>
        <w:tc>
          <w:tcPr>
            <w:tcW w:w="2207" w:type="dxa"/>
          </w:tcPr>
          <w:p w14:paraId="27064BC0" w14:textId="0E79A18A" w:rsidR="009352E8" w:rsidRDefault="000D4638" w:rsidP="009352E8">
            <w:r w:rsidRPr="000D4638">
              <w:t>CA-1, CA-2</w:t>
            </w:r>
          </w:p>
        </w:tc>
      </w:tr>
      <w:tr w:rsidR="009352E8" w14:paraId="088C36BF" w14:textId="77777777" w:rsidTr="00E74FB1">
        <w:tc>
          <w:tcPr>
            <w:tcW w:w="2207" w:type="dxa"/>
          </w:tcPr>
          <w:p w14:paraId="63B94F8B" w14:textId="09A6E97B" w:rsidR="009352E8" w:rsidRDefault="009352E8" w:rsidP="009352E8">
            <w:r>
              <w:t>HU-</w:t>
            </w:r>
            <w:r>
              <w:t xml:space="preserve">07 </w:t>
            </w:r>
            <w:r w:rsidRPr="001C6977">
              <w:t>(Buscar Libros)</w:t>
            </w:r>
          </w:p>
        </w:tc>
        <w:tc>
          <w:tcPr>
            <w:tcW w:w="2207" w:type="dxa"/>
          </w:tcPr>
          <w:p w14:paraId="572D62FC" w14:textId="24C6286C" w:rsidR="009352E8" w:rsidRDefault="009352E8" w:rsidP="009352E8">
            <w:r w:rsidRPr="00664C51">
              <w:rPr>
                <w:rFonts w:ascii="Arial" w:hAnsi="Arial" w:cs="Arial"/>
              </w:rPr>
              <w:t>RF-0</w:t>
            </w:r>
            <w:r w:rsidR="00ED787E">
              <w:rPr>
                <w:rFonts w:ascii="Arial" w:hAnsi="Arial" w:cs="Arial"/>
              </w:rPr>
              <w:t>7</w:t>
            </w:r>
            <w:r w:rsidRPr="00664C51">
              <w:rPr>
                <w:rFonts w:ascii="Arial" w:hAnsi="Arial" w:cs="Arial"/>
              </w:rPr>
              <w:t xml:space="preserve"> </w:t>
            </w:r>
          </w:p>
        </w:tc>
        <w:tc>
          <w:tcPr>
            <w:tcW w:w="2207" w:type="dxa"/>
          </w:tcPr>
          <w:p w14:paraId="033B2F13" w14:textId="5C5A08A5" w:rsidR="009352E8" w:rsidRDefault="00ED787E" w:rsidP="009352E8">
            <w:r>
              <w:t>------</w:t>
            </w:r>
          </w:p>
        </w:tc>
        <w:tc>
          <w:tcPr>
            <w:tcW w:w="2207" w:type="dxa"/>
          </w:tcPr>
          <w:p w14:paraId="108990FF" w14:textId="33459ABD" w:rsidR="009352E8" w:rsidRDefault="000D4638" w:rsidP="009352E8">
            <w:r w:rsidRPr="000D4638">
              <w:t>CA-1, CA-2</w:t>
            </w:r>
          </w:p>
        </w:tc>
      </w:tr>
      <w:tr w:rsidR="009352E8" w14:paraId="6393F7C5" w14:textId="77777777" w:rsidTr="00E74FB1">
        <w:tc>
          <w:tcPr>
            <w:tcW w:w="2207" w:type="dxa"/>
          </w:tcPr>
          <w:p w14:paraId="44507161" w14:textId="3B55E5EB" w:rsidR="009352E8" w:rsidRDefault="009352E8" w:rsidP="009352E8">
            <w:r>
              <w:t>HU-</w:t>
            </w:r>
            <w:r>
              <w:t xml:space="preserve">08 </w:t>
            </w:r>
            <w:r w:rsidRPr="001C6977">
              <w:t>(Editar y Eliminar)</w:t>
            </w:r>
          </w:p>
        </w:tc>
        <w:tc>
          <w:tcPr>
            <w:tcW w:w="2207" w:type="dxa"/>
          </w:tcPr>
          <w:p w14:paraId="5D1A7A57" w14:textId="427D6C36" w:rsidR="009352E8" w:rsidRDefault="009352E8" w:rsidP="009352E8">
            <w:r w:rsidRPr="00664C51">
              <w:rPr>
                <w:rFonts w:ascii="Arial" w:hAnsi="Arial" w:cs="Arial"/>
              </w:rPr>
              <w:t>RF-0</w:t>
            </w:r>
            <w:r w:rsidR="00ED787E">
              <w:rPr>
                <w:rFonts w:ascii="Arial" w:hAnsi="Arial" w:cs="Arial"/>
              </w:rPr>
              <w:t>8</w:t>
            </w:r>
            <w:r w:rsidRPr="00664C51">
              <w:rPr>
                <w:rFonts w:ascii="Arial" w:hAnsi="Arial" w:cs="Arial"/>
              </w:rPr>
              <w:t xml:space="preserve"> </w:t>
            </w:r>
          </w:p>
        </w:tc>
        <w:tc>
          <w:tcPr>
            <w:tcW w:w="2207" w:type="dxa"/>
          </w:tcPr>
          <w:p w14:paraId="5BD44F38" w14:textId="003E022F" w:rsidR="009352E8" w:rsidRDefault="009352E8" w:rsidP="009352E8">
            <w:r w:rsidRPr="00664C51">
              <w:rPr>
                <w:rFonts w:ascii="Arial" w:hAnsi="Arial" w:cs="Arial"/>
              </w:rPr>
              <w:t>R</w:t>
            </w:r>
            <w:r>
              <w:rPr>
                <w:rFonts w:ascii="Arial" w:hAnsi="Arial" w:cs="Arial"/>
              </w:rPr>
              <w:t>N</w:t>
            </w:r>
            <w:r w:rsidRPr="00664C51">
              <w:rPr>
                <w:rFonts w:ascii="Arial" w:hAnsi="Arial" w:cs="Arial"/>
              </w:rPr>
              <w:t>-0</w:t>
            </w:r>
            <w:r w:rsidR="00ED787E">
              <w:rPr>
                <w:rFonts w:ascii="Arial" w:hAnsi="Arial" w:cs="Arial"/>
              </w:rPr>
              <w:t>5</w:t>
            </w:r>
            <w:r w:rsidRPr="00664C51">
              <w:rPr>
                <w:rFonts w:ascii="Arial" w:hAnsi="Arial" w:cs="Arial"/>
              </w:rPr>
              <w:t xml:space="preserve"> </w:t>
            </w:r>
          </w:p>
        </w:tc>
        <w:tc>
          <w:tcPr>
            <w:tcW w:w="2207" w:type="dxa"/>
          </w:tcPr>
          <w:p w14:paraId="7AEFFB98" w14:textId="3AEAFC72" w:rsidR="009352E8" w:rsidRDefault="000D4638" w:rsidP="009352E8">
            <w:r w:rsidRPr="000D4638">
              <w:t>CA-1, CA-2, CA-3</w:t>
            </w:r>
          </w:p>
        </w:tc>
      </w:tr>
    </w:tbl>
    <w:p w14:paraId="72C8374D" w14:textId="77777777" w:rsidR="00E74FB1" w:rsidRPr="000C6BB8" w:rsidRDefault="00E74FB1" w:rsidP="000C6BB8"/>
    <w:sectPr w:rsidR="00E74FB1" w:rsidRPr="000C6BB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A9C"/>
    <w:multiLevelType w:val="hybridMultilevel"/>
    <w:tmpl w:val="A7562D72"/>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231E6A98"/>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4760A72"/>
    <w:multiLevelType w:val="multilevel"/>
    <w:tmpl w:val="EFE85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13463B"/>
    <w:multiLevelType w:val="hybridMultilevel"/>
    <w:tmpl w:val="117AB180"/>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C9A4312"/>
    <w:multiLevelType w:val="hybridMultilevel"/>
    <w:tmpl w:val="992EFCD4"/>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 w15:restartNumberingAfterBreak="0">
    <w:nsid w:val="38CB14D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2075D5"/>
    <w:multiLevelType w:val="hybridMultilevel"/>
    <w:tmpl w:val="58F294F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568F6DE8"/>
    <w:multiLevelType w:val="hybridMultilevel"/>
    <w:tmpl w:val="08167E8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027563517">
    <w:abstractNumId w:val="6"/>
  </w:num>
  <w:num w:numId="2" w16cid:durableId="767040447">
    <w:abstractNumId w:val="2"/>
  </w:num>
  <w:num w:numId="3" w16cid:durableId="1546602898">
    <w:abstractNumId w:val="4"/>
  </w:num>
  <w:num w:numId="4" w16cid:durableId="1724523897">
    <w:abstractNumId w:val="7"/>
  </w:num>
  <w:num w:numId="5" w16cid:durableId="1487014835">
    <w:abstractNumId w:val="0"/>
  </w:num>
  <w:num w:numId="6" w16cid:durableId="1879272812">
    <w:abstractNumId w:val="1"/>
  </w:num>
  <w:num w:numId="7" w16cid:durableId="1655331340">
    <w:abstractNumId w:val="5"/>
  </w:num>
  <w:num w:numId="8" w16cid:durableId="11585702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190"/>
    <w:rsid w:val="00001081"/>
    <w:rsid w:val="00037ACE"/>
    <w:rsid w:val="00042CDA"/>
    <w:rsid w:val="0004673F"/>
    <w:rsid w:val="000733CE"/>
    <w:rsid w:val="00087315"/>
    <w:rsid w:val="00093364"/>
    <w:rsid w:val="000C6BB8"/>
    <w:rsid w:val="000D4638"/>
    <w:rsid w:val="00111EE8"/>
    <w:rsid w:val="00157506"/>
    <w:rsid w:val="00163381"/>
    <w:rsid w:val="00192F76"/>
    <w:rsid w:val="001C6977"/>
    <w:rsid w:val="001F7BBA"/>
    <w:rsid w:val="00215081"/>
    <w:rsid w:val="002908AF"/>
    <w:rsid w:val="003B1D23"/>
    <w:rsid w:val="003D23DF"/>
    <w:rsid w:val="003D74B6"/>
    <w:rsid w:val="003F5496"/>
    <w:rsid w:val="00401B59"/>
    <w:rsid w:val="00432741"/>
    <w:rsid w:val="00436F19"/>
    <w:rsid w:val="0044440B"/>
    <w:rsid w:val="00454862"/>
    <w:rsid w:val="00473547"/>
    <w:rsid w:val="00485BC5"/>
    <w:rsid w:val="005139A4"/>
    <w:rsid w:val="005236A5"/>
    <w:rsid w:val="00544BAC"/>
    <w:rsid w:val="005D0D69"/>
    <w:rsid w:val="005E0561"/>
    <w:rsid w:val="00603F48"/>
    <w:rsid w:val="00630B37"/>
    <w:rsid w:val="006A1B04"/>
    <w:rsid w:val="007005E8"/>
    <w:rsid w:val="007149BD"/>
    <w:rsid w:val="00733190"/>
    <w:rsid w:val="00733EC4"/>
    <w:rsid w:val="007A07C2"/>
    <w:rsid w:val="007E2632"/>
    <w:rsid w:val="008233F8"/>
    <w:rsid w:val="00823C56"/>
    <w:rsid w:val="00886EF8"/>
    <w:rsid w:val="008E3C49"/>
    <w:rsid w:val="00907553"/>
    <w:rsid w:val="009352E8"/>
    <w:rsid w:val="00960083"/>
    <w:rsid w:val="009831EF"/>
    <w:rsid w:val="009A095B"/>
    <w:rsid w:val="009A3DCA"/>
    <w:rsid w:val="009B36D3"/>
    <w:rsid w:val="00A00D28"/>
    <w:rsid w:val="00A350D2"/>
    <w:rsid w:val="00A358D0"/>
    <w:rsid w:val="00A37337"/>
    <w:rsid w:val="00A55EFA"/>
    <w:rsid w:val="00AC0663"/>
    <w:rsid w:val="00B14202"/>
    <w:rsid w:val="00B509EB"/>
    <w:rsid w:val="00B60FD5"/>
    <w:rsid w:val="00B7299B"/>
    <w:rsid w:val="00B95E06"/>
    <w:rsid w:val="00C61A69"/>
    <w:rsid w:val="00C758ED"/>
    <w:rsid w:val="00C8255D"/>
    <w:rsid w:val="00C97A59"/>
    <w:rsid w:val="00CA134E"/>
    <w:rsid w:val="00CB0384"/>
    <w:rsid w:val="00CB11E2"/>
    <w:rsid w:val="00D34CD9"/>
    <w:rsid w:val="00D459E4"/>
    <w:rsid w:val="00D818AB"/>
    <w:rsid w:val="00D845C4"/>
    <w:rsid w:val="00DB6864"/>
    <w:rsid w:val="00DE150D"/>
    <w:rsid w:val="00DF4A04"/>
    <w:rsid w:val="00E16B92"/>
    <w:rsid w:val="00E50005"/>
    <w:rsid w:val="00E74FB1"/>
    <w:rsid w:val="00E91B9D"/>
    <w:rsid w:val="00EA1EFA"/>
    <w:rsid w:val="00EA5B66"/>
    <w:rsid w:val="00EB3499"/>
    <w:rsid w:val="00ED28B9"/>
    <w:rsid w:val="00ED787E"/>
    <w:rsid w:val="00EE0029"/>
    <w:rsid w:val="00F05FDD"/>
    <w:rsid w:val="00F43648"/>
    <w:rsid w:val="00F4701C"/>
    <w:rsid w:val="00FA714E"/>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0FC8D"/>
  <w15:chartTrackingRefBased/>
  <w15:docId w15:val="{C301DB70-9B3E-422D-9BD8-438387C35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3190"/>
    <w:pPr>
      <w:spacing w:line="259" w:lineRule="auto"/>
    </w:pPr>
    <w:rPr>
      <w:kern w:val="0"/>
      <w:sz w:val="22"/>
      <w:szCs w:val="22"/>
      <w14:ligatures w14:val="none"/>
    </w:rPr>
  </w:style>
  <w:style w:type="paragraph" w:styleId="Ttulo1">
    <w:name w:val="heading 1"/>
    <w:basedOn w:val="Normal"/>
    <w:next w:val="Normal"/>
    <w:link w:val="Ttulo1Car"/>
    <w:uiPriority w:val="9"/>
    <w:qFormat/>
    <w:rsid w:val="007331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331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319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319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319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319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319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319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319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319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3319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319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319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319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319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319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319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3190"/>
    <w:rPr>
      <w:rFonts w:eastAsiaTheme="majorEastAsia" w:cstheme="majorBidi"/>
      <w:color w:val="272727" w:themeColor="text1" w:themeTint="D8"/>
    </w:rPr>
  </w:style>
  <w:style w:type="paragraph" w:styleId="Ttulo">
    <w:name w:val="Title"/>
    <w:basedOn w:val="Normal"/>
    <w:next w:val="Normal"/>
    <w:link w:val="TtuloCar"/>
    <w:uiPriority w:val="10"/>
    <w:qFormat/>
    <w:rsid w:val="007331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319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319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319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3190"/>
    <w:pPr>
      <w:spacing w:before="160"/>
      <w:jc w:val="center"/>
    </w:pPr>
    <w:rPr>
      <w:i/>
      <w:iCs/>
      <w:color w:val="404040" w:themeColor="text1" w:themeTint="BF"/>
    </w:rPr>
  </w:style>
  <w:style w:type="character" w:customStyle="1" w:styleId="CitaCar">
    <w:name w:val="Cita Car"/>
    <w:basedOn w:val="Fuentedeprrafopredeter"/>
    <w:link w:val="Cita"/>
    <w:uiPriority w:val="29"/>
    <w:rsid w:val="00733190"/>
    <w:rPr>
      <w:i/>
      <w:iCs/>
      <w:color w:val="404040" w:themeColor="text1" w:themeTint="BF"/>
    </w:rPr>
  </w:style>
  <w:style w:type="paragraph" w:styleId="Prrafodelista">
    <w:name w:val="List Paragraph"/>
    <w:basedOn w:val="Normal"/>
    <w:uiPriority w:val="34"/>
    <w:qFormat/>
    <w:rsid w:val="00733190"/>
    <w:pPr>
      <w:ind w:left="720"/>
      <w:contextualSpacing/>
    </w:pPr>
  </w:style>
  <w:style w:type="character" w:styleId="nfasisintenso">
    <w:name w:val="Intense Emphasis"/>
    <w:basedOn w:val="Fuentedeprrafopredeter"/>
    <w:uiPriority w:val="21"/>
    <w:qFormat/>
    <w:rsid w:val="00733190"/>
    <w:rPr>
      <w:i/>
      <w:iCs/>
      <w:color w:val="0F4761" w:themeColor="accent1" w:themeShade="BF"/>
    </w:rPr>
  </w:style>
  <w:style w:type="paragraph" w:styleId="Citadestacada">
    <w:name w:val="Intense Quote"/>
    <w:basedOn w:val="Normal"/>
    <w:next w:val="Normal"/>
    <w:link w:val="CitadestacadaCar"/>
    <w:uiPriority w:val="30"/>
    <w:qFormat/>
    <w:rsid w:val="007331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3190"/>
    <w:rPr>
      <w:i/>
      <w:iCs/>
      <w:color w:val="0F4761" w:themeColor="accent1" w:themeShade="BF"/>
    </w:rPr>
  </w:style>
  <w:style w:type="character" w:styleId="Referenciaintensa">
    <w:name w:val="Intense Reference"/>
    <w:basedOn w:val="Fuentedeprrafopredeter"/>
    <w:uiPriority w:val="32"/>
    <w:qFormat/>
    <w:rsid w:val="00733190"/>
    <w:rPr>
      <w:b/>
      <w:bCs/>
      <w:smallCaps/>
      <w:color w:val="0F4761" w:themeColor="accent1" w:themeShade="BF"/>
      <w:spacing w:val="5"/>
    </w:rPr>
  </w:style>
  <w:style w:type="paragraph" w:styleId="TtuloTDC">
    <w:name w:val="TOC Heading"/>
    <w:basedOn w:val="Ttulo1"/>
    <w:next w:val="Normal"/>
    <w:uiPriority w:val="39"/>
    <w:unhideWhenUsed/>
    <w:qFormat/>
    <w:rsid w:val="00733190"/>
    <w:pPr>
      <w:spacing w:before="240" w:after="0"/>
      <w:outlineLvl w:val="9"/>
    </w:pPr>
    <w:rPr>
      <w:sz w:val="32"/>
      <w:szCs w:val="32"/>
      <w:lang w:eastAsia="es-CO"/>
    </w:rPr>
  </w:style>
  <w:style w:type="paragraph" w:styleId="TDC2">
    <w:name w:val="toc 2"/>
    <w:basedOn w:val="Normal"/>
    <w:next w:val="Normal"/>
    <w:autoRedefine/>
    <w:uiPriority w:val="39"/>
    <w:unhideWhenUsed/>
    <w:rsid w:val="00733190"/>
    <w:pPr>
      <w:spacing w:after="100"/>
      <w:ind w:left="220"/>
    </w:pPr>
    <w:rPr>
      <w:rFonts w:eastAsiaTheme="minorEastAsia" w:cs="Times New Roman"/>
      <w:lang w:eastAsia="es-CO"/>
    </w:rPr>
  </w:style>
  <w:style w:type="paragraph" w:styleId="TDC1">
    <w:name w:val="toc 1"/>
    <w:basedOn w:val="Normal"/>
    <w:next w:val="Normal"/>
    <w:autoRedefine/>
    <w:uiPriority w:val="39"/>
    <w:unhideWhenUsed/>
    <w:rsid w:val="00733190"/>
    <w:pPr>
      <w:spacing w:after="100"/>
    </w:pPr>
    <w:rPr>
      <w:rFonts w:eastAsiaTheme="minorEastAsia" w:cs="Times New Roman"/>
      <w:lang w:eastAsia="es-CO"/>
    </w:rPr>
  </w:style>
  <w:style w:type="paragraph" w:styleId="TDC3">
    <w:name w:val="toc 3"/>
    <w:basedOn w:val="Normal"/>
    <w:next w:val="Normal"/>
    <w:autoRedefine/>
    <w:uiPriority w:val="39"/>
    <w:unhideWhenUsed/>
    <w:rsid w:val="00733190"/>
    <w:pPr>
      <w:spacing w:after="100"/>
      <w:ind w:left="440"/>
    </w:pPr>
    <w:rPr>
      <w:rFonts w:eastAsiaTheme="minorEastAsia" w:cs="Times New Roman"/>
      <w:lang w:eastAsia="es-CO"/>
    </w:rPr>
  </w:style>
  <w:style w:type="paragraph" w:styleId="NormalWeb">
    <w:name w:val="Normal (Web)"/>
    <w:basedOn w:val="Normal"/>
    <w:uiPriority w:val="99"/>
    <w:semiHidden/>
    <w:unhideWhenUsed/>
    <w:rsid w:val="009A095B"/>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Hipervnculo">
    <w:name w:val="Hyperlink"/>
    <w:basedOn w:val="Fuentedeprrafopredeter"/>
    <w:uiPriority w:val="99"/>
    <w:unhideWhenUsed/>
    <w:rsid w:val="00F43648"/>
    <w:rPr>
      <w:color w:val="467886" w:themeColor="hyperlink"/>
      <w:u w:val="single"/>
    </w:rPr>
  </w:style>
  <w:style w:type="table" w:styleId="Tablaconcuadrcula">
    <w:name w:val="Table Grid"/>
    <w:basedOn w:val="Tablanormal"/>
    <w:uiPriority w:val="39"/>
    <w:rsid w:val="004548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F05FD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700D12-9E59-4F9D-8761-B8DE47ACA4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1745</Words>
  <Characters>10121</Characters>
  <Application>Microsoft Office Word</Application>
  <DocSecurity>0</DocSecurity>
  <Lines>722</Lines>
  <Paragraphs>382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David</dc:creator>
  <cp:keywords/>
  <dc:description/>
  <cp:lastModifiedBy>Juan David</cp:lastModifiedBy>
  <cp:revision>2</cp:revision>
  <dcterms:created xsi:type="dcterms:W3CDTF">2026-09-02T01:03:00Z</dcterms:created>
  <dcterms:modified xsi:type="dcterms:W3CDTF">2026-09-02T01:03:00Z</dcterms:modified>
</cp:coreProperties>
</file>