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3E8F79" w14:textId="34F0CEF2" w:rsidR="00810632" w:rsidRDefault="00B71E1C" w:rsidP="002732BC">
      <w:pPr>
        <w:tabs>
          <w:tab w:val="left" w:pos="3465"/>
        </w:tabs>
        <w:spacing w:line="360" w:lineRule="auto"/>
        <w:rPr>
          <w:rFonts w:ascii="Arial" w:hAnsi="Arial" w:cs="Arial"/>
          <w:color w:val="222222"/>
          <w:shd w:val="clear" w:color="auto" w:fill="FFFFFF"/>
        </w:rPr>
      </w:pPr>
      <w:r>
        <w:rPr>
          <w:noProof/>
          <w:lang w:val="es-MX" w:eastAsia="es-MX"/>
        </w:rPr>
        <mc:AlternateContent>
          <mc:Choice Requires="wps">
            <w:drawing>
              <wp:anchor distT="0" distB="0" distL="114300" distR="114300" simplePos="0" relativeHeight="251653632" behindDoc="0" locked="0" layoutInCell="1" allowOverlap="1" wp14:anchorId="797EBFAE" wp14:editId="0E8C7FDC">
                <wp:simplePos x="0" y="0"/>
                <wp:positionH relativeFrom="column">
                  <wp:posOffset>-61653</wp:posOffset>
                </wp:positionH>
                <wp:positionV relativeFrom="paragraph">
                  <wp:posOffset>-394162</wp:posOffset>
                </wp:positionV>
                <wp:extent cx="5521037" cy="355600"/>
                <wp:effectExtent l="38100" t="38100" r="118110" b="120650"/>
                <wp:wrapNone/>
                <wp:docPr id="65" name="Cuadro de texto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21037" cy="355600"/>
                        </a:xfrm>
                        <a:prstGeom prst="rect">
                          <a:avLst/>
                        </a:prstGeom>
                        <a:solidFill>
                          <a:schemeClr val="bg1">
                            <a:lumMod val="95000"/>
                          </a:schemeClr>
                        </a:solidFill>
                        <a:ln w="12700">
                          <a:solidFill>
                            <a:prstClr val="black"/>
                          </a:solid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14:paraId="774DF9D9" w14:textId="1CAAEF2F" w:rsidR="004F6469" w:rsidRPr="00EC6B73" w:rsidRDefault="001554ED" w:rsidP="004F6469">
                            <w:pPr>
                              <w:jc w:val="center"/>
                              <w:rPr>
                                <w:rFonts w:ascii="Arial Rounded MT Bold" w:hAnsi="Arial Rounded MT Bold"/>
                                <w:b/>
                                <w:sz w:val="32"/>
                                <w:szCs w:val="32"/>
                                <w:u w:val="single"/>
                              </w:rPr>
                            </w:pPr>
                            <w:r>
                              <w:rPr>
                                <w:rFonts w:ascii="Arial Rounded MT Bold" w:hAnsi="Arial Rounded MT Bold"/>
                                <w:b/>
                                <w:color w:val="000000" w:themeColor="text1"/>
                                <w:sz w:val="32"/>
                                <w:szCs w:val="3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DECLARACIÓN TESTIMONIAL</w:t>
                            </w:r>
                          </w:p>
                          <w:p w14:paraId="48ADDD08" w14:textId="75EBEF73" w:rsidR="00B71E1C" w:rsidRPr="008B0F1E" w:rsidRDefault="00B71E1C" w:rsidP="00B71E1C">
                            <w:pPr>
                              <w:jc w:val="center"/>
                              <w:rPr>
                                <w:b/>
                                <w:sz w:val="32"/>
                                <w:szCs w:val="32"/>
                              </w:rPr>
                            </w:pPr>
                            <w:r>
                              <w:rPr>
                                <w:b/>
                                <w:sz w:val="32"/>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7EBFAE" id="_x0000_t202" coordsize="21600,21600" o:spt="202" path="m,l,21600r21600,l21600,xe">
                <v:stroke joinstyle="miter"/>
                <v:path gradientshapeok="t" o:connecttype="rect"/>
              </v:shapetype>
              <v:shape id="Cuadro de texto 65" o:spid="_x0000_s1026" type="#_x0000_t202" style="position:absolute;left:0;text-align:left;margin-left:-4.85pt;margin-top:-31.05pt;width:434.75pt;height:28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" fillcolor="#f2f2f2 [3052]" strokeweight="1pt">
                <v:shadow on="t" color="black" opacity="26214f" origin="-.5,-.5" offset=".74836mm,.74836mm"/>
                <v:path arrowok="t"/>
                <v:textbox>
                  <w:txbxContent>
                    <w:p w14:paraId="774DF9D9" w14:textId="1CAAEF2F" w:rsidR="004F6469" w:rsidRPr="00EC6B73" w:rsidRDefault="001554ED" w:rsidP="004F6469">
                      <w:pPr>
                        <w:jc w:val="center"/>
                        <w:rPr>
                          <w:rFonts w:ascii="Arial Rounded MT Bold" w:hAnsi="Arial Rounded MT Bold"/>
                          <w:b/>
                          <w:sz w:val="32"/>
                          <w:szCs w:val="32"/>
                          <w:u w:val="single"/>
                        </w:rPr>
                      </w:pPr>
                      <w:r>
                        <w:rPr>
                          <w:rFonts w:ascii="Arial Rounded MT Bold" w:hAnsi="Arial Rounded MT Bold"/>
                          <w:b/>
                          <w:color w:val="000000" w:themeColor="text1"/>
                          <w:sz w:val="32"/>
                          <w:szCs w:val="3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DECLARACIÓN TESTIMONIAL</w:t>
                      </w:r>
                    </w:p>
                    <w:p w14:paraId="48ADDD08" w14:textId="75EBEF73" w:rsidR="00B71E1C" w:rsidRPr="008B0F1E" w:rsidRDefault="00B71E1C" w:rsidP="00B71E1C">
                      <w:pPr>
                        <w:jc w:val="center"/>
                        <w:rPr>
                          <w:b/>
                          <w:sz w:val="32"/>
                          <w:szCs w:val="32"/>
                        </w:rPr>
                      </w:pPr>
                      <w:r>
                        <w:rPr>
                          <w:b/>
                          <w:sz w:val="32"/>
                          <w:szCs w:val="32"/>
                        </w:rPr>
                        <w:t xml:space="preserve"> </w:t>
                      </w:r>
                    </w:p>
                  </w:txbxContent>
                </v:textbox>
              </v:shape>
            </w:pict>
          </mc:Fallback>
        </mc:AlternateContent>
      </w:r>
      <w:r w:rsidR="004F6469" w:rsidRPr="003462B6">
        <w:rPr>
          <w:szCs w:val="26"/>
        </w:rPr>
        <w:t xml:space="preserve"> </w:t>
      </w:r>
      <w:r w:rsidR="001554ED" w:rsidRPr="00CE59AB">
        <w:rPr>
          <w:rFonts w:eastAsia="Roman 10cpi"/>
          <w:szCs w:val="24"/>
        </w:rPr>
        <w:t xml:space="preserve">En la ciudad de Pergamino, partido del mismo nombre, Provincia de Buenos Aires, República Argentina, a los </w:t>
      </w:r>
      <w:r w:rsidR="001554ED">
        <w:rPr>
          <w:rFonts w:eastAsia="Roman 10cpi"/>
          <w:szCs w:val="24"/>
        </w:rPr>
        <w:t>_________ días (_____</w:t>
      </w:r>
      <w:r w:rsidR="001554ED" w:rsidRPr="00CE59AB">
        <w:rPr>
          <w:rFonts w:eastAsia="Roman 10cpi"/>
          <w:szCs w:val="24"/>
        </w:rPr>
        <w:t xml:space="preserve">) días del mes de </w:t>
      </w:r>
      <w:r w:rsidR="001554ED">
        <w:rPr>
          <w:rFonts w:eastAsia="Roman 10cpi"/>
          <w:szCs w:val="24"/>
        </w:rPr>
        <w:t>_____________</w:t>
      </w:r>
      <w:r w:rsidR="001554ED" w:rsidRPr="00CE59AB">
        <w:rPr>
          <w:rFonts w:eastAsia="Roman 10cpi"/>
          <w:szCs w:val="24"/>
        </w:rPr>
        <w:t xml:space="preserve"> del año dos mil </w:t>
      </w:r>
      <w:proofErr w:type="spellStart"/>
      <w:r w:rsidR="001554ED">
        <w:rPr>
          <w:rFonts w:eastAsia="Roman 10cpi"/>
          <w:szCs w:val="24"/>
        </w:rPr>
        <w:t>veinti</w:t>
      </w:r>
      <w:r w:rsidR="00CC1A9E">
        <w:rPr>
          <w:rFonts w:eastAsia="Roman 10cpi"/>
          <w:szCs w:val="24"/>
        </w:rPr>
        <w:t>dos</w:t>
      </w:r>
      <w:proofErr w:type="spellEnd"/>
      <w:r w:rsidR="001554ED" w:rsidRPr="00CE59AB">
        <w:rPr>
          <w:rFonts w:eastAsia="Roman 10cpi"/>
          <w:szCs w:val="24"/>
        </w:rPr>
        <w:t xml:space="preserve"> (2.0</w:t>
      </w:r>
      <w:r w:rsidR="00CC1A9E">
        <w:rPr>
          <w:rFonts w:eastAsia="Roman 10cpi"/>
          <w:szCs w:val="24"/>
        </w:rPr>
        <w:t>22</w:t>
      </w:r>
      <w:r w:rsidR="001554ED" w:rsidRPr="00CE59AB">
        <w:rPr>
          <w:rFonts w:eastAsia="Roman 10cpi"/>
          <w:szCs w:val="24"/>
        </w:rPr>
        <w:t>), siendo la</w:t>
      </w:r>
      <w:r w:rsidR="001554ED">
        <w:rPr>
          <w:rFonts w:eastAsia="Roman 10cpi"/>
          <w:szCs w:val="24"/>
        </w:rPr>
        <w:t>s ___________</w:t>
      </w:r>
      <w:r w:rsidR="001554ED" w:rsidRPr="00CE59AB">
        <w:rPr>
          <w:rFonts w:eastAsia="Roman 10cpi"/>
          <w:szCs w:val="24"/>
        </w:rPr>
        <w:t xml:space="preserve"> </w:t>
      </w:r>
      <w:proofErr w:type="spellStart"/>
      <w:r w:rsidR="001554ED" w:rsidRPr="00CE59AB">
        <w:rPr>
          <w:rFonts w:eastAsia="Roman 10cpi"/>
          <w:szCs w:val="24"/>
        </w:rPr>
        <w:t>hs</w:t>
      </w:r>
      <w:proofErr w:type="spellEnd"/>
      <w:r w:rsidR="001554ED">
        <w:rPr>
          <w:rFonts w:eastAsia="Roman 10cpi"/>
          <w:szCs w:val="24"/>
        </w:rPr>
        <w:t xml:space="preserve">. </w:t>
      </w:r>
      <w:r w:rsidR="001554ED" w:rsidRPr="00CE59AB">
        <w:rPr>
          <w:rFonts w:eastAsia="Roman 10cpi"/>
          <w:szCs w:val="24"/>
        </w:rPr>
        <w:t xml:space="preserve">comparece ante el suscripto, una persona a efectos de ser examinada testimonialmente.- Seguidamente se le </w:t>
      </w:r>
      <w:proofErr w:type="spellStart"/>
      <w:r w:rsidR="001554ED" w:rsidRPr="00CE59AB">
        <w:rPr>
          <w:rFonts w:eastAsia="Roman 10cpi"/>
          <w:szCs w:val="24"/>
        </w:rPr>
        <w:t>dá</w:t>
      </w:r>
      <w:proofErr w:type="spellEnd"/>
      <w:r w:rsidR="001554ED" w:rsidRPr="00CE59AB">
        <w:rPr>
          <w:rFonts w:eastAsia="Roman 10cpi"/>
          <w:szCs w:val="24"/>
        </w:rPr>
        <w:t xml:space="preserve"> lectura  del contenido del Artículo 275 del Código penal el cual dice “... Será reprimido con prisión de 1 mes a 4 años, el testigo perito o interprete  que afirmare una falsedad o negare o callare la verdad, en todo o en parte, en su deposición, informe, traducción, o interpretación, hecha ante la autoridad competente, Si el falso testimonio se cometiere en una causa criminal en perjuicio del inculpado, la pena será de 1 a 10 años de reclusión, o prisión.- En todos los casos se impondrá, el reo, además, inhabilitación absoluta, por doble tiempo del de la condena” Preguntada a tenor del mismo, presta juramento prometiendo expresarse con toda verdad en cuanto supiere o le fuera preguntado.- Interrogada acerca de sus circunstancias personales manifiesta ser y llamarse</w:t>
      </w:r>
      <w:r w:rsidR="001554ED" w:rsidRPr="00CE59AB">
        <w:rPr>
          <w:rFonts w:eastAsia="Roman 10cpi"/>
          <w:b/>
          <w:szCs w:val="24"/>
        </w:rPr>
        <w:t>:</w:t>
      </w:r>
      <w:r w:rsidR="001554ED">
        <w:rPr>
          <w:rFonts w:eastAsia="Roman 10cpi"/>
          <w:b/>
          <w:szCs w:val="24"/>
        </w:rPr>
        <w:t xml:space="preserve"> </w:t>
      </w:r>
      <w:r w:rsidR="001554ED">
        <w:rPr>
          <w:rFonts w:eastAsia="Roman 10cpi"/>
          <w:b/>
          <w:u w:val="single"/>
        </w:rPr>
        <w:t>___________</w:t>
      </w:r>
      <w:r w:rsidR="00A33944">
        <w:rPr>
          <w:rFonts w:eastAsia="Roman 10cpi"/>
          <w:b/>
          <w:u w:val="single"/>
        </w:rPr>
        <w:t>_________________</w:t>
      </w:r>
      <w:r w:rsidR="001554ED">
        <w:rPr>
          <w:rFonts w:eastAsia="Roman 10cpi"/>
          <w:b/>
          <w:u w:val="single"/>
        </w:rPr>
        <w:t>_______</w:t>
      </w:r>
      <w:r w:rsidR="001554ED" w:rsidRPr="00D04CE4">
        <w:rPr>
          <w:rFonts w:eastAsia="Roman 10cpi"/>
        </w:rPr>
        <w:t>,</w:t>
      </w:r>
      <w:r w:rsidR="001554ED" w:rsidRPr="00D04CE4">
        <w:rPr>
          <w:rFonts w:eastAsia="Roman 10cpi"/>
          <w:bCs/>
        </w:rPr>
        <w:t xml:space="preserve"> de nacionalidad argentina,  que si sabe leer y escribir en el idioma nacional, estado civi</w:t>
      </w:r>
      <w:r w:rsidR="001554ED">
        <w:rPr>
          <w:rFonts w:eastAsia="Roman 10cpi"/>
          <w:bCs/>
        </w:rPr>
        <w:t>l ___</w:t>
      </w:r>
      <w:r w:rsidR="00A33944">
        <w:rPr>
          <w:rFonts w:eastAsia="Roman 10cpi"/>
          <w:bCs/>
        </w:rPr>
        <w:t>______</w:t>
      </w:r>
      <w:r w:rsidR="001554ED">
        <w:rPr>
          <w:rFonts w:eastAsia="Roman 10cpi"/>
          <w:bCs/>
        </w:rPr>
        <w:t>______, _________</w:t>
      </w:r>
      <w:r w:rsidR="00A33944">
        <w:rPr>
          <w:rFonts w:eastAsia="Roman 10cpi"/>
          <w:bCs/>
        </w:rPr>
        <w:t>______</w:t>
      </w:r>
      <w:r w:rsidR="001554ED">
        <w:rPr>
          <w:rFonts w:eastAsia="Roman 10cpi"/>
          <w:bCs/>
        </w:rPr>
        <w:t>___, de ___</w:t>
      </w:r>
      <w:r w:rsidR="001554ED" w:rsidRPr="00D04CE4">
        <w:rPr>
          <w:rFonts w:eastAsia="Roman 10cpi"/>
          <w:bCs/>
        </w:rPr>
        <w:t xml:space="preserve"> años de edad, domiciliado</w:t>
      </w:r>
      <w:r w:rsidR="001554ED">
        <w:rPr>
          <w:rFonts w:eastAsia="Roman 10cpi"/>
          <w:bCs/>
        </w:rPr>
        <w:t>/a</w:t>
      </w:r>
      <w:r w:rsidR="001554ED" w:rsidRPr="00D04CE4">
        <w:rPr>
          <w:rFonts w:eastAsia="Roman 10cpi"/>
          <w:bCs/>
        </w:rPr>
        <w:t xml:space="preserve"> en calle </w:t>
      </w:r>
      <w:r w:rsidR="001554ED">
        <w:rPr>
          <w:rFonts w:eastAsia="Roman 10cpi"/>
          <w:bCs/>
        </w:rPr>
        <w:t>_____</w:t>
      </w:r>
      <w:r w:rsidR="00A33944">
        <w:rPr>
          <w:rFonts w:eastAsia="Roman 10cpi"/>
          <w:bCs/>
        </w:rPr>
        <w:t>_____________</w:t>
      </w:r>
      <w:r w:rsidR="001554ED">
        <w:rPr>
          <w:rFonts w:eastAsia="Roman 10cpi"/>
          <w:bCs/>
        </w:rPr>
        <w:t>__________ N° ______</w:t>
      </w:r>
      <w:r w:rsidR="001554ED" w:rsidRPr="00D04CE4">
        <w:rPr>
          <w:rFonts w:eastAsia="Roman 10cpi"/>
          <w:bCs/>
        </w:rPr>
        <w:t xml:space="preserve"> de </w:t>
      </w:r>
      <w:r w:rsidR="001554ED">
        <w:rPr>
          <w:rFonts w:eastAsia="Roman 10cpi"/>
          <w:bCs/>
        </w:rPr>
        <w:t>este medio</w:t>
      </w:r>
      <w:r w:rsidR="001554ED" w:rsidRPr="00D04CE4">
        <w:rPr>
          <w:rFonts w:eastAsia="Roman 10cpi"/>
          <w:bCs/>
        </w:rPr>
        <w:t xml:space="preserve">, titular del D.N.I. Nº </w:t>
      </w:r>
      <w:r w:rsidR="001554ED">
        <w:rPr>
          <w:rFonts w:eastAsia="Roman 10cpi"/>
          <w:bCs/>
        </w:rPr>
        <w:t>_____</w:t>
      </w:r>
      <w:r w:rsidR="00A33944">
        <w:rPr>
          <w:rFonts w:eastAsia="Roman 10cpi"/>
          <w:bCs/>
        </w:rPr>
        <w:t>____</w:t>
      </w:r>
      <w:r w:rsidR="001554ED">
        <w:rPr>
          <w:rFonts w:eastAsia="Roman 10cpi"/>
          <w:bCs/>
        </w:rPr>
        <w:t>__________</w:t>
      </w:r>
      <w:r w:rsidR="001554ED" w:rsidRPr="00D04CE4">
        <w:rPr>
          <w:rFonts w:eastAsia="Roman 10cpi"/>
          <w:bCs/>
        </w:rPr>
        <w:t>, el cual SI exhibe e</w:t>
      </w:r>
      <w:r w:rsidR="001554ED">
        <w:rPr>
          <w:rFonts w:eastAsia="Roman 10cpi"/>
          <w:bCs/>
        </w:rPr>
        <w:t xml:space="preserve">n este acto, nacido/a </w:t>
      </w:r>
      <w:proofErr w:type="spellStart"/>
      <w:r w:rsidR="001554ED">
        <w:rPr>
          <w:rFonts w:eastAsia="Roman 10cpi"/>
          <w:bCs/>
        </w:rPr>
        <w:t>el ______________</w:t>
      </w:r>
      <w:r w:rsidR="001554ED" w:rsidRPr="00D04CE4">
        <w:rPr>
          <w:rFonts w:eastAsia="Roman 10cpi"/>
          <w:bCs/>
        </w:rPr>
        <w:t xml:space="preserve"> en</w:t>
      </w:r>
      <w:proofErr w:type="spellEnd"/>
      <w:r w:rsidR="001554ED" w:rsidRPr="00D04CE4">
        <w:rPr>
          <w:rFonts w:eastAsia="Roman 10cpi"/>
          <w:bCs/>
        </w:rPr>
        <w:t xml:space="preserve"> este medio, número de teléfono de contacto </w:t>
      </w:r>
      <w:r w:rsidR="001554ED">
        <w:rPr>
          <w:rFonts w:eastAsia="Roman 10cpi"/>
          <w:bCs/>
        </w:rPr>
        <w:t>02477-15_____________ (Celular</w:t>
      </w:r>
      <w:r w:rsidR="001554ED" w:rsidRPr="00D04CE4">
        <w:rPr>
          <w:rFonts w:eastAsia="Roman 10cpi"/>
          <w:bCs/>
        </w:rPr>
        <w:t>)</w:t>
      </w:r>
      <w:r w:rsidR="001554ED">
        <w:rPr>
          <w:rFonts w:eastAsia="Roman 10cpi"/>
          <w:bCs/>
          <w:szCs w:val="24"/>
        </w:rPr>
        <w:t>,</w:t>
      </w:r>
      <w:r w:rsidR="001554ED" w:rsidRPr="00CE59AB">
        <w:rPr>
          <w:rFonts w:eastAsia="Roman 10cpi"/>
          <w:bCs/>
          <w:szCs w:val="24"/>
        </w:rPr>
        <w:t xml:space="preserve"> </w:t>
      </w:r>
      <w:r w:rsidR="001554ED">
        <w:rPr>
          <w:rFonts w:eastAsia="Roman 10cpi"/>
          <w:bCs/>
          <w:szCs w:val="24"/>
        </w:rPr>
        <w:t>A</w:t>
      </w:r>
      <w:r w:rsidR="001554ED" w:rsidRPr="00CE59AB">
        <w:rPr>
          <w:rFonts w:eastAsia="Roman 10cpi"/>
          <w:bCs/>
          <w:szCs w:val="24"/>
        </w:rPr>
        <w:t xml:space="preserve"> quien seguidamente s</w:t>
      </w:r>
      <w:r w:rsidR="001554ED" w:rsidRPr="00CE59AB">
        <w:rPr>
          <w:rFonts w:eastAsia="Roman 10cpi"/>
          <w:szCs w:val="24"/>
        </w:rPr>
        <w:t xml:space="preserve">e le hacen saber el contenido del Artículo 235 del Código de Procedimiento Penal, el cual dice “...Podrán abstenerse de testificar en contra del imputado, si el órgano competente lo admitiere, sus parientes colaterales hasta el 3er. grado de consanguinidad, sus tutores, curadores y pupilos, a menos que el testigo fuere denunciante, querellante, particular damnificado o actor civil, o que el delito aparezca ejecutado en su perjuicio o contra un pariente suyo de grado igual o más próximo al que lo liga con el imputado”.- Antes de iniciarse la declaración y bajo sanción de nulidad, se advertirá a dichas personas que gozan de ésa </w:t>
      </w:r>
      <w:r w:rsidR="001554ED" w:rsidRPr="00CE59AB">
        <w:rPr>
          <w:rFonts w:eastAsia="Roman 10cpi"/>
          <w:szCs w:val="24"/>
        </w:rPr>
        <w:lastRenderedPageBreak/>
        <w:t>facultad, de lo que se dejará constancia.- Enterada seguidamente de las partes de las presentes actuaciones y consultada si es pariente por consanguinidad o afinidad de algunas de las partes, si es amigo íntimo o enemigo, si tiene interés directo en la resolución de la causa, si es deudor, acreedor, dependiente, o si tiene algún otro género de relación en las partes RESPONDE: Darse por enterado y __</w:t>
      </w:r>
      <w:r w:rsidR="001554ED">
        <w:rPr>
          <w:rFonts w:eastAsia="Roman 10cpi"/>
          <w:szCs w:val="24"/>
        </w:rPr>
        <w:t>SI</w:t>
      </w:r>
      <w:r w:rsidR="001554ED" w:rsidRPr="00CE59AB">
        <w:rPr>
          <w:rFonts w:eastAsia="Roman 10cpi"/>
          <w:szCs w:val="24"/>
        </w:rPr>
        <w:t>_ hallarse comprendido en dichas inhabilidades  legales, no obstante se manifestara con veracidad en todos sus dichos.- Invitado a  manife</w:t>
      </w:r>
      <w:r w:rsidR="001554ED">
        <w:rPr>
          <w:rFonts w:eastAsia="Roman 10cpi"/>
          <w:szCs w:val="24"/>
        </w:rPr>
        <w:t>star  cuanto  conozca o sepa de</w:t>
      </w:r>
      <w:r w:rsidR="001554ED" w:rsidRPr="00CE59AB">
        <w:rPr>
          <w:rFonts w:eastAsia="Roman 10cpi"/>
          <w:szCs w:val="24"/>
        </w:rPr>
        <w:t xml:space="preserve"> hecho  que se investiga </w:t>
      </w:r>
      <w:r w:rsidR="001554ED" w:rsidRPr="00CE59AB">
        <w:rPr>
          <w:rFonts w:eastAsia="Roman 10cpi"/>
          <w:b/>
          <w:szCs w:val="24"/>
          <w:u w:val="single"/>
        </w:rPr>
        <w:t>DECLARA</w:t>
      </w:r>
      <w:r w:rsidR="001554ED" w:rsidRPr="00CE59AB">
        <w:rPr>
          <w:rFonts w:eastAsia="Roman 10cpi"/>
          <w:szCs w:val="24"/>
        </w:rPr>
        <w:t>:</w:t>
      </w:r>
      <w:r w:rsidR="001554ED" w:rsidRPr="001F3287">
        <w:rPr>
          <w:rFonts w:ascii="Arial" w:hAnsi="Arial" w:cs="Arial"/>
          <w:color w:val="222222"/>
          <w:shd w:val="clear" w:color="auto" w:fill="FFFFFF"/>
        </w:rPr>
        <w:t xml:space="preserve"> </w:t>
      </w:r>
      <w:r w:rsidR="00A33944">
        <w:rPr>
          <w:rFonts w:ascii="Arial" w:hAnsi="Arial" w:cs="Arial"/>
          <w:color w:val="222222"/>
          <w:shd w:val="clear" w:color="auto" w:fill="FFFFFF"/>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BD5942">
        <w:rPr>
          <w:rFonts w:ascii="Arial" w:hAnsi="Arial" w:cs="Arial"/>
          <w:color w:val="222222"/>
          <w:shd w:val="clear" w:color="auto" w:fill="FFFFFF"/>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BD5942">
        <w:rPr>
          <w:rFonts w:ascii="Arial" w:hAnsi="Arial" w:cs="Arial"/>
          <w:color w:val="222222"/>
          <w:shd w:val="clear" w:color="auto" w:fill="FFFFFF"/>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33944">
        <w:rPr>
          <w:rFonts w:ascii="Arial" w:hAnsi="Arial" w:cs="Arial"/>
          <w:color w:val="222222"/>
          <w:shd w:val="clear" w:color="auto" w:fill="FFFFFF"/>
        </w:rPr>
        <w:t>_</w:t>
      </w:r>
      <w:r w:rsidR="00810632">
        <w:rPr>
          <w:rFonts w:ascii="Arial" w:hAnsi="Arial" w:cs="Arial"/>
          <w:color w:val="222222"/>
          <w:shd w:val="clear" w:color="auto" w:fill="FFFFFF"/>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4B3BD96" w14:textId="1FC30293" w:rsidR="001554ED" w:rsidRDefault="00972D97" w:rsidP="00810632">
      <w:pPr>
        <w:tabs>
          <w:tab w:val="left" w:pos="3465"/>
        </w:tabs>
        <w:spacing w:line="360" w:lineRule="auto"/>
        <w:rPr>
          <w:rFonts w:eastAsia="Roman 10cpi"/>
          <w:szCs w:val="24"/>
        </w:rPr>
      </w:pPr>
      <w:r>
        <w:rPr>
          <w:noProof/>
          <w:szCs w:val="26"/>
          <w:lang w:val="es-MX" w:eastAsia="es-MX"/>
        </w:rPr>
        <w:drawing>
          <wp:anchor distT="0" distB="0" distL="114300" distR="114300" simplePos="0" relativeHeight="251658240" behindDoc="1" locked="0" layoutInCell="1" allowOverlap="1" wp14:anchorId="5BBFD885" wp14:editId="357E56F4">
            <wp:simplePos x="0" y="0"/>
            <wp:positionH relativeFrom="column">
              <wp:posOffset>2089785</wp:posOffset>
            </wp:positionH>
            <wp:positionV relativeFrom="paragraph">
              <wp:posOffset>931545</wp:posOffset>
            </wp:positionV>
            <wp:extent cx="1838325" cy="1314450"/>
            <wp:effectExtent l="0" t="0" r="952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38325" cy="1314450"/>
                    </a:xfrm>
                    <a:prstGeom prst="rect">
                      <a:avLst/>
                    </a:prstGeom>
                    <a:noFill/>
                  </pic:spPr>
                </pic:pic>
              </a:graphicData>
            </a:graphic>
          </wp:anchor>
        </w:drawing>
      </w:r>
      <w:r w:rsidR="001554ED">
        <w:rPr>
          <w:rFonts w:ascii="Arial" w:hAnsi="Arial" w:cs="Arial"/>
          <w:color w:val="222222"/>
          <w:shd w:val="clear" w:color="auto" w:fill="FFFFFF"/>
        </w:rPr>
        <w:t xml:space="preserve"> </w:t>
      </w:r>
      <w:r w:rsidR="001554ED">
        <w:rPr>
          <w:rFonts w:eastAsia="Roman 10cpi"/>
          <w:szCs w:val="24"/>
        </w:rPr>
        <w:t xml:space="preserve">Es cuanto declara </w:t>
      </w:r>
      <w:r w:rsidR="001554ED" w:rsidRPr="003127CC">
        <w:rPr>
          <w:rFonts w:eastAsia="Roman 10cpi"/>
          <w:szCs w:val="24"/>
        </w:rPr>
        <w:t xml:space="preserve">No siendo para más finaliza el acto, previa e íntegra lectura que se </w:t>
      </w:r>
      <w:proofErr w:type="spellStart"/>
      <w:r w:rsidR="001554ED" w:rsidRPr="003127CC">
        <w:rPr>
          <w:rFonts w:eastAsia="Roman 10cpi"/>
          <w:szCs w:val="24"/>
        </w:rPr>
        <w:t>dá</w:t>
      </w:r>
      <w:proofErr w:type="spellEnd"/>
      <w:r w:rsidR="001554ED" w:rsidRPr="003127CC">
        <w:rPr>
          <w:rFonts w:eastAsia="Roman 10cpi"/>
          <w:szCs w:val="24"/>
        </w:rPr>
        <w:t xml:space="preserve"> de la presente lee, ratifica y firma al pie para constancia del actuante que </w:t>
      </w:r>
      <w:proofErr w:type="gramStart"/>
      <w:r w:rsidR="001554ED" w:rsidRPr="003127CC">
        <w:rPr>
          <w:rFonts w:eastAsia="Roman 10cpi"/>
          <w:szCs w:val="24"/>
        </w:rPr>
        <w:t>certifica.-</w:t>
      </w:r>
      <w:proofErr w:type="gramEnd"/>
    </w:p>
    <w:p w14:paraId="3EB7B7ED" w14:textId="3943533A" w:rsidR="001554ED" w:rsidRDefault="00972D97" w:rsidP="001554ED">
      <w:pPr>
        <w:spacing w:line="360" w:lineRule="auto"/>
        <w:rPr>
          <w:rFonts w:eastAsia="Roman 10cpi"/>
          <w:szCs w:val="24"/>
        </w:rPr>
      </w:pPr>
      <w:r w:rsidRPr="00D04CE4">
        <w:rPr>
          <w:rFonts w:cs="Arial"/>
          <w:bCs/>
          <w:noProof/>
          <w:lang w:val="es-MX" w:eastAsia="es-MX"/>
        </w:rPr>
        <mc:AlternateContent>
          <mc:Choice Requires="wps">
            <w:drawing>
              <wp:anchor distT="0" distB="0" distL="114300" distR="114300" simplePos="0" relativeHeight="251656192" behindDoc="0" locked="0" layoutInCell="1" allowOverlap="1" wp14:anchorId="0ED55F3E" wp14:editId="6A5AD80A">
                <wp:simplePos x="0" y="0"/>
                <wp:positionH relativeFrom="column">
                  <wp:posOffset>3927475</wp:posOffset>
                </wp:positionH>
                <wp:positionV relativeFrom="paragraph">
                  <wp:posOffset>196215</wp:posOffset>
                </wp:positionV>
                <wp:extent cx="1476375" cy="647700"/>
                <wp:effectExtent l="0" t="0" r="0" b="0"/>
                <wp:wrapThrough wrapText="bothSides">
                  <wp:wrapPolygon edited="0">
                    <wp:start x="557" y="0"/>
                    <wp:lineTo x="557" y="20965"/>
                    <wp:lineTo x="20625" y="20965"/>
                    <wp:lineTo x="20625" y="0"/>
                    <wp:lineTo x="557" y="0"/>
                  </wp:wrapPolygon>
                </wp:wrapThrough>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64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F5C70F" w14:textId="77777777" w:rsidR="004F6469" w:rsidRPr="00EC6B73" w:rsidRDefault="004F6469" w:rsidP="00972D97">
                            <w:pPr>
                              <w:jc w:val="center"/>
                              <w:rPr>
                                <w:rFonts w:asciiTheme="majorHAnsi" w:hAnsiTheme="majorHAnsi" w:cstheme="majorHAnsi"/>
                                <w:i/>
                                <w:sz w:val="28"/>
                                <w:szCs w:val="28"/>
                              </w:rPr>
                            </w:pPr>
                            <w:bookmarkStart w:id="0" w:name="_GoBack"/>
                            <w:r>
                              <w:rPr>
                                <w:rFonts w:asciiTheme="majorHAnsi" w:hAnsiTheme="majorHAnsi" w:cstheme="majorHAnsi"/>
                                <w:i/>
                                <w:sz w:val="28"/>
                                <w:szCs w:val="28"/>
                              </w:rPr>
                              <w:t>Herrera Juan</w:t>
                            </w:r>
                          </w:p>
                          <w:p w14:paraId="4CE22B58" w14:textId="77777777" w:rsidR="004F6469" w:rsidRPr="00A71661" w:rsidRDefault="004F6469" w:rsidP="004F6469">
                            <w:pPr>
                              <w:jc w:val="center"/>
                              <w:rPr>
                                <w:rFonts w:ascii="Goudy Old Style" w:hAnsi="Goudy Old Style"/>
                              </w:rPr>
                            </w:pPr>
                            <w:r w:rsidRPr="00A71661">
                              <w:rPr>
                                <w:rFonts w:ascii="Goudy Old Style" w:hAnsi="Goudy Old Style"/>
                              </w:rPr>
                              <w:t xml:space="preserve"> </w:t>
                            </w:r>
                            <w:r w:rsidRPr="00EC6B73">
                              <w:rPr>
                                <w:rFonts w:asciiTheme="minorHAnsi" w:hAnsiTheme="minorHAnsi" w:cstheme="minorHAnsi"/>
                              </w:rPr>
                              <w:t>Oficial</w:t>
                            </w:r>
                            <w:r w:rsidRPr="00A71661">
                              <w:rPr>
                                <w:rFonts w:ascii="Goudy Old Style" w:hAnsi="Goudy Old Style"/>
                              </w:rPr>
                              <w:t xml:space="preserve"> </w:t>
                            </w:r>
                            <w:r w:rsidRPr="00EC6B73">
                              <w:rPr>
                                <w:rFonts w:asciiTheme="minorHAnsi" w:hAnsiTheme="minorHAnsi" w:cstheme="minorHAnsi"/>
                              </w:rPr>
                              <w:t>Subayudante</w:t>
                            </w:r>
                            <w:bookmarkEnd w:id="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D55F3E" id="Cuadro de texto 13" o:spid="_x0000_s1027" type="#_x0000_t202" style="position:absolute;left:0;text-align:left;margin-left:309.25pt;margin-top:15.45pt;width:116.25pt;height:5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" filled="f" stroked="f">
                <v:textbox>
                  <w:txbxContent>
                    <w:p w14:paraId="01F5C70F" w14:textId="77777777" w:rsidR="004F6469" w:rsidRPr="00EC6B73" w:rsidRDefault="004F6469" w:rsidP="00972D97">
                      <w:pPr>
                        <w:jc w:val="center"/>
                        <w:rPr>
                          <w:rFonts w:asciiTheme="majorHAnsi" w:hAnsiTheme="majorHAnsi" w:cstheme="majorHAnsi"/>
                          <w:i/>
                          <w:sz w:val="28"/>
                          <w:szCs w:val="28"/>
                        </w:rPr>
                      </w:pPr>
                      <w:bookmarkStart w:id="1" w:name="_GoBack"/>
                      <w:r>
                        <w:rPr>
                          <w:rFonts w:asciiTheme="majorHAnsi" w:hAnsiTheme="majorHAnsi" w:cstheme="majorHAnsi"/>
                          <w:i/>
                          <w:sz w:val="28"/>
                          <w:szCs w:val="28"/>
                        </w:rPr>
                        <w:t>Herrera Juan</w:t>
                      </w:r>
                    </w:p>
                    <w:p w14:paraId="4CE22B58" w14:textId="77777777" w:rsidR="004F6469" w:rsidRPr="00A71661" w:rsidRDefault="004F6469" w:rsidP="004F6469">
                      <w:pPr>
                        <w:jc w:val="center"/>
                        <w:rPr>
                          <w:rFonts w:ascii="Goudy Old Style" w:hAnsi="Goudy Old Style"/>
                        </w:rPr>
                      </w:pPr>
                      <w:r w:rsidRPr="00A71661">
                        <w:rPr>
                          <w:rFonts w:ascii="Goudy Old Style" w:hAnsi="Goudy Old Style"/>
                        </w:rPr>
                        <w:t xml:space="preserve"> </w:t>
                      </w:r>
                      <w:r w:rsidRPr="00EC6B73">
                        <w:rPr>
                          <w:rFonts w:asciiTheme="minorHAnsi" w:hAnsiTheme="minorHAnsi" w:cstheme="minorHAnsi"/>
                        </w:rPr>
                        <w:t>Oficial</w:t>
                      </w:r>
                      <w:r w:rsidRPr="00A71661">
                        <w:rPr>
                          <w:rFonts w:ascii="Goudy Old Style" w:hAnsi="Goudy Old Style"/>
                        </w:rPr>
                        <w:t xml:space="preserve"> </w:t>
                      </w:r>
                      <w:r w:rsidRPr="00EC6B73">
                        <w:rPr>
                          <w:rFonts w:asciiTheme="minorHAnsi" w:hAnsiTheme="minorHAnsi" w:cstheme="minorHAnsi"/>
                        </w:rPr>
                        <w:t>Subayudante</w:t>
                      </w:r>
                      <w:bookmarkEnd w:id="1"/>
                    </w:p>
                  </w:txbxContent>
                </v:textbox>
                <w10:wrap type="through"/>
              </v:shape>
            </w:pict>
          </mc:Fallback>
        </mc:AlternateContent>
      </w:r>
    </w:p>
    <w:p w14:paraId="14181348" w14:textId="645558FA" w:rsidR="001554ED" w:rsidRDefault="001554ED" w:rsidP="001554ED">
      <w:pPr>
        <w:spacing w:line="360" w:lineRule="auto"/>
        <w:rPr>
          <w:rFonts w:eastAsia="Roman 10cpi"/>
          <w:szCs w:val="24"/>
        </w:rPr>
      </w:pPr>
    </w:p>
    <w:p w14:paraId="3D90D6BB" w14:textId="0F563407" w:rsidR="00EA115C" w:rsidRPr="00EA115C" w:rsidRDefault="00EA115C" w:rsidP="001554ED">
      <w:pPr>
        <w:spacing w:line="360" w:lineRule="auto"/>
        <w:rPr>
          <w:szCs w:val="26"/>
        </w:rPr>
      </w:pPr>
      <w:r w:rsidRPr="00EA115C">
        <w:rPr>
          <w:szCs w:val="26"/>
        </w:rPr>
        <w:t xml:space="preserve">x_____________________              </w:t>
      </w:r>
      <w:r w:rsidRPr="00EA115C">
        <w:rPr>
          <w:szCs w:val="26"/>
        </w:rPr>
        <w:tab/>
      </w:r>
    </w:p>
    <w:p w14:paraId="788A9CB8" w14:textId="413DCC19" w:rsidR="00EA115C" w:rsidRPr="00EA115C" w:rsidRDefault="00EA115C" w:rsidP="00EA115C">
      <w:pPr>
        <w:pBdr>
          <w:left w:val="single" w:sz="4" w:space="3" w:color="auto"/>
          <w:right w:val="single" w:sz="4" w:space="3" w:color="auto"/>
        </w:pBdr>
        <w:spacing w:after="120" w:line="360" w:lineRule="auto"/>
        <w:rPr>
          <w:szCs w:val="26"/>
        </w:rPr>
      </w:pPr>
      <w:r w:rsidRPr="00EA115C">
        <w:rPr>
          <w:szCs w:val="26"/>
        </w:rPr>
        <w:t xml:space="preserve">                Firma</w:t>
      </w:r>
      <w:r w:rsidRPr="00EA115C">
        <w:rPr>
          <w:szCs w:val="26"/>
        </w:rPr>
        <w:tab/>
      </w:r>
    </w:p>
    <w:sectPr w:rsidR="00EA115C" w:rsidRPr="00EA115C" w:rsidSect="0010271B">
      <w:headerReference w:type="default" r:id="rId7"/>
      <w:footerReference w:type="default" r:id="rId8"/>
      <w:pgSz w:w="11906" w:h="16838"/>
      <w:pgMar w:top="2268" w:right="1134" w:bottom="1134"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576B5F" w14:textId="77777777" w:rsidR="0084278A" w:rsidRDefault="0084278A" w:rsidP="000F7D4E">
      <w:pPr>
        <w:spacing w:after="0" w:line="240" w:lineRule="auto"/>
      </w:pPr>
      <w:r>
        <w:separator/>
      </w:r>
    </w:p>
  </w:endnote>
  <w:endnote w:type="continuationSeparator" w:id="0">
    <w:p w14:paraId="4B1B72B7" w14:textId="77777777" w:rsidR="0084278A" w:rsidRDefault="0084278A" w:rsidP="000F7D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altName w:val="Arial Rounded MT Bold"/>
    <w:charset w:val="00"/>
    <w:family w:val="swiss"/>
    <w:pitch w:val="variable"/>
    <w:sig w:usb0="00000003" w:usb1="00000000" w:usb2="00000000" w:usb3="00000000" w:csb0="00000001" w:csb1="00000000"/>
  </w:font>
  <w:font w:name="Roman 10cpi">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oudy Old Style">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8BB9F4" w14:textId="77777777" w:rsidR="00654C56" w:rsidRPr="00654C56" w:rsidRDefault="00654C56" w:rsidP="00654C56">
    <w:pPr>
      <w:pStyle w:val="Piedepgina"/>
      <w:spacing w:line="288" w:lineRule="auto"/>
      <w:jc w:val="center"/>
      <w:rPr>
        <w:rFonts w:cs="Arial"/>
        <w:sz w:val="18"/>
        <w:szCs w:val="18"/>
      </w:rPr>
    </w:pPr>
    <w:r w:rsidRPr="00654C56">
      <w:rPr>
        <w:rFonts w:cs="Arial"/>
        <w:b/>
        <w:sz w:val="18"/>
        <w:szCs w:val="18"/>
      </w:rPr>
      <w:t xml:space="preserve">JEFATURA DEPARTAMENTAL SEGURIDAD PERGAMINO - COMISARÍA PERGAMINO SECCIONAL SEGUNDA </w:t>
    </w:r>
  </w:p>
  <w:p w14:paraId="7469C40B" w14:textId="77777777" w:rsidR="00654C56" w:rsidRPr="00654C56" w:rsidRDefault="00654C56" w:rsidP="00654C56">
    <w:pPr>
      <w:pStyle w:val="Piedepgina"/>
      <w:spacing w:line="288" w:lineRule="auto"/>
      <w:jc w:val="center"/>
      <w:rPr>
        <w:rFonts w:cs="Arial"/>
        <w:sz w:val="16"/>
        <w:szCs w:val="16"/>
      </w:rPr>
    </w:pPr>
    <w:r w:rsidRPr="00654C56">
      <w:rPr>
        <w:rFonts w:cs="Arial"/>
        <w:sz w:val="16"/>
        <w:szCs w:val="16"/>
      </w:rPr>
      <w:t xml:space="preserve">AV. JUAN B. JUSTO Nº 1.986 - PERGAMINO (B.A.) C.P.2.700 – </w:t>
    </w:r>
    <w:r w:rsidRPr="00654C56">
      <w:rPr>
        <w:rFonts w:cs="Arial"/>
        <w:sz w:val="16"/>
        <w:szCs w:val="16"/>
        <w:shd w:val="clear" w:color="auto" w:fill="FFFFFF"/>
      </w:rPr>
      <w:t>COMISARIA2PERGAMINO@GMAIL.COM</w:t>
    </w:r>
    <w:r w:rsidRPr="00654C56">
      <w:rPr>
        <w:rFonts w:cs="Arial"/>
        <w:sz w:val="16"/>
        <w:szCs w:val="16"/>
      </w:rPr>
      <w:t xml:space="preserve"> - TEL. 02477- 426.010</w:t>
    </w:r>
  </w:p>
  <w:p w14:paraId="1892C452" w14:textId="77777777" w:rsidR="000F7D4E" w:rsidRDefault="000F7D4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FA25A2" w14:textId="77777777" w:rsidR="0084278A" w:rsidRDefault="0084278A" w:rsidP="000F7D4E">
      <w:pPr>
        <w:spacing w:after="0" w:line="240" w:lineRule="auto"/>
      </w:pPr>
      <w:r>
        <w:separator/>
      </w:r>
    </w:p>
  </w:footnote>
  <w:footnote w:type="continuationSeparator" w:id="0">
    <w:p w14:paraId="5A870E3A" w14:textId="77777777" w:rsidR="0084278A" w:rsidRDefault="0084278A" w:rsidP="000F7D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DDB903" w14:textId="77777777" w:rsidR="000F7D4E" w:rsidRPr="000F7D4E" w:rsidRDefault="0084278A" w:rsidP="000F7D4E">
    <w:pPr>
      <w:tabs>
        <w:tab w:val="center" w:pos="4252"/>
        <w:tab w:val="right" w:pos="8504"/>
      </w:tabs>
      <w:spacing w:after="0" w:line="240" w:lineRule="auto"/>
      <w:rPr>
        <w:rFonts w:ascii="Arial Narrow" w:hAnsi="Arial Narrow"/>
        <w:b/>
        <w:sz w:val="16"/>
        <w:szCs w:val="16"/>
      </w:rPr>
    </w:pPr>
    <w:r>
      <w:rPr>
        <w:rFonts w:ascii="Arial Narrow" w:hAnsi="Arial Narrow"/>
        <w:b/>
        <w:noProof/>
        <w:sz w:val="16"/>
        <w:szCs w:val="16"/>
      </w:rPr>
      <w:pict w14:anchorId="72C74547">
        <v:group id="_x0000_s2049" style="position:absolute;left:0;text-align:left;margin-left:399.9pt;margin-top:-17.35pt;width:59.7pt;height:62.95pt;z-index:251661312" coordorigin="9765,583" coordsize="1601,1601">
          <v:shape id="_x0000_s2050" style="position:absolute;left:9765;top:583;width:1601;height:1601" coordsize="1957,1957" path="m979,r,l979,24r,l979,xm979,r47,5l1079,10r48,5l1175,24r91,24l1357,82r87,38l1525,168r72,58l1669,288r-14,14l1588,240r-77,-53l1434,139,1348,96,1261,67,1170,43r-48,-9l1074,29r-48,-5l979,24,979,xm1669,288r62,72l1789,432r48,81l1875,600r34,91l1933,782r9,48l1947,878r5,53l1957,979r-24,l1933,931r-5,-48l1923,835r-9,-48l1890,696r-29,-87l1818,523r-48,-77l1717,369r-62,-67l1669,288xm1957,979r,l1933,979r,l1957,979xm1957,979r,l1933,979r,l1957,979xm1957,979r-5,47l1947,1079r-5,48l1933,1175r-24,91l1875,1357r-38,87l1789,1525r-58,72l1669,1669r-14,-14l1717,1588r53,-77l1818,1434r43,-86l1890,1261r24,-91l1923,1122r5,-48l1933,1026r,-47l1957,979xm1669,1669r-72,62l1525,1789r-81,48l1357,1875r-91,34l1175,1933r-48,9l1079,1947r-53,5l979,1957r,-24l1026,1933r48,-5l1122,1923r48,-9l1261,1890r87,-29l1434,1818r77,-48l1588,1717r67,-62l1669,1669xm979,1957r,l979,1933r,l979,1957xm979,1957r,l979,1933r,l979,1957xm979,1957r-48,-5l878,1947r-48,-5l782,1933r-91,-24l600,1875r-87,-38l432,1789r-72,-58l288,1669r14,-14l369,1717r77,53l523,1818r86,43l696,1890r91,24l835,1923r48,5l931,1933r48,l979,1957xm288,1669r-62,-72l168,1525r-48,-81l82,1357,48,1266,24,1175r-9,-48l10,1079,5,1026,,979r24,l24,1026r5,48l34,1122r9,48l67,1261r29,87l139,1434r48,77l240,1588r62,67l288,1669xm,979r,l24,979r,l,979xm,979r,l24,979r,l,979xm,979l5,931r5,-53l15,830r9,-48l48,691,82,600r38,-87l168,432r58,-72l288,288r14,14l240,369r-53,77l139,523,96,609,67,696,43,787r-9,48l29,883r-5,48l24,979,,979xm288,288r72,-62l432,168r81,-48l600,82,691,48,782,24r48,-9l878,10,931,5,979,r,24l931,24r-48,5l835,34r-48,9l696,67,609,96r-86,43l446,187r-77,53l302,302,288,288xm979,r,l979,24r,l979,xe" fillcolor="#1f1a17" stroked="f">
            <v:path arrowok="t"/>
            <o:lock v:ext="edit" verticies="t"/>
          </v:shape>
          <v:shape id="_x0000_s2051" style="position:absolute;left:10308;top:990;width:543;height:246" coordsize="513,192" path="m81,39r-57,l24,87r57,l81,111r-57,l24,187,,187,,15r91,l81,39xm216,77r9,10l230,96r5,15l235,125r,14l230,154r-5,9l216,173r-10,10l197,187r-10,5l173,192r-24,-5l129,173r-9,-10l115,154r,-15l110,125r5,-14l115,96r5,-9l129,77,139,67r10,-4l158,58r15,l187,58r10,5l206,67r10,10xm139,125r5,19l149,159r9,9l173,168r14,l197,159r4,-15l206,125r-5,-19l197,91,187,87,173,82r-15,5l149,91r-5,15l139,125xm288,192r-15,-5l268,183r-4,-5l259,163,259,r29,l288,154r,5l288,163r4,l297,168r5,l307,163r,24l302,187r-5,5l292,192r-4,xm364,24r-4,5l360,34r-10,5l345,39r-5,l331,34r,-5l326,24r5,-9l331,10r5,-5l345,5r5,l360,10r,5l364,24xm331,187r,-124l360,63r,124l331,187xm494,77r9,10l508,96r,15l513,125r-5,14l508,154r-5,9l494,173r-10,10l475,187r-15,5l451,192r-24,-5l408,173,398,163r-5,-9l388,139r,-14l388,111r5,-15l398,87,408,77r9,-10l427,63r9,-5l451,58r9,l475,63r9,4l494,77xm417,125r,19l427,159r9,9l451,168r14,l475,159r4,-15l484,125r-5,-19l475,91,465,87,451,82r-15,5l427,91r-10,15l417,125xe" fillcolor="#1f1a17" stroked="f">
            <v:path arrowok="t"/>
            <o:lock v:ext="edit" verticies="t"/>
          </v:shape>
          <v:shape id="_x0000_s2052" style="position:absolute;left:10098;top:1417;width:891;height:225" coordsize="993,148" path="m106,144l39,57,29,43,24,33r,20l24,144,,144,,,24,,87,86r4,5l96,96r5,4l101,105r,-19l101,r24,l125,144r-19,xm211,62r-4,l202,67r-10,l187,67r-9,l173,67r-5,-5l163,57r-4,-9l154,33r,-9l159,19r,-5l168,5,173,r14,l202,r9,9l216,19r5,14l216,48r-5,14xm187,14r-4,l178,19r-5,5l173,33r,10l178,48r5,5l187,53r5,l197,48r5,-5l202,33r,-9l197,19r-5,-5l187,14xm307,148r-5,-4l298,144r,-5l293,129r5,-5l298,120r4,l307,115r10,5l317,120r5,4l322,129r,10l322,144r-5,l307,148xm355,148r-5,-4l346,144r,-5l341,129r5,-5l346,120r4,l355,115r10,5l365,120r5,4l370,129r,10l370,144r-5,l355,148xm403,148r-5,-4l394,144r,-5l389,129r5,-5l394,120r4,l403,115r10,5l413,120r5,4l418,129r,10l418,144r-5,l403,148xm451,148r-5,-4l442,144r,-5l437,129r5,-5l442,120r4,l451,115r10,5l461,120r5,4l466,129r,10l466,144r-5,l451,148xm499,148r-5,-4l490,144r,-5l485,129r5,-5l490,120r4,l499,115r10,5l509,120r4,4l513,129r,10l513,144r-4,l499,148xm547,148r-5,-4l537,144r,-5l533,129r4,-5l537,120r5,l547,115r10,5l557,120r4,4l561,129r,10l561,144r-4,l547,148xm595,148r-5,-4l585,144r,-5l581,129r4,-5l585,120r5,l595,115r10,5l605,120r4,4l609,129r,10l609,144r-4,l595,148xm643,148r-5,-4l633,144r,-5l629,129r4,-5l633,120r5,l643,115r10,5l653,120r4,4l657,129r,10l657,144r-4,l643,148xm691,148r-5,-4l681,144r,-5l677,129r4,-5l681,120r5,l691,115r10,5l701,120r4,4l705,129r,10l705,144r-4,l691,148xm739,148r-5,-4l729,144r,-5l724,129r5,-5l729,120r5,l739,115r9,5l748,120r5,4l753,129r,10l753,144r-5,l739,148xm787,148r-5,-4l777,144r,-5l777,129r,-5l777,120r5,l787,115r9,5l801,120r,4l801,129r,10l801,144r-5,l787,148xm835,148r-5,-4l825,144r,-5l825,129r,-5l825,120r5,l835,115r9,5l849,120r,4l849,129r,10l849,144r-5,l835,148xm883,148r-5,-4l873,144r,-5l873,129r,-5l873,120r5,l883,115r9,5l897,120r,4l897,129r,10l897,144r-5,l883,148xm931,148r-5,-4l921,144r,-5l921,129r,-5l921,120r5,l931,115r9,5l945,120r,4l945,129r,10l945,144r-5,l931,148xm979,148r-5,-4l969,144r,-5l969,129r,-5l969,120r5,l979,115r9,5l993,120r,4l993,129r,10l993,144r-5,l979,148xe" fillcolor="#1f1a17" stroked="f">
            <v:path arrowok="t"/>
            <o:lock v:ext="edit" verticies="t"/>
          </v:shape>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2053" type="#_x0000_t144" style="position:absolute;left:9908;top:725;width:1326;height:1326" adj="10594062" fillcolor="black">
            <v:fill r:id="rId1" o:title=""/>
            <v:stroke r:id="rId1" o:title=""/>
            <v:shadow color="#868686"/>
            <v:textpath style="font-family:&quot;Arial&quot;;font-size:12pt" fitshape="t" trim="t" string="COMISARIA PERGAMINO SEGUNDA"/>
          </v:shape>
          <v:shapetype id="_x0000_t145" coordsize="21600,21600" o:spt="145" path="al10800,10800,10800,10800@3@15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2054" type="#_x0000_t145" style="position:absolute;left:10037;top:1460;width:1021;height:603" adj="533076" fillcolor="black">
            <v:fill r:id="rId1" o:title=""/>
            <v:stroke r:id="rId1" o:title=""/>
            <v:shadow color="#868686"/>
            <o:extrusion v:ext="view" rotationangle=",-5"/>
            <v:textpath style="font-family:&quot;Arial&quot;;font-size:8pt" fitshape="t" trim="t" string="PERGAMINO - Bs. As."/>
          </v:shape>
          <v:shape id="_x0000_s2055" style="position:absolute;left:10011;top:838;width:1108;height:1106" coordsize="1505,1505" path="m753,r76,l906,14r72,19l1045,57r67,34l1175,129r57,43l1285,220r48,53l1381,330r33,63l1448,460r24,67l1491,599r14,77l1505,753r,76l1491,906r-19,72l1448,1045r-34,67l1381,1175r-48,57l1285,1285r-53,48l1175,1376r-63,38l1045,1448r-67,24l906,1491r-77,14l753,1505r-77,l599,1491r-72,-19l460,1448r-67,-34l330,1376r-57,-43l220,1285r-48,-53l129,1175,91,1112,57,1045,33,978,14,906,,829,,753,,676,14,599,33,527,57,460,91,393r38,-63l172,273r48,-53l273,172r57,-43l393,91,460,57,527,33,599,14,676,r77,l753,xe" filled="f" strokecolor="#1f1a17" strokeweight=".5pt">
            <v:path arrowok="t"/>
          </v:shape>
        </v:group>
      </w:pict>
    </w:r>
    <w:r w:rsidR="0010271B" w:rsidRPr="000F7D4E">
      <w:rPr>
        <w:rFonts w:ascii="Arial Narrow" w:hAnsi="Arial Narrow"/>
        <w:b/>
        <w:noProof/>
        <w:sz w:val="16"/>
        <w:szCs w:val="16"/>
        <w:lang w:val="es-MX" w:eastAsia="es-MX"/>
      </w:rPr>
      <w:drawing>
        <wp:anchor distT="0" distB="0" distL="114300" distR="114300" simplePos="0" relativeHeight="251658240" behindDoc="1" locked="0" layoutInCell="1" allowOverlap="1" wp14:anchorId="61B99FCA" wp14:editId="2933F0E9">
          <wp:simplePos x="0" y="0"/>
          <wp:positionH relativeFrom="column">
            <wp:posOffset>2127885</wp:posOffset>
          </wp:positionH>
          <wp:positionV relativeFrom="paragraph">
            <wp:posOffset>-90170</wp:posOffset>
          </wp:positionV>
          <wp:extent cx="2713990" cy="47498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13990" cy="474980"/>
                  </a:xfrm>
                  <a:prstGeom prst="rect">
                    <a:avLst/>
                  </a:prstGeom>
                  <a:noFill/>
                </pic:spPr>
              </pic:pic>
            </a:graphicData>
          </a:graphic>
        </wp:anchor>
      </w:drawing>
    </w:r>
    <w:r w:rsidR="00654C56">
      <w:rPr>
        <w:rFonts w:ascii="Arial Narrow" w:hAnsi="Arial Narrow"/>
        <w:b/>
        <w:sz w:val="16"/>
        <w:szCs w:val="16"/>
      </w:rPr>
      <w:t xml:space="preserve"> </w:t>
    </w:r>
    <w:r w:rsidR="000F7D4E" w:rsidRPr="000F7D4E">
      <w:rPr>
        <w:rFonts w:ascii="Arial Narrow" w:hAnsi="Arial Narrow"/>
        <w:b/>
        <w:sz w:val="16"/>
        <w:szCs w:val="16"/>
      </w:rPr>
      <w:t>POLICIA DE LA PROVINCIA DE BUENOS AIRES</w:t>
    </w:r>
  </w:p>
  <w:p w14:paraId="700F970E" w14:textId="77777777" w:rsidR="000F7D4E" w:rsidRPr="000F7D4E" w:rsidRDefault="000F7D4E" w:rsidP="000F7D4E">
    <w:pPr>
      <w:tabs>
        <w:tab w:val="center" w:pos="4252"/>
        <w:tab w:val="right" w:pos="8504"/>
      </w:tabs>
      <w:spacing w:after="0" w:line="240" w:lineRule="auto"/>
      <w:rPr>
        <w:rFonts w:ascii="Arial Narrow" w:hAnsi="Arial Narrow"/>
        <w:b/>
        <w:sz w:val="16"/>
        <w:szCs w:val="16"/>
      </w:rPr>
    </w:pPr>
    <w:r w:rsidRPr="000F7D4E">
      <w:rPr>
        <w:rFonts w:ascii="Arial Narrow" w:hAnsi="Arial Narrow"/>
        <w:b/>
        <w:sz w:val="16"/>
        <w:szCs w:val="16"/>
      </w:rPr>
      <w:t xml:space="preserve">COMISARIA PERGAMINO SECCIONAL </w:t>
    </w:r>
    <w:r w:rsidR="00732007">
      <w:rPr>
        <w:rFonts w:ascii="Arial Narrow" w:hAnsi="Arial Narrow"/>
        <w:b/>
        <w:sz w:val="16"/>
        <w:szCs w:val="16"/>
      </w:rPr>
      <w:t>SEGUNDA</w:t>
    </w:r>
  </w:p>
  <w:p w14:paraId="2122F4AA" w14:textId="77777777" w:rsidR="000F7D4E" w:rsidRPr="000F7D4E" w:rsidRDefault="000F7D4E" w:rsidP="000F7D4E">
    <w:pPr>
      <w:tabs>
        <w:tab w:val="center" w:pos="4252"/>
        <w:tab w:val="right" w:pos="8504"/>
      </w:tabs>
      <w:spacing w:after="0" w:line="240" w:lineRule="auto"/>
      <w:rPr>
        <w:rFonts w:ascii="Arial Rounded MT Bold" w:hAnsi="Arial Rounded MT Bold"/>
        <w:sz w:val="16"/>
        <w:szCs w:val="16"/>
      </w:rPr>
    </w:pPr>
    <w:r w:rsidRPr="000F7D4E">
      <w:rPr>
        <w:rFonts w:ascii="Arial Narrow" w:hAnsi="Arial Narrow"/>
        <w:b/>
        <w:sz w:val="16"/>
        <w:szCs w:val="16"/>
      </w:rPr>
      <w:t xml:space="preserve">               OFICINA OFICIAL DE SERVICIO</w:t>
    </w:r>
  </w:p>
  <w:p w14:paraId="5510EBE8" w14:textId="77777777" w:rsidR="000F7D4E" w:rsidRPr="000F7D4E" w:rsidRDefault="000F7D4E" w:rsidP="000F7D4E">
    <w:pPr>
      <w:tabs>
        <w:tab w:val="left" w:pos="1041"/>
        <w:tab w:val="left" w:pos="1529"/>
        <w:tab w:val="left" w:pos="1791"/>
        <w:tab w:val="left" w:pos="2928"/>
        <w:tab w:val="left" w:pos="3921"/>
      </w:tabs>
      <w:spacing w:after="0" w:line="240" w:lineRule="auto"/>
      <w:rPr>
        <w:rFonts w:ascii="Arial Rounded MT Bold" w:hAnsi="Arial Rounded MT Bold"/>
        <w:b/>
        <w:sz w:val="28"/>
        <w:szCs w:val="28"/>
      </w:rPr>
    </w:pPr>
  </w:p>
  <w:p w14:paraId="05370E6F" w14:textId="77777777" w:rsidR="000F7D4E" w:rsidRDefault="000F7D4E">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defaultTabStop w:val="708"/>
  <w:hyphenationZone w:val="425"/>
  <w:evenAndOddHeaders/>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D4E"/>
    <w:rsid w:val="00007E18"/>
    <w:rsid w:val="00016FC0"/>
    <w:rsid w:val="000700C9"/>
    <w:rsid w:val="00075971"/>
    <w:rsid w:val="000B1891"/>
    <w:rsid w:val="000F7D4E"/>
    <w:rsid w:val="0010271B"/>
    <w:rsid w:val="00125F96"/>
    <w:rsid w:val="001554ED"/>
    <w:rsid w:val="001A4A11"/>
    <w:rsid w:val="0022222D"/>
    <w:rsid w:val="0023209A"/>
    <w:rsid w:val="002732BC"/>
    <w:rsid w:val="002D5455"/>
    <w:rsid w:val="00323AC5"/>
    <w:rsid w:val="003732D9"/>
    <w:rsid w:val="00390CA3"/>
    <w:rsid w:val="003B386A"/>
    <w:rsid w:val="003B60E5"/>
    <w:rsid w:val="003C0E21"/>
    <w:rsid w:val="003F569F"/>
    <w:rsid w:val="004A1886"/>
    <w:rsid w:val="004B07C1"/>
    <w:rsid w:val="004B3E92"/>
    <w:rsid w:val="004C6013"/>
    <w:rsid w:val="004D47D6"/>
    <w:rsid w:val="004F6469"/>
    <w:rsid w:val="0054413C"/>
    <w:rsid w:val="00595111"/>
    <w:rsid w:val="005E485F"/>
    <w:rsid w:val="006418C6"/>
    <w:rsid w:val="006423B1"/>
    <w:rsid w:val="00654C56"/>
    <w:rsid w:val="00674031"/>
    <w:rsid w:val="006A53D2"/>
    <w:rsid w:val="006C1CBB"/>
    <w:rsid w:val="007000A2"/>
    <w:rsid w:val="00732007"/>
    <w:rsid w:val="00791969"/>
    <w:rsid w:val="00810632"/>
    <w:rsid w:val="0084278A"/>
    <w:rsid w:val="008448EE"/>
    <w:rsid w:val="00850307"/>
    <w:rsid w:val="00972D97"/>
    <w:rsid w:val="009E0045"/>
    <w:rsid w:val="009F2DC7"/>
    <w:rsid w:val="00A022AD"/>
    <w:rsid w:val="00A33944"/>
    <w:rsid w:val="00AA6BBA"/>
    <w:rsid w:val="00B71E1C"/>
    <w:rsid w:val="00BB54E6"/>
    <w:rsid w:val="00BD5942"/>
    <w:rsid w:val="00C37BCF"/>
    <w:rsid w:val="00C43A84"/>
    <w:rsid w:val="00CC1A9E"/>
    <w:rsid w:val="00D11355"/>
    <w:rsid w:val="00D84B3C"/>
    <w:rsid w:val="00DF1C07"/>
    <w:rsid w:val="00E1155D"/>
    <w:rsid w:val="00E474E8"/>
    <w:rsid w:val="00E641FD"/>
    <w:rsid w:val="00E85689"/>
    <w:rsid w:val="00EA115C"/>
    <w:rsid w:val="00F20AFF"/>
    <w:rsid w:val="00F53F5F"/>
    <w:rsid w:val="00FB2486"/>
    <w:rsid w:val="00FB3B39"/>
    <w:rsid w:val="00FF45EB"/>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43D510B6"/>
  <w15:docId w15:val="{0036D090-EA28-4D26-BEB7-A49E088C5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455"/>
    <w:pPr>
      <w:jc w:val="both"/>
    </w:pPr>
    <w:rPr>
      <w:rFonts w:ascii="Tahoma" w:eastAsia="Times New Roman" w:hAnsi="Tahoma" w:cs="Times New Roman"/>
      <w:sz w:val="24"/>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F7D4E"/>
    <w:pPr>
      <w:tabs>
        <w:tab w:val="center" w:pos="4252"/>
        <w:tab w:val="right" w:pos="8504"/>
      </w:tabs>
      <w:spacing w:after="0" w:line="240" w:lineRule="auto"/>
      <w:jc w:val="left"/>
    </w:pPr>
    <w:rPr>
      <w:rFonts w:asciiTheme="minorHAnsi" w:eastAsiaTheme="minorHAnsi" w:hAnsiTheme="minorHAnsi" w:cstheme="minorBidi"/>
      <w:sz w:val="22"/>
      <w:szCs w:val="22"/>
      <w:lang w:val="es-AR" w:eastAsia="en-US"/>
    </w:rPr>
  </w:style>
  <w:style w:type="character" w:customStyle="1" w:styleId="EncabezadoCar">
    <w:name w:val="Encabezado Car"/>
    <w:basedOn w:val="Fuentedeprrafopredeter"/>
    <w:link w:val="Encabezado"/>
    <w:uiPriority w:val="99"/>
    <w:rsid w:val="000F7D4E"/>
  </w:style>
  <w:style w:type="paragraph" w:styleId="Piedepgina">
    <w:name w:val="footer"/>
    <w:basedOn w:val="Normal"/>
    <w:link w:val="PiedepginaCar"/>
    <w:uiPriority w:val="99"/>
    <w:unhideWhenUsed/>
    <w:rsid w:val="000F7D4E"/>
    <w:pPr>
      <w:tabs>
        <w:tab w:val="center" w:pos="4252"/>
        <w:tab w:val="right" w:pos="8504"/>
      </w:tabs>
      <w:spacing w:after="0" w:line="240" w:lineRule="auto"/>
      <w:jc w:val="left"/>
    </w:pPr>
    <w:rPr>
      <w:rFonts w:asciiTheme="minorHAnsi" w:eastAsiaTheme="minorHAnsi" w:hAnsiTheme="minorHAnsi" w:cstheme="minorBidi"/>
      <w:sz w:val="22"/>
      <w:szCs w:val="22"/>
      <w:lang w:val="es-AR" w:eastAsia="en-US"/>
    </w:rPr>
  </w:style>
  <w:style w:type="character" w:customStyle="1" w:styleId="PiedepginaCar">
    <w:name w:val="Pie de página Car"/>
    <w:basedOn w:val="Fuentedeprrafopredeter"/>
    <w:link w:val="Piedepgina"/>
    <w:uiPriority w:val="99"/>
    <w:rsid w:val="000F7D4E"/>
  </w:style>
  <w:style w:type="paragraph" w:styleId="Textoindependiente">
    <w:name w:val="Body Text"/>
    <w:basedOn w:val="Normal"/>
    <w:link w:val="TextoindependienteCar"/>
    <w:rsid w:val="00A022AD"/>
    <w:pPr>
      <w:spacing w:after="120"/>
    </w:pPr>
  </w:style>
  <w:style w:type="character" w:customStyle="1" w:styleId="TextoindependienteCar">
    <w:name w:val="Texto independiente Car"/>
    <w:basedOn w:val="Fuentedeprrafopredeter"/>
    <w:link w:val="Textoindependiente"/>
    <w:rsid w:val="00A022AD"/>
    <w:rPr>
      <w:rFonts w:ascii="Tahoma" w:eastAsia="Times New Roman" w:hAnsi="Tahoma" w:cs="Times New Roman"/>
      <w:sz w:val="24"/>
      <w:szCs w:val="20"/>
      <w:lang w:val="es-ES" w:eastAsia="es-ES"/>
    </w:rPr>
  </w:style>
  <w:style w:type="paragraph" w:styleId="NormalWeb">
    <w:name w:val="Normal (Web)"/>
    <w:basedOn w:val="Normal"/>
    <w:uiPriority w:val="99"/>
    <w:semiHidden/>
    <w:unhideWhenUsed/>
    <w:rsid w:val="0010271B"/>
    <w:rPr>
      <w:rFonts w:ascii="Times New Roman" w:hAnsi="Times New Roman"/>
      <w:szCs w:val="24"/>
    </w:rPr>
  </w:style>
  <w:style w:type="paragraph" w:styleId="Textodeglobo">
    <w:name w:val="Balloon Text"/>
    <w:basedOn w:val="Normal"/>
    <w:link w:val="TextodegloboCar"/>
    <w:uiPriority w:val="99"/>
    <w:semiHidden/>
    <w:unhideWhenUsed/>
    <w:rsid w:val="00CC1A9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C1A9E"/>
    <w:rPr>
      <w:rFonts w:ascii="Segoe UI" w:eastAsia="Times New Roman" w:hAnsi="Segoe UI" w:cs="Segoe UI"/>
      <w:sz w:val="18"/>
      <w:szCs w:val="1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Pages>3</Pages>
  <Words>888</Words>
  <Characters>4886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Oficial de Servicio2</dc:creator>
  <cp:lastModifiedBy>Juan José Herrera</cp:lastModifiedBy>
  <cp:revision>23</cp:revision>
  <cp:lastPrinted>2022-02-15T05:11:00Z</cp:lastPrinted>
  <dcterms:created xsi:type="dcterms:W3CDTF">2020-06-25T10:22:00Z</dcterms:created>
  <dcterms:modified xsi:type="dcterms:W3CDTF">2022-04-19T02:05:00Z</dcterms:modified>
</cp:coreProperties>
</file>