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1712" w14:textId="77777777" w:rsidR="004C6C8C" w:rsidRDefault="000C7B2A" w:rsidP="004C6C8C">
      <w:pPr>
        <w:rPr>
          <w:rFonts w:ascii="Arial" w:hAnsi="Arial" w:cs="Arial"/>
          <w:b/>
          <w:bCs/>
          <w:i/>
          <w:sz w:val="22"/>
        </w:rPr>
      </w:pPr>
      <w:r>
        <w:rPr>
          <w:rFonts w:ascii="Arial" w:hAnsi="Arial" w:cs="Arial"/>
          <w:b/>
          <w:bCs/>
          <w:i/>
          <w:noProof/>
          <w:sz w:val="22"/>
          <w:lang w:eastAsia="es-AR" w:bidi="ar-SA"/>
        </w:rPr>
        <w:pict w14:anchorId="46BBA98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1.5pt;margin-top:10.65pt;width:418.6pt;height:272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">
            <v:textbox style="mso-next-textbox:#Text Box 2">
              <w:txbxContent>
                <w:p w14:paraId="63047EDA" w14:textId="77DD175B" w:rsidR="005F7750" w:rsidRDefault="004C6C8C" w:rsidP="00711E2F">
                  <w:pPr>
                    <w:spacing w:line="240" w:lineRule="auto"/>
                    <w:rPr>
                      <w:lang w:val="es-ES"/>
                    </w:rPr>
                  </w:pPr>
                  <w:r w:rsidRPr="00D621AB">
                    <w:rPr>
                      <w:b/>
                      <w:sz w:val="28"/>
                      <w:szCs w:val="28"/>
                      <w:u w:val="single"/>
                      <w:lang w:val="es-ES"/>
                    </w:rPr>
                    <w:t>CONTIENE:</w:t>
                  </w:r>
                  <w:r w:rsidR="00E01E1E">
                    <w:rPr>
                      <w:b/>
                      <w:sz w:val="28"/>
                      <w:szCs w:val="28"/>
                      <w:u w:val="single"/>
                      <w:lang w:val="es-ES"/>
                    </w:rPr>
                    <w:t xml:space="preserve"> </w:t>
                  </w:r>
                  <w:r w:rsidR="0070223E">
                    <w:rPr>
                      <w:b/>
                      <w:sz w:val="28"/>
                      <w:szCs w:val="28"/>
                      <w:u w:val="single"/>
                      <w:lang w:val="es-ES"/>
                    </w:rPr>
                    <w:t xml:space="preserve">UN TUBO PLÁSTICO CON TAPA COLOR </w:t>
                  </w:r>
                  <w:r w:rsidR="00304D62">
                    <w:rPr>
                      <w:b/>
                      <w:sz w:val="28"/>
                      <w:szCs w:val="28"/>
                      <w:u w:val="single"/>
                      <w:lang w:val="es-ES"/>
                    </w:rPr>
                    <w:t>VERDE</w:t>
                  </w:r>
                  <w:r w:rsidR="0070223E">
                    <w:rPr>
                      <w:b/>
                      <w:sz w:val="28"/>
                      <w:szCs w:val="28"/>
                      <w:u w:val="single"/>
                      <w:lang w:val="es-ES"/>
                    </w:rPr>
                    <w:t xml:space="preserve">, CONTENIENDO EN SU INTERIOR MUESTRA SANGUÍNEA DE LA PERSONA </w:t>
                  </w:r>
                  <w:r w:rsidR="00834BFC">
                    <w:rPr>
                      <w:b/>
                      <w:sz w:val="28"/>
                      <w:szCs w:val="28"/>
                      <w:u w:val="single"/>
                      <w:lang w:val="es-ES"/>
                    </w:rPr>
                    <w:t>DE</w:t>
                  </w:r>
                  <w:r w:rsidR="00A963F1">
                    <w:rPr>
                      <w:b/>
                      <w:sz w:val="28"/>
                      <w:szCs w:val="28"/>
                      <w:u w:val="single"/>
                      <w:lang w:val="es-ES"/>
                    </w:rPr>
                    <w:t xml:space="preserve"> </w:t>
                  </w:r>
                  <w:r w:rsidR="00304D62">
                    <w:rPr>
                      <w:b/>
                      <w:sz w:val="28"/>
                      <w:szCs w:val="28"/>
                      <w:u w:val="single"/>
                      <w:lang w:val="es-ES"/>
                    </w:rPr>
                    <w:t>GRIPO LUJÁN</w:t>
                  </w:r>
                </w:p>
                <w:p w14:paraId="3E836F00" w14:textId="48F3CE15" w:rsidR="004C6C8C" w:rsidRDefault="004C6C8C" w:rsidP="00711E2F">
                  <w:pPr>
                    <w:spacing w:line="240" w:lineRule="auto"/>
                    <w:rPr>
                      <w:b/>
                      <w:sz w:val="22"/>
                      <w:u w:val="single"/>
                      <w:lang w:val="es-ES"/>
                    </w:rPr>
                  </w:pPr>
                  <w:r w:rsidRPr="00E01E1E">
                    <w:rPr>
                      <w:b/>
                      <w:sz w:val="22"/>
                      <w:u w:val="single"/>
                      <w:lang w:val="es-ES"/>
                    </w:rPr>
                    <w:t xml:space="preserve">I.P.P. </w:t>
                  </w:r>
                  <w:r w:rsidR="00834BFC">
                    <w:rPr>
                      <w:b/>
                      <w:sz w:val="22"/>
                      <w:u w:val="single"/>
                      <w:lang w:val="es-ES"/>
                    </w:rPr>
                    <w:t>12-00-00</w:t>
                  </w:r>
                  <w:r w:rsidR="00A963F1">
                    <w:rPr>
                      <w:b/>
                      <w:sz w:val="22"/>
                      <w:u w:val="single"/>
                      <w:lang w:val="es-ES"/>
                    </w:rPr>
                    <w:t>______</w:t>
                  </w:r>
                  <w:r w:rsidR="00F26858">
                    <w:rPr>
                      <w:b/>
                      <w:sz w:val="22"/>
                      <w:u w:val="single"/>
                      <w:lang w:val="es-ES"/>
                    </w:rPr>
                    <w:t xml:space="preserve">-21/00 - </w:t>
                  </w:r>
                  <w:r w:rsidRPr="00E01E1E">
                    <w:rPr>
                      <w:b/>
                      <w:sz w:val="22"/>
                      <w:u w:val="single"/>
                      <w:lang w:val="es-ES"/>
                    </w:rPr>
                    <w:t xml:space="preserve">CARATULADA </w:t>
                  </w:r>
                  <w:r w:rsidR="00E01E1E" w:rsidRPr="00E01E1E">
                    <w:rPr>
                      <w:b/>
                      <w:sz w:val="22"/>
                      <w:u w:val="single"/>
                      <w:lang w:val="es-ES"/>
                    </w:rPr>
                    <w:t>“LESIONES CULPOSAS”</w:t>
                  </w:r>
                </w:p>
                <w:p w14:paraId="53462BDD" w14:textId="564795E8" w:rsidR="00F26858" w:rsidRPr="00F26858" w:rsidRDefault="00F26858" w:rsidP="00711E2F">
                  <w:pPr>
                    <w:spacing w:line="240" w:lineRule="auto"/>
                    <w:rPr>
                      <w:b/>
                      <w:sz w:val="22"/>
                      <w:lang w:val="es-ES"/>
                    </w:rPr>
                  </w:pPr>
                  <w:r>
                    <w:rPr>
                      <w:b/>
                      <w:sz w:val="22"/>
                      <w:u w:val="single"/>
                      <w:lang w:val="es-ES"/>
                    </w:rPr>
                    <w:t>IMPUTADO:</w:t>
                  </w:r>
                  <w:r>
                    <w:rPr>
                      <w:b/>
                      <w:sz w:val="22"/>
                      <w:lang w:val="es-ES"/>
                    </w:rPr>
                    <w:t xml:space="preserve"> </w:t>
                  </w:r>
                  <w:r w:rsidR="00304D62">
                    <w:rPr>
                      <w:b/>
                      <w:sz w:val="22"/>
                      <w:lang w:val="es-ES"/>
                    </w:rPr>
                    <w:t>GRIPO LUJAN</w:t>
                  </w:r>
                </w:p>
                <w:p w14:paraId="460DA775" w14:textId="2FD64C79" w:rsidR="00E01E1E" w:rsidRDefault="0083210A" w:rsidP="00711E2F">
                  <w:pPr>
                    <w:spacing w:line="240" w:lineRule="auto"/>
                    <w:rPr>
                      <w:b/>
                      <w:sz w:val="22"/>
                      <w:lang w:val="es-ES"/>
                    </w:rPr>
                  </w:pPr>
                  <w:r w:rsidRPr="00E01E1E">
                    <w:rPr>
                      <w:b/>
                      <w:sz w:val="22"/>
                      <w:u w:val="single"/>
                      <w:lang w:val="es-ES"/>
                    </w:rPr>
                    <w:t>VICTIMA</w:t>
                  </w:r>
                  <w:r w:rsidR="00E01E1E" w:rsidRPr="00E01E1E">
                    <w:rPr>
                      <w:b/>
                      <w:sz w:val="22"/>
                      <w:lang w:val="es-ES"/>
                    </w:rPr>
                    <w:t xml:space="preserve">: </w:t>
                  </w:r>
                  <w:r w:rsidR="00304D62">
                    <w:rPr>
                      <w:b/>
                      <w:sz w:val="22"/>
                      <w:lang w:val="es-ES"/>
                    </w:rPr>
                    <w:t>RODRIGUEZ ALEJANDRA LUJAN</w:t>
                  </w:r>
                </w:p>
                <w:p w14:paraId="14DE1C1B" w14:textId="2911C752" w:rsidR="0070223E" w:rsidRPr="0070223E" w:rsidRDefault="00566A34" w:rsidP="00711E2F">
                  <w:pPr>
                    <w:spacing w:line="240" w:lineRule="auto"/>
                    <w:rPr>
                      <w:b/>
                      <w:sz w:val="22"/>
                      <w:lang w:val="es-ES"/>
                    </w:rPr>
                  </w:pPr>
                  <w:r>
                    <w:rPr>
                      <w:b/>
                      <w:sz w:val="22"/>
                      <w:u w:val="single"/>
                      <w:lang w:val="es-ES"/>
                    </w:rPr>
                    <w:t>DENUNCIANTE</w:t>
                  </w:r>
                  <w:r w:rsidR="0070223E">
                    <w:rPr>
                      <w:b/>
                      <w:sz w:val="22"/>
                      <w:u w:val="single"/>
                      <w:lang w:val="es-ES"/>
                    </w:rPr>
                    <w:t>:</w:t>
                  </w:r>
                  <w:r w:rsidR="0070223E">
                    <w:rPr>
                      <w:b/>
                      <w:sz w:val="22"/>
                      <w:lang w:val="es-ES"/>
                    </w:rPr>
                    <w:t xml:space="preserve"> </w:t>
                  </w:r>
                  <w:r>
                    <w:rPr>
                      <w:b/>
                      <w:sz w:val="22"/>
                      <w:lang w:val="es-ES"/>
                    </w:rPr>
                    <w:t xml:space="preserve">PERSONAL POLICIAL </w:t>
                  </w:r>
                  <w:proofErr w:type="gramStart"/>
                  <w:r w:rsidR="00304D62">
                    <w:rPr>
                      <w:b/>
                      <w:sz w:val="22"/>
                      <w:lang w:val="es-ES"/>
                    </w:rPr>
                    <w:t>SCPP</w:t>
                  </w:r>
                  <w:r w:rsidR="00F83A2C">
                    <w:rPr>
                      <w:b/>
                      <w:sz w:val="22"/>
                      <w:lang w:val="es-ES"/>
                    </w:rPr>
                    <w:t>.</w:t>
                  </w:r>
                  <w:r w:rsidR="0070223E">
                    <w:rPr>
                      <w:b/>
                      <w:sz w:val="22"/>
                      <w:lang w:val="es-ES"/>
                    </w:rPr>
                    <w:t>-</w:t>
                  </w:r>
                  <w:proofErr w:type="gramEnd"/>
                </w:p>
                <w:p w14:paraId="27E9012A" w14:textId="091B3985" w:rsidR="004C6C8C" w:rsidRPr="00E01E1E" w:rsidRDefault="004C6C8C" w:rsidP="00711E2F">
                  <w:pPr>
                    <w:spacing w:line="240" w:lineRule="auto"/>
                    <w:rPr>
                      <w:sz w:val="22"/>
                      <w:lang w:val="es-ES"/>
                    </w:rPr>
                  </w:pPr>
                  <w:r w:rsidRPr="00E01E1E">
                    <w:rPr>
                      <w:b/>
                      <w:sz w:val="22"/>
                      <w:u w:val="single"/>
                      <w:lang w:val="es-ES"/>
                    </w:rPr>
                    <w:t>INTERVENCION:</w:t>
                  </w:r>
                  <w:r w:rsidRPr="00E01E1E">
                    <w:rPr>
                      <w:sz w:val="22"/>
                      <w:lang w:val="es-ES"/>
                    </w:rPr>
                    <w:t xml:space="preserve"> U.F.I. Y J. </w:t>
                  </w:r>
                  <w:proofErr w:type="spellStart"/>
                  <w:r w:rsidRPr="00E01E1E">
                    <w:rPr>
                      <w:sz w:val="22"/>
                      <w:lang w:val="es-ES"/>
                    </w:rPr>
                    <w:t>Nº</w:t>
                  </w:r>
                  <w:proofErr w:type="spellEnd"/>
                  <w:r w:rsidRPr="00E01E1E">
                    <w:rPr>
                      <w:sz w:val="22"/>
                      <w:lang w:val="es-ES"/>
                    </w:rPr>
                    <w:t xml:space="preserve"> </w:t>
                  </w:r>
                  <w:r w:rsidR="00304D62">
                    <w:rPr>
                      <w:sz w:val="22"/>
                      <w:lang w:val="es-ES"/>
                    </w:rPr>
                    <w:t>08</w:t>
                  </w:r>
                  <w:r w:rsidR="00E01E1E" w:rsidRPr="00E01E1E">
                    <w:rPr>
                      <w:sz w:val="22"/>
                      <w:lang w:val="es-ES"/>
                    </w:rPr>
                    <w:t xml:space="preserve"> A CARGO DEL </w:t>
                  </w:r>
                  <w:r w:rsidR="0070223E">
                    <w:rPr>
                      <w:sz w:val="22"/>
                      <w:lang w:val="es-ES"/>
                    </w:rPr>
                    <w:t>AGENTE FISCAL DR</w:t>
                  </w:r>
                  <w:r w:rsidR="00F83A2C">
                    <w:rPr>
                      <w:sz w:val="22"/>
                      <w:lang w:val="es-ES"/>
                    </w:rPr>
                    <w:t>/A</w:t>
                  </w:r>
                  <w:r w:rsidR="0070223E">
                    <w:rPr>
                      <w:sz w:val="22"/>
                      <w:lang w:val="es-ES"/>
                    </w:rPr>
                    <w:t>.</w:t>
                  </w:r>
                  <w:r w:rsidR="00E01E1E" w:rsidRPr="00E01E1E">
                    <w:rPr>
                      <w:sz w:val="22"/>
                      <w:lang w:val="es-ES"/>
                    </w:rPr>
                    <w:t xml:space="preserve"> </w:t>
                  </w:r>
                  <w:r w:rsidR="00304D62">
                    <w:rPr>
                      <w:sz w:val="22"/>
                      <w:lang w:val="es-ES"/>
                    </w:rPr>
                    <w:t>SANTAMARINA PABLO</w:t>
                  </w:r>
                  <w:r w:rsidR="00A963F1">
                    <w:rPr>
                      <w:sz w:val="22"/>
                      <w:lang w:val="es-ES"/>
                    </w:rPr>
                    <w:t xml:space="preserve"> </w:t>
                  </w:r>
                  <w:r w:rsidRPr="00E01E1E">
                    <w:rPr>
                      <w:sz w:val="22"/>
                      <w:lang w:val="es-ES"/>
                    </w:rPr>
                    <w:t>DEL DPTO</w:t>
                  </w:r>
                  <w:r w:rsidR="00E01E1E" w:rsidRPr="00E01E1E">
                    <w:rPr>
                      <w:sz w:val="22"/>
                      <w:lang w:val="es-ES"/>
                    </w:rPr>
                    <w:t>.</w:t>
                  </w:r>
                  <w:r w:rsidRPr="00E01E1E">
                    <w:rPr>
                      <w:sz w:val="22"/>
                      <w:lang w:val="es-ES"/>
                    </w:rPr>
                    <w:t xml:space="preserve"> JUDICIAL </w:t>
                  </w:r>
                  <w:proofErr w:type="gramStart"/>
                  <w:r w:rsidRPr="00E01E1E">
                    <w:rPr>
                      <w:sz w:val="22"/>
                      <w:lang w:val="es-ES"/>
                    </w:rPr>
                    <w:t>PERGAMINO.-</w:t>
                  </w:r>
                  <w:proofErr w:type="gramEnd"/>
                </w:p>
                <w:p w14:paraId="30DE7B6E" w14:textId="77777777" w:rsidR="004C6C8C" w:rsidRPr="00E01E1E" w:rsidRDefault="004C6C8C" w:rsidP="00711E2F">
                  <w:pPr>
                    <w:spacing w:line="240" w:lineRule="auto"/>
                    <w:rPr>
                      <w:sz w:val="22"/>
                      <w:lang w:val="es-ES"/>
                    </w:rPr>
                  </w:pPr>
                  <w:r w:rsidRPr="00E01E1E">
                    <w:rPr>
                      <w:b/>
                      <w:sz w:val="22"/>
                      <w:u w:val="single"/>
                      <w:lang w:val="es-ES"/>
                    </w:rPr>
                    <w:t>DEPENDENCIA:</w:t>
                  </w:r>
                  <w:r w:rsidR="0070223E">
                    <w:rPr>
                      <w:b/>
                      <w:sz w:val="22"/>
                      <w:u w:val="single"/>
                      <w:lang w:val="es-ES"/>
                    </w:rPr>
                    <w:t xml:space="preserve"> </w:t>
                  </w:r>
                  <w:r w:rsidR="008A6920" w:rsidRPr="00E01E1E">
                    <w:rPr>
                      <w:sz w:val="22"/>
                      <w:lang w:val="es-ES"/>
                    </w:rPr>
                    <w:t xml:space="preserve">COMISARÍA PERGAMINO </w:t>
                  </w:r>
                  <w:proofErr w:type="gramStart"/>
                  <w:r w:rsidR="008A6920" w:rsidRPr="00E01E1E">
                    <w:rPr>
                      <w:sz w:val="22"/>
                      <w:lang w:val="es-ES"/>
                    </w:rPr>
                    <w:t>SEGUNDA</w:t>
                  </w:r>
                  <w:r w:rsidRPr="00E01E1E">
                    <w:rPr>
                      <w:sz w:val="22"/>
                      <w:lang w:val="es-ES"/>
                    </w:rPr>
                    <w:t>.-</w:t>
                  </w:r>
                  <w:proofErr w:type="gramEnd"/>
                </w:p>
                <w:p w14:paraId="6231F643" w14:textId="7745B895" w:rsidR="004C6C8C" w:rsidRPr="00E01E1E" w:rsidRDefault="004C6C8C" w:rsidP="00711E2F">
                  <w:pPr>
                    <w:spacing w:line="240" w:lineRule="auto"/>
                    <w:rPr>
                      <w:sz w:val="22"/>
                      <w:lang w:val="es-ES"/>
                    </w:rPr>
                  </w:pPr>
                  <w:r w:rsidRPr="00E01E1E">
                    <w:rPr>
                      <w:b/>
                      <w:sz w:val="22"/>
                      <w:u w:val="single"/>
                      <w:lang w:val="es-ES"/>
                    </w:rPr>
                    <w:t>FECHA:</w:t>
                  </w:r>
                  <w:r w:rsidR="00E01E1E">
                    <w:rPr>
                      <w:b/>
                      <w:sz w:val="22"/>
                      <w:lang w:val="es-ES"/>
                    </w:rPr>
                    <w:t xml:space="preserve"> </w:t>
                  </w:r>
                  <w:r w:rsidR="00304D62">
                    <w:rPr>
                      <w:bCs/>
                      <w:sz w:val="22"/>
                      <w:lang w:val="es-ES"/>
                    </w:rPr>
                    <w:t>24</w:t>
                  </w:r>
                  <w:r w:rsidR="00F26858">
                    <w:rPr>
                      <w:b/>
                      <w:sz w:val="22"/>
                      <w:lang w:val="es-ES"/>
                    </w:rPr>
                    <w:t xml:space="preserve"> </w:t>
                  </w:r>
                  <w:r w:rsidRPr="00E01E1E">
                    <w:rPr>
                      <w:sz w:val="22"/>
                      <w:lang w:val="es-ES"/>
                    </w:rPr>
                    <w:t xml:space="preserve">DE </w:t>
                  </w:r>
                  <w:r w:rsidR="00304D62">
                    <w:rPr>
                      <w:sz w:val="22"/>
                      <w:lang w:val="es-ES"/>
                    </w:rPr>
                    <w:t>OCTUBRE</w:t>
                  </w:r>
                  <w:r w:rsidR="00834BFC">
                    <w:rPr>
                      <w:sz w:val="22"/>
                      <w:lang w:val="es-ES"/>
                    </w:rPr>
                    <w:t xml:space="preserve"> </w:t>
                  </w:r>
                  <w:r w:rsidRPr="00E01E1E">
                    <w:rPr>
                      <w:sz w:val="22"/>
                      <w:lang w:val="es-ES"/>
                    </w:rPr>
                    <w:t xml:space="preserve">DE </w:t>
                  </w:r>
                  <w:r w:rsidR="00566A34">
                    <w:rPr>
                      <w:sz w:val="22"/>
                      <w:lang w:val="es-ES"/>
                    </w:rPr>
                    <w:t>2021</w:t>
                  </w:r>
                  <w:r w:rsidR="00E01E1E" w:rsidRPr="00E01E1E">
                    <w:rPr>
                      <w:sz w:val="22"/>
                      <w:lang w:val="es-ES"/>
                    </w:rPr>
                    <w:t>.-</w:t>
                  </w:r>
                </w:p>
              </w:txbxContent>
            </v:textbox>
          </v:shape>
        </w:pict>
      </w:r>
    </w:p>
    <w:p w14:paraId="056DE463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63DF4B15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08504969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0B1D0063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72A49520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2EF9F18D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45B46AB1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356DD22E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51250C4C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1555946E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0F2C0B1E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27B3387F" w14:textId="77777777" w:rsidR="00651721" w:rsidRPr="00D02446" w:rsidRDefault="00651721" w:rsidP="00651721">
      <w:pPr>
        <w:pStyle w:val="Piedepgina"/>
        <w:spacing w:line="288" w:lineRule="auto"/>
        <w:jc w:val="center"/>
        <w:rPr>
          <w:rFonts w:cs="Arial"/>
        </w:rPr>
      </w:pPr>
      <w:r>
        <w:rPr>
          <w:rFonts w:cs="Arial"/>
          <w:b/>
        </w:rPr>
        <w:t>Comisaría Pergamino Segunda</w:t>
      </w:r>
      <w:r w:rsidRPr="00D02446">
        <w:rPr>
          <w:rFonts w:cs="Arial"/>
          <w:b/>
        </w:rPr>
        <w:t xml:space="preserve"> – </w:t>
      </w:r>
      <w:r>
        <w:rPr>
          <w:rFonts w:cs="Arial"/>
          <w:b/>
        </w:rPr>
        <w:t xml:space="preserve">oficial de servicio </w:t>
      </w:r>
    </w:p>
    <w:p w14:paraId="218B1543" w14:textId="77777777" w:rsidR="00651721" w:rsidRPr="009D6F4C" w:rsidRDefault="00651721" w:rsidP="00651721">
      <w:pPr>
        <w:pStyle w:val="Piedepgina"/>
        <w:spacing w:line="288" w:lineRule="auto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Av. Juan B. Justo </w:t>
      </w:r>
      <w:proofErr w:type="spellStart"/>
      <w:r>
        <w:rPr>
          <w:rFonts w:cs="Arial"/>
          <w:sz w:val="18"/>
          <w:szCs w:val="18"/>
        </w:rPr>
        <w:t>Nº</w:t>
      </w:r>
      <w:proofErr w:type="spellEnd"/>
      <w:r>
        <w:rPr>
          <w:rFonts w:cs="Arial"/>
          <w:sz w:val="18"/>
          <w:szCs w:val="18"/>
        </w:rPr>
        <w:t xml:space="preserve"> 1986</w:t>
      </w:r>
      <w:r w:rsidRPr="00BB3456">
        <w:rPr>
          <w:rFonts w:cs="Arial"/>
          <w:sz w:val="18"/>
          <w:szCs w:val="18"/>
        </w:rPr>
        <w:t xml:space="preserve"> - </w:t>
      </w:r>
      <w:r>
        <w:rPr>
          <w:rFonts w:cs="Arial"/>
          <w:sz w:val="18"/>
          <w:szCs w:val="18"/>
        </w:rPr>
        <w:t>Pergamino (BA) –</w:t>
      </w:r>
      <w:r>
        <w:rPr>
          <w:rFonts w:cs="Arial"/>
          <w:sz w:val="19"/>
          <w:szCs w:val="19"/>
          <w:shd w:val="clear" w:color="auto" w:fill="FFFFFF"/>
        </w:rPr>
        <w:t>comisaria</w:t>
      </w:r>
      <w:r w:rsidR="00147B32">
        <w:rPr>
          <w:rFonts w:cs="Arial"/>
          <w:sz w:val="19"/>
          <w:szCs w:val="19"/>
          <w:shd w:val="clear" w:color="auto" w:fill="FFFFFF"/>
        </w:rPr>
        <w:t>2</w:t>
      </w:r>
      <w:r>
        <w:rPr>
          <w:rFonts w:cs="Arial"/>
          <w:sz w:val="19"/>
          <w:szCs w:val="19"/>
          <w:shd w:val="clear" w:color="auto" w:fill="FFFFFF"/>
        </w:rPr>
        <w:t>pergamino</w:t>
      </w:r>
      <w:r w:rsidRPr="001D2B85">
        <w:rPr>
          <w:rFonts w:cs="Arial"/>
          <w:sz w:val="19"/>
          <w:szCs w:val="19"/>
          <w:shd w:val="clear" w:color="auto" w:fill="FFFFFF"/>
        </w:rPr>
        <w:t>@</w:t>
      </w:r>
      <w:r w:rsidR="00147B32">
        <w:rPr>
          <w:rFonts w:cs="Arial"/>
          <w:sz w:val="19"/>
          <w:szCs w:val="19"/>
          <w:shd w:val="clear" w:color="auto" w:fill="FFFFFF"/>
        </w:rPr>
        <w:t>gmail</w:t>
      </w:r>
      <w:r w:rsidRPr="001D2B85">
        <w:rPr>
          <w:rFonts w:cs="Arial"/>
          <w:sz w:val="19"/>
          <w:szCs w:val="19"/>
          <w:shd w:val="clear" w:color="auto" w:fill="FFFFFF"/>
        </w:rPr>
        <w:t>.com</w:t>
      </w:r>
      <w:r w:rsidRPr="00BB3456">
        <w:rPr>
          <w:rFonts w:cs="Arial"/>
          <w:sz w:val="18"/>
          <w:szCs w:val="18"/>
        </w:rPr>
        <w:t xml:space="preserve"> - Tel. 02</w:t>
      </w:r>
      <w:r>
        <w:rPr>
          <w:rFonts w:cs="Arial"/>
          <w:sz w:val="18"/>
          <w:szCs w:val="18"/>
        </w:rPr>
        <w:t>477-426584</w:t>
      </w:r>
    </w:p>
    <w:p w14:paraId="6FBB7CDC" w14:textId="77777777" w:rsidR="004C6C8C" w:rsidRPr="00DE3915" w:rsidRDefault="004C6C8C" w:rsidP="00651721">
      <w:pPr>
        <w:tabs>
          <w:tab w:val="center" w:pos="4419"/>
          <w:tab w:val="right" w:pos="8838"/>
        </w:tabs>
        <w:spacing w:after="0" w:line="288" w:lineRule="auto"/>
        <w:jc w:val="center"/>
        <w:rPr>
          <w:lang w:val="es-ES"/>
        </w:rPr>
      </w:pPr>
    </w:p>
    <w:p w14:paraId="06B1F5BE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742D2A33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03B8DEDE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664A9355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560315EB" w14:textId="77777777" w:rsidR="004C6C8C" w:rsidRDefault="004C6C8C" w:rsidP="004C6C8C">
      <w:pPr>
        <w:rPr>
          <w:rFonts w:ascii="Arial" w:hAnsi="Arial" w:cs="Arial"/>
          <w:b/>
          <w:bCs/>
          <w:i/>
          <w:sz w:val="22"/>
        </w:rPr>
      </w:pPr>
    </w:p>
    <w:p w14:paraId="4F6CC3BE" w14:textId="77777777" w:rsidR="004C6C8C" w:rsidRDefault="004C6C8C"/>
    <w:p w14:paraId="1A9E3508" w14:textId="77777777" w:rsidR="004C6C8C" w:rsidRDefault="004C6C8C"/>
    <w:p w14:paraId="426521B0" w14:textId="77777777" w:rsidR="004C6C8C" w:rsidRDefault="004C6C8C"/>
    <w:p w14:paraId="3CCA361A" w14:textId="77777777" w:rsidR="004C6C8C" w:rsidRDefault="004C6C8C"/>
    <w:p w14:paraId="348A6321" w14:textId="77777777" w:rsidR="004C6C8C" w:rsidRDefault="004C6C8C"/>
    <w:p w14:paraId="3C09C11B" w14:textId="77777777" w:rsidR="00DA2415" w:rsidRDefault="00DA2415"/>
    <w:p w14:paraId="5D41F3A9" w14:textId="77777777" w:rsidR="00E01E1E" w:rsidRDefault="00E01E1E"/>
    <w:p w14:paraId="462D85D7" w14:textId="77777777" w:rsidR="00E01E1E" w:rsidRDefault="00E01E1E"/>
    <w:p w14:paraId="5B747513" w14:textId="77777777" w:rsidR="00E01E1E" w:rsidRDefault="00E01E1E"/>
    <w:p w14:paraId="1DBC504B" w14:textId="77777777" w:rsidR="00E01E1E" w:rsidRDefault="00E01E1E"/>
    <w:p w14:paraId="5C61006C" w14:textId="77777777" w:rsidR="00DA2415" w:rsidRDefault="00DA2415"/>
    <w:p w14:paraId="23EC8668" w14:textId="3B475CF0" w:rsidR="002A413B" w:rsidRDefault="002A413B"/>
    <w:sectPr w:rsidR="002A413B" w:rsidSect="00DA2415">
      <w:headerReference w:type="default" r:id="rId7"/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E90F" w14:textId="77777777" w:rsidR="000C7B2A" w:rsidRDefault="000C7B2A" w:rsidP="00E01E1E">
      <w:pPr>
        <w:spacing w:after="0" w:line="240" w:lineRule="auto"/>
      </w:pPr>
      <w:r>
        <w:separator/>
      </w:r>
    </w:p>
  </w:endnote>
  <w:endnote w:type="continuationSeparator" w:id="0">
    <w:p w14:paraId="1F09D9DD" w14:textId="77777777" w:rsidR="000C7B2A" w:rsidRDefault="000C7B2A" w:rsidP="00E0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63D1" w14:textId="77777777" w:rsidR="000C7B2A" w:rsidRDefault="000C7B2A" w:rsidP="00E01E1E">
      <w:pPr>
        <w:spacing w:after="0" w:line="240" w:lineRule="auto"/>
      </w:pPr>
      <w:r>
        <w:separator/>
      </w:r>
    </w:p>
  </w:footnote>
  <w:footnote w:type="continuationSeparator" w:id="0">
    <w:p w14:paraId="2AEFF6B4" w14:textId="77777777" w:rsidR="000C7B2A" w:rsidRDefault="000C7B2A" w:rsidP="00E01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3A49" w14:textId="77777777" w:rsidR="00E01E1E" w:rsidRDefault="00E01E1E">
    <w:pPr>
      <w:pStyle w:val="Encabezado"/>
    </w:pPr>
    <w:r>
      <w:rPr>
        <w:noProof/>
        <w:lang w:eastAsia="es-AR" w:bidi="ar-SA"/>
      </w:rPr>
      <w:drawing>
        <wp:inline distT="0" distB="0" distL="0" distR="0" wp14:anchorId="3EAC2DFC" wp14:editId="6E6CE7C6">
          <wp:extent cx="5400040" cy="465521"/>
          <wp:effectExtent l="1905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65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C8C"/>
    <w:rsid w:val="0009264F"/>
    <w:rsid w:val="0009398A"/>
    <w:rsid w:val="000C7B2A"/>
    <w:rsid w:val="000F04E0"/>
    <w:rsid w:val="00147B32"/>
    <w:rsid w:val="0016156A"/>
    <w:rsid w:val="00187C17"/>
    <w:rsid w:val="002152F8"/>
    <w:rsid w:val="00286659"/>
    <w:rsid w:val="002A413B"/>
    <w:rsid w:val="00304D62"/>
    <w:rsid w:val="00311815"/>
    <w:rsid w:val="00313726"/>
    <w:rsid w:val="003161F0"/>
    <w:rsid w:val="003B142E"/>
    <w:rsid w:val="003B5F7F"/>
    <w:rsid w:val="003B7574"/>
    <w:rsid w:val="003C0537"/>
    <w:rsid w:val="004303A0"/>
    <w:rsid w:val="004C6C8C"/>
    <w:rsid w:val="00506109"/>
    <w:rsid w:val="00506751"/>
    <w:rsid w:val="00566A34"/>
    <w:rsid w:val="005B2055"/>
    <w:rsid w:val="005B6E8D"/>
    <w:rsid w:val="005F7750"/>
    <w:rsid w:val="00651721"/>
    <w:rsid w:val="006565A7"/>
    <w:rsid w:val="0070223E"/>
    <w:rsid w:val="00711E2F"/>
    <w:rsid w:val="0083210A"/>
    <w:rsid w:val="00832295"/>
    <w:rsid w:val="00834BFC"/>
    <w:rsid w:val="008A6920"/>
    <w:rsid w:val="0090667A"/>
    <w:rsid w:val="009C2618"/>
    <w:rsid w:val="009F3BA1"/>
    <w:rsid w:val="00A04BA2"/>
    <w:rsid w:val="00A42C0A"/>
    <w:rsid w:val="00A61397"/>
    <w:rsid w:val="00A963F1"/>
    <w:rsid w:val="00AC6E6E"/>
    <w:rsid w:val="00B5721E"/>
    <w:rsid w:val="00C05DC4"/>
    <w:rsid w:val="00C060BA"/>
    <w:rsid w:val="00C920D4"/>
    <w:rsid w:val="00CD198F"/>
    <w:rsid w:val="00CE09F5"/>
    <w:rsid w:val="00CE2C50"/>
    <w:rsid w:val="00CF4BF6"/>
    <w:rsid w:val="00D12E0A"/>
    <w:rsid w:val="00D40845"/>
    <w:rsid w:val="00D50609"/>
    <w:rsid w:val="00D52DC4"/>
    <w:rsid w:val="00D607DA"/>
    <w:rsid w:val="00D70778"/>
    <w:rsid w:val="00DA2415"/>
    <w:rsid w:val="00E01E1E"/>
    <w:rsid w:val="00E20157"/>
    <w:rsid w:val="00E30A8B"/>
    <w:rsid w:val="00E50BE2"/>
    <w:rsid w:val="00E52491"/>
    <w:rsid w:val="00F06567"/>
    <w:rsid w:val="00F26858"/>
    <w:rsid w:val="00F425B2"/>
    <w:rsid w:val="00F83A2C"/>
    <w:rsid w:val="00FF5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557F7A"/>
  <w15:docId w15:val="{DEEEB1E3-824D-4FDC-9CC3-776A778F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8C"/>
    <w:pPr>
      <w:jc w:val="both"/>
    </w:pPr>
    <w:rPr>
      <w:rFonts w:ascii="Calibri" w:eastAsia="Times New Roman" w:hAnsi="Calibri" w:cs="Times New Roman"/>
      <w:sz w:val="20"/>
      <w:szCs w:val="20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C6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C8C"/>
    <w:rPr>
      <w:rFonts w:ascii="Calibri" w:eastAsia="Times New Roman" w:hAnsi="Calibri" w:cs="Times New Roman"/>
      <w:sz w:val="20"/>
      <w:szCs w:val="20"/>
      <w:lang w:val="es-AR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721"/>
    <w:rPr>
      <w:rFonts w:ascii="Tahoma" w:eastAsia="Times New Roman" w:hAnsi="Tahoma" w:cs="Tahoma"/>
      <w:sz w:val="16"/>
      <w:szCs w:val="16"/>
      <w:lang w:val="es-AR" w:bidi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E01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01E1E"/>
    <w:rPr>
      <w:rFonts w:ascii="Calibri" w:eastAsia="Times New Roman" w:hAnsi="Calibri" w:cs="Times New Roman"/>
      <w:sz w:val="20"/>
      <w:szCs w:val="20"/>
      <w:lang w:val="es-A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A11C0-8379-46A0-8D3F-D177026C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milagros perez</dc:creator>
  <cp:lastModifiedBy>Juan Jose Herrera</cp:lastModifiedBy>
  <cp:revision>14</cp:revision>
  <cp:lastPrinted>2021-10-24T06:45:00Z</cp:lastPrinted>
  <dcterms:created xsi:type="dcterms:W3CDTF">2020-08-09T08:06:00Z</dcterms:created>
  <dcterms:modified xsi:type="dcterms:W3CDTF">2021-10-24T08:23:00Z</dcterms:modified>
</cp:coreProperties>
</file>