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FF3" w:rsidRDefault="00B453DE" w:rsidP="00B114D6">
      <w:pPr>
        <w:jc w:val="both"/>
        <w:rPr>
          <w:b/>
          <w:sz w:val="28"/>
        </w:rPr>
      </w:pPr>
      <w:r>
        <w:rPr>
          <w:b/>
          <w:sz w:val="28"/>
        </w:rPr>
        <w:t>¿Que es un robot?</w:t>
      </w:r>
    </w:p>
    <w:p w:rsidR="00B453DE" w:rsidRDefault="00B453DE" w:rsidP="0064107A">
      <w:pPr>
        <w:jc w:val="both"/>
        <w:rPr>
          <w:sz w:val="24"/>
        </w:rPr>
      </w:pPr>
      <w:r>
        <w:rPr>
          <w:sz w:val="24"/>
        </w:rPr>
        <w:t>Maquinas hechas para la realización de trabajos productivos y de imitación de movimientos y comportamientos de seres vivos</w:t>
      </w:r>
      <w:r w:rsidR="0064107A">
        <w:rPr>
          <w:sz w:val="24"/>
        </w:rPr>
        <w:t>.</w:t>
      </w:r>
    </w:p>
    <w:p w:rsidR="00B453DE" w:rsidRDefault="0064107A" w:rsidP="0064107A">
      <w:pPr>
        <w:jc w:val="both"/>
        <w:rPr>
          <w:sz w:val="24"/>
        </w:rPr>
      </w:pPr>
      <w:r>
        <w:rPr>
          <w:sz w:val="24"/>
        </w:rPr>
        <w:t xml:space="preserve">Los robots actuales son obras de ingeniería y como tales concebidas para producir bienes y servicios o explotar recursos naturales. El </w:t>
      </w:r>
      <w:r w:rsidR="00F05990">
        <w:rPr>
          <w:sz w:val="24"/>
        </w:rPr>
        <w:t>termino robot</w:t>
      </w:r>
      <w:r>
        <w:rPr>
          <w:sz w:val="24"/>
        </w:rPr>
        <w:t xml:space="preserve"> se </w:t>
      </w:r>
      <w:r w:rsidR="00F05990">
        <w:rPr>
          <w:sz w:val="24"/>
        </w:rPr>
        <w:t>utilizó</w:t>
      </w:r>
      <w:r>
        <w:rPr>
          <w:sz w:val="24"/>
        </w:rPr>
        <w:t xml:space="preserve"> </w:t>
      </w:r>
      <w:r w:rsidR="00F05990">
        <w:rPr>
          <w:sz w:val="24"/>
        </w:rPr>
        <w:t>por primera</w:t>
      </w:r>
      <w:r>
        <w:rPr>
          <w:sz w:val="24"/>
        </w:rPr>
        <w:t xml:space="preserve"> vez en 1921, en la obra teatral R.U.R del novelista y autor dramático Chec Karel Capek en cuyo idioma la palabra “robota” significa fuerza de trabajo o servidumbre.</w:t>
      </w:r>
    </w:p>
    <w:p w:rsidR="0064107A" w:rsidRDefault="0064107A" w:rsidP="0064107A">
      <w:pPr>
        <w:jc w:val="both"/>
        <w:rPr>
          <w:sz w:val="24"/>
        </w:rPr>
      </w:pPr>
      <w:r>
        <w:rPr>
          <w:sz w:val="24"/>
        </w:rPr>
        <w:t xml:space="preserve">El termino tiene amplia aceptación </w:t>
      </w:r>
      <w:r w:rsidR="00D8252E">
        <w:rPr>
          <w:sz w:val="24"/>
        </w:rPr>
        <w:t xml:space="preserve">y pronto se aplica a los autómatas </w:t>
      </w:r>
      <w:r w:rsidR="00F05990">
        <w:rPr>
          <w:sz w:val="24"/>
        </w:rPr>
        <w:t>construidos</w:t>
      </w:r>
      <w:r w:rsidR="00D8252E">
        <w:rPr>
          <w:sz w:val="24"/>
        </w:rPr>
        <w:t xml:space="preserve"> en los años veinte y treinta que se exhiben en ferias, promociones de productos, películas y otras ampliamente </w:t>
      </w:r>
      <w:r w:rsidR="00F05990">
        <w:rPr>
          <w:sz w:val="24"/>
        </w:rPr>
        <w:t>más</w:t>
      </w:r>
      <w:r w:rsidR="00D8252E">
        <w:rPr>
          <w:sz w:val="24"/>
        </w:rPr>
        <w:t xml:space="preserve"> o menos festivas.</w:t>
      </w:r>
    </w:p>
    <w:p w:rsidR="00161F1D" w:rsidRDefault="00161F1D" w:rsidP="0064107A">
      <w:pPr>
        <w:jc w:val="both"/>
        <w:rPr>
          <w:b/>
          <w:sz w:val="28"/>
        </w:rPr>
      </w:pPr>
      <w:r>
        <w:rPr>
          <w:b/>
          <w:sz w:val="28"/>
        </w:rPr>
        <w:t>¿Cuáles son las diferencias entre y una maquina industrial CNC?</w:t>
      </w:r>
    </w:p>
    <w:p w:rsidR="00161F1D" w:rsidRDefault="00F05990" w:rsidP="0064107A">
      <w:pPr>
        <w:jc w:val="both"/>
        <w:rPr>
          <w:rStyle w:val="nfasisintenso"/>
          <w:i w:val="0"/>
          <w:iCs w:val="0"/>
          <w:color w:val="auto"/>
          <w:sz w:val="24"/>
        </w:rPr>
      </w:pPr>
      <w:r>
        <w:rPr>
          <w:rStyle w:val="nfasisintenso"/>
          <w:i w:val="0"/>
          <w:iCs w:val="0"/>
          <w:color w:val="auto"/>
          <w:sz w:val="24"/>
        </w:rPr>
        <w:t>Un robot</w:t>
      </w:r>
      <w:r w:rsidR="00161F1D">
        <w:rPr>
          <w:rStyle w:val="nfasisintenso"/>
          <w:i w:val="0"/>
          <w:iCs w:val="0"/>
          <w:color w:val="auto"/>
          <w:sz w:val="24"/>
        </w:rPr>
        <w:t xml:space="preserve"> puede tomar decisiones dependiendo en su entorno que se encuentre siendo autónomo. Los robots incluyen sensores que actúan como los sentidos humanos. En el CNC el trabajo es programado.</w:t>
      </w:r>
    </w:p>
    <w:p w:rsidR="00D168BF" w:rsidRDefault="00D168BF" w:rsidP="0064107A">
      <w:pPr>
        <w:jc w:val="both"/>
        <w:rPr>
          <w:rStyle w:val="nfasisintenso"/>
          <w:i w:val="0"/>
          <w:iCs w:val="0"/>
          <w:color w:val="auto"/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612130" cy="32302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pos de Rob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1F1D" w:rsidRDefault="00161F1D" w:rsidP="0064107A">
      <w:p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b/>
          <w:i w:val="0"/>
          <w:iCs w:val="0"/>
          <w:color w:val="auto"/>
          <w:sz w:val="28"/>
        </w:rPr>
        <w:t>¿Cómo debe decidirse el tipo de robot para un determinado trabajo?</w:t>
      </w:r>
    </w:p>
    <w:p w:rsidR="00161F1D" w:rsidRDefault="00161F1D" w:rsidP="0064107A">
      <w:p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La elección de un robot debe determinarse con varios filtros. El primer filtro </w:t>
      </w:r>
      <w:r w:rsidR="0041519E">
        <w:rPr>
          <w:rStyle w:val="nfasisintenso"/>
          <w:i w:val="0"/>
          <w:iCs w:val="0"/>
          <w:color w:val="auto"/>
        </w:rPr>
        <w:t>es elegir el tipo de trabajo que va a realizar.</w:t>
      </w:r>
    </w:p>
    <w:p w:rsidR="0041519E" w:rsidRDefault="00F05990" w:rsidP="0041519E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Manipulación</w:t>
      </w:r>
      <w:r w:rsidR="0041519E">
        <w:rPr>
          <w:rStyle w:val="nfasisintenso"/>
          <w:i w:val="0"/>
          <w:iCs w:val="0"/>
          <w:color w:val="auto"/>
        </w:rPr>
        <w:t xml:space="preserve"> y traslado </w:t>
      </w:r>
    </w:p>
    <w:p w:rsidR="0041519E" w:rsidRDefault="0041519E" w:rsidP="0041519E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Soldadura</w:t>
      </w:r>
    </w:p>
    <w:p w:rsidR="0041519E" w:rsidRDefault="0041519E" w:rsidP="0041519E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lastRenderedPageBreak/>
        <w:t>Pintura</w:t>
      </w:r>
    </w:p>
    <w:p w:rsidR="0041519E" w:rsidRDefault="0041519E" w:rsidP="0041519E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Corte </w:t>
      </w:r>
    </w:p>
    <w:p w:rsidR="0041519E" w:rsidRDefault="0041519E" w:rsidP="0041519E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Empaquetado</w:t>
      </w:r>
    </w:p>
    <w:p w:rsidR="0041519E" w:rsidRDefault="0041519E" w:rsidP="0041519E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Rangos de capacidad de carga </w:t>
      </w:r>
    </w:p>
    <w:p w:rsidR="0041519E" w:rsidRDefault="0041519E" w:rsidP="0041519E">
      <w:pPr>
        <w:pStyle w:val="Prrafodelista"/>
        <w:numPr>
          <w:ilvl w:val="0"/>
          <w:numId w:val="1"/>
        </w:num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Distancia desde la base </w:t>
      </w:r>
      <w:r w:rsidR="00F05990">
        <w:rPr>
          <w:rStyle w:val="nfasisintenso"/>
          <w:i w:val="0"/>
          <w:iCs w:val="0"/>
          <w:color w:val="auto"/>
        </w:rPr>
        <w:t>al área</w:t>
      </w:r>
      <w:r>
        <w:rPr>
          <w:rStyle w:val="nfasisintenso"/>
          <w:i w:val="0"/>
          <w:iCs w:val="0"/>
          <w:color w:val="auto"/>
        </w:rPr>
        <w:t xml:space="preserve"> a manipular</w:t>
      </w:r>
    </w:p>
    <w:p w:rsidR="0041519E" w:rsidRDefault="00F05990" w:rsidP="0041519E">
      <w:p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b/>
          <w:i w:val="0"/>
          <w:iCs w:val="0"/>
          <w:color w:val="auto"/>
          <w:sz w:val="28"/>
        </w:rPr>
        <w:t>¿Qué es R.U</w:t>
      </w:r>
      <w:r w:rsidR="0041519E">
        <w:rPr>
          <w:rStyle w:val="nfasisintenso"/>
          <w:b/>
          <w:i w:val="0"/>
          <w:iCs w:val="0"/>
          <w:color w:val="auto"/>
          <w:sz w:val="28"/>
        </w:rPr>
        <w:t>.R?</w:t>
      </w:r>
    </w:p>
    <w:p w:rsidR="0041519E" w:rsidRDefault="0041519E" w:rsidP="0041519E">
      <w:pPr>
        <w:jc w:val="both"/>
        <w:rPr>
          <w:sz w:val="24"/>
        </w:rPr>
      </w:pPr>
      <w:r>
        <w:rPr>
          <w:sz w:val="24"/>
        </w:rPr>
        <w:t xml:space="preserve">El </w:t>
      </w:r>
      <w:r w:rsidR="00F05990">
        <w:rPr>
          <w:sz w:val="24"/>
        </w:rPr>
        <w:t>termino robot</w:t>
      </w:r>
      <w:r>
        <w:rPr>
          <w:sz w:val="24"/>
        </w:rPr>
        <w:t xml:space="preserve"> se </w:t>
      </w:r>
      <w:r w:rsidR="00F05990">
        <w:rPr>
          <w:sz w:val="24"/>
        </w:rPr>
        <w:t>utilizó</w:t>
      </w:r>
      <w:r>
        <w:rPr>
          <w:sz w:val="24"/>
        </w:rPr>
        <w:t xml:space="preserve"> </w:t>
      </w:r>
      <w:r w:rsidR="00F05990">
        <w:rPr>
          <w:sz w:val="24"/>
        </w:rPr>
        <w:t>por primera</w:t>
      </w:r>
      <w:r>
        <w:rPr>
          <w:sz w:val="24"/>
        </w:rPr>
        <w:t xml:space="preserve"> vez en 1921, en la obra teatral R.U.R del novelista y autor dramático Chec Karel Capek en cuyo idioma la palabra “robota” significa fuerza de trabajo o servidumbre.</w:t>
      </w:r>
    </w:p>
    <w:p w:rsidR="0041519E" w:rsidRDefault="0041519E" w:rsidP="0041519E">
      <w:p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b/>
          <w:i w:val="0"/>
          <w:iCs w:val="0"/>
          <w:color w:val="auto"/>
          <w:sz w:val="28"/>
        </w:rPr>
        <w:t>Diferencias entre robots seriales y paralelos</w:t>
      </w:r>
    </w:p>
    <w:p w:rsidR="0041519E" w:rsidRDefault="0041519E" w:rsidP="0041519E">
      <w:pPr>
        <w:jc w:val="both"/>
        <w:rPr>
          <w:rStyle w:val="nfasisintenso"/>
          <w:i w:val="0"/>
          <w:iCs w:val="0"/>
          <w:color w:val="auto"/>
          <w:sz w:val="24"/>
        </w:rPr>
      </w:pPr>
      <w:r>
        <w:rPr>
          <w:rStyle w:val="nfasisintenso"/>
          <w:i w:val="0"/>
          <w:iCs w:val="0"/>
          <w:color w:val="auto"/>
          <w:sz w:val="24"/>
        </w:rPr>
        <w:t>Los robots seriales son normalmente los brazos que se encuentra anclado a una base a un lado de una línea de producción.</w:t>
      </w:r>
    </w:p>
    <w:p w:rsidR="0041519E" w:rsidRDefault="0041519E" w:rsidP="0041519E">
      <w:pPr>
        <w:jc w:val="both"/>
        <w:rPr>
          <w:rStyle w:val="nfasisintenso"/>
          <w:i w:val="0"/>
          <w:iCs w:val="0"/>
          <w:color w:val="auto"/>
          <w:sz w:val="24"/>
        </w:rPr>
      </w:pPr>
      <w:r>
        <w:rPr>
          <w:rStyle w:val="nfasisintenso"/>
          <w:i w:val="0"/>
          <w:iCs w:val="0"/>
          <w:color w:val="auto"/>
          <w:sz w:val="24"/>
        </w:rPr>
        <w:t>Los robots paralelos es una plataforma móvil y consiste en varios subsistemas.</w:t>
      </w:r>
    </w:p>
    <w:p w:rsidR="0041519E" w:rsidRDefault="0041519E" w:rsidP="0041519E">
      <w:pPr>
        <w:jc w:val="both"/>
        <w:rPr>
          <w:rStyle w:val="nfasisintenso"/>
          <w:i w:val="0"/>
          <w:iCs w:val="0"/>
          <w:color w:val="auto"/>
          <w:sz w:val="24"/>
        </w:rPr>
      </w:pPr>
      <w:r>
        <w:rPr>
          <w:rStyle w:val="nfasisintenso"/>
          <w:i w:val="0"/>
          <w:iCs w:val="0"/>
          <w:color w:val="auto"/>
          <w:sz w:val="24"/>
        </w:rPr>
        <w:t>Los robots paralelos se pueden clasificar por el numero de grados de libertad.</w:t>
      </w:r>
    </w:p>
    <w:p w:rsidR="0041519E" w:rsidRDefault="00BE66B9" w:rsidP="0041519E">
      <w:p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b/>
          <w:i w:val="0"/>
          <w:iCs w:val="0"/>
          <w:color w:val="auto"/>
          <w:sz w:val="28"/>
        </w:rPr>
        <w:t>Problemas de seguridad en el uso de los robots</w:t>
      </w:r>
    </w:p>
    <w:p w:rsidR="00BE66B9" w:rsidRDefault="00BE66B9" w:rsidP="0041519E">
      <w:pPr>
        <w:jc w:val="both"/>
        <w:rPr>
          <w:rStyle w:val="nfasisintenso"/>
          <w:i w:val="0"/>
          <w:iCs w:val="0"/>
          <w:color w:val="auto"/>
          <w:sz w:val="24"/>
        </w:rPr>
      </w:pPr>
      <w:r>
        <w:rPr>
          <w:rStyle w:val="nfasisintenso"/>
          <w:i w:val="0"/>
          <w:iCs w:val="0"/>
          <w:color w:val="auto"/>
          <w:sz w:val="24"/>
        </w:rPr>
        <w:t xml:space="preserve">La variedad de robots hace que existan muy diversos orígenes de fallos que crean riegos mecánicos propios de las instalaciones automatizadas. Están </w:t>
      </w:r>
      <w:r w:rsidR="00F05990">
        <w:rPr>
          <w:rStyle w:val="nfasisintenso"/>
          <w:i w:val="0"/>
          <w:iCs w:val="0"/>
          <w:color w:val="auto"/>
          <w:sz w:val="24"/>
        </w:rPr>
        <w:t>asociados</w:t>
      </w:r>
      <w:r>
        <w:rPr>
          <w:rStyle w:val="nfasisintenso"/>
          <w:i w:val="0"/>
          <w:iCs w:val="0"/>
          <w:color w:val="auto"/>
          <w:sz w:val="24"/>
        </w:rPr>
        <w:t xml:space="preserve"> a los </w:t>
      </w:r>
      <w:r w:rsidR="00F05990">
        <w:rPr>
          <w:rStyle w:val="nfasisintenso"/>
          <w:i w:val="0"/>
          <w:iCs w:val="0"/>
          <w:color w:val="auto"/>
          <w:sz w:val="24"/>
        </w:rPr>
        <w:t>rápidos</w:t>
      </w:r>
      <w:r>
        <w:rPr>
          <w:rStyle w:val="nfasisintenso"/>
          <w:i w:val="0"/>
          <w:iCs w:val="0"/>
          <w:color w:val="auto"/>
          <w:sz w:val="24"/>
        </w:rPr>
        <w:t xml:space="preserve"> </w:t>
      </w:r>
      <w:r w:rsidR="00F05990">
        <w:rPr>
          <w:rStyle w:val="nfasisintenso"/>
          <w:i w:val="0"/>
          <w:iCs w:val="0"/>
          <w:color w:val="auto"/>
          <w:sz w:val="24"/>
        </w:rPr>
        <w:t>imprevisibles</w:t>
      </w:r>
      <w:r>
        <w:rPr>
          <w:rStyle w:val="nfasisintenso"/>
          <w:i w:val="0"/>
          <w:iCs w:val="0"/>
          <w:color w:val="auto"/>
          <w:sz w:val="24"/>
        </w:rPr>
        <w:t xml:space="preserve"> movimientos de un robot y a que estos pueden abarcar </w:t>
      </w:r>
      <w:r w:rsidR="00227629">
        <w:rPr>
          <w:rStyle w:val="nfasisintenso"/>
          <w:i w:val="0"/>
          <w:iCs w:val="0"/>
          <w:color w:val="auto"/>
          <w:sz w:val="24"/>
        </w:rPr>
        <w:t>un campo de acción del que aparece a simple vista.</w:t>
      </w:r>
    </w:p>
    <w:p w:rsidR="00227629" w:rsidRDefault="00227629" w:rsidP="0041519E">
      <w:p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b/>
          <w:i w:val="0"/>
          <w:iCs w:val="0"/>
          <w:color w:val="auto"/>
          <w:sz w:val="28"/>
        </w:rPr>
        <w:t>¿Cómo se especifica un robot industrial?</w:t>
      </w:r>
    </w:p>
    <w:p w:rsidR="00227629" w:rsidRPr="00227629" w:rsidRDefault="00227629" w:rsidP="00227629">
      <w:pPr>
        <w:pStyle w:val="Prrafodelista"/>
        <w:numPr>
          <w:ilvl w:val="0"/>
          <w:numId w:val="2"/>
        </w:num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i w:val="0"/>
          <w:iCs w:val="0"/>
          <w:color w:val="auto"/>
          <w:sz w:val="24"/>
        </w:rPr>
        <w:t>Manipuladores: son sistemas mecánicos multifuncionales con un sencillo sistema de control que permite gobernar el movimiento de sus elementos.</w:t>
      </w:r>
    </w:p>
    <w:p w:rsidR="00227629" w:rsidRPr="00227629" w:rsidRDefault="00227629" w:rsidP="00227629">
      <w:pPr>
        <w:pStyle w:val="Prrafodelista"/>
        <w:numPr>
          <w:ilvl w:val="1"/>
          <w:numId w:val="2"/>
        </w:num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i w:val="0"/>
          <w:iCs w:val="0"/>
          <w:color w:val="auto"/>
          <w:sz w:val="24"/>
        </w:rPr>
        <w:t xml:space="preserve">Manual </w:t>
      </w:r>
    </w:p>
    <w:p w:rsidR="00227629" w:rsidRPr="00E133FC" w:rsidRDefault="00227629" w:rsidP="00227629">
      <w:pPr>
        <w:pStyle w:val="Prrafodelista"/>
        <w:numPr>
          <w:ilvl w:val="1"/>
          <w:numId w:val="2"/>
        </w:num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i w:val="0"/>
          <w:iCs w:val="0"/>
          <w:color w:val="auto"/>
          <w:sz w:val="24"/>
        </w:rPr>
        <w:t xml:space="preserve">De secuencia </w:t>
      </w:r>
      <w:r w:rsidR="00E133FC">
        <w:rPr>
          <w:rStyle w:val="nfasisintenso"/>
          <w:i w:val="0"/>
          <w:iCs w:val="0"/>
          <w:color w:val="auto"/>
          <w:sz w:val="24"/>
        </w:rPr>
        <w:t xml:space="preserve">fija </w:t>
      </w:r>
    </w:p>
    <w:p w:rsidR="00E133FC" w:rsidRPr="00B114D6" w:rsidRDefault="00E133FC" w:rsidP="00E133FC">
      <w:pPr>
        <w:pStyle w:val="Prrafodelista"/>
        <w:numPr>
          <w:ilvl w:val="1"/>
          <w:numId w:val="2"/>
        </w:num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i w:val="0"/>
          <w:iCs w:val="0"/>
          <w:color w:val="auto"/>
          <w:sz w:val="24"/>
        </w:rPr>
        <w:t xml:space="preserve">De secuencia variable </w:t>
      </w:r>
    </w:p>
    <w:p w:rsidR="00B114D6" w:rsidRPr="00B114D6" w:rsidRDefault="00B114D6" w:rsidP="00B114D6">
      <w:pPr>
        <w:pStyle w:val="Prrafodelista"/>
        <w:numPr>
          <w:ilvl w:val="0"/>
          <w:numId w:val="2"/>
        </w:num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i w:val="0"/>
          <w:iCs w:val="0"/>
          <w:color w:val="auto"/>
          <w:sz w:val="24"/>
        </w:rPr>
        <w:t>Robots de repetición o aprendizaje: son repetidores que se limitan a repetir una secuencia, previamente ejecutada por el operario.</w:t>
      </w:r>
    </w:p>
    <w:p w:rsidR="00B114D6" w:rsidRPr="00B114D6" w:rsidRDefault="00B114D6" w:rsidP="00B114D6">
      <w:pPr>
        <w:pStyle w:val="Prrafodelista"/>
        <w:numPr>
          <w:ilvl w:val="0"/>
          <w:numId w:val="2"/>
        </w:num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i w:val="0"/>
          <w:iCs w:val="0"/>
          <w:color w:val="auto"/>
          <w:sz w:val="24"/>
        </w:rPr>
        <w:t>Robots controlados por microcontrolador. En este equipo el operador no necesita mover algún elemento de la maquina cuando la prepara para realizar un trabajo.</w:t>
      </w:r>
    </w:p>
    <w:p w:rsidR="00B114D6" w:rsidRPr="00B114D6" w:rsidRDefault="00B114D6" w:rsidP="00B114D6">
      <w:pPr>
        <w:pStyle w:val="Prrafodelista"/>
        <w:numPr>
          <w:ilvl w:val="0"/>
          <w:numId w:val="2"/>
        </w:num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i w:val="0"/>
          <w:iCs w:val="0"/>
          <w:color w:val="auto"/>
          <w:sz w:val="24"/>
        </w:rPr>
        <w:t>Robots inteligentes.</w:t>
      </w:r>
    </w:p>
    <w:p w:rsidR="00B114D6" w:rsidRPr="00B114D6" w:rsidRDefault="00F05990" w:rsidP="00B114D6">
      <w:pPr>
        <w:pStyle w:val="Prrafodelista"/>
        <w:numPr>
          <w:ilvl w:val="0"/>
          <w:numId w:val="2"/>
        </w:num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i w:val="0"/>
          <w:iCs w:val="0"/>
          <w:color w:val="auto"/>
          <w:sz w:val="24"/>
        </w:rPr>
        <w:t>Micro robots</w:t>
      </w:r>
      <w:r w:rsidR="00B114D6">
        <w:rPr>
          <w:rStyle w:val="nfasisintenso"/>
          <w:i w:val="0"/>
          <w:iCs w:val="0"/>
          <w:color w:val="auto"/>
          <w:sz w:val="24"/>
        </w:rPr>
        <w:t>.</w:t>
      </w:r>
    </w:p>
    <w:p w:rsidR="00B114D6" w:rsidRDefault="00FF0D49" w:rsidP="00B114D6">
      <w:p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b/>
          <w:i w:val="0"/>
          <w:iCs w:val="0"/>
          <w:color w:val="auto"/>
          <w:sz w:val="28"/>
        </w:rPr>
        <w:t>¿Cuál es la población de robots en el mundo?</w:t>
      </w:r>
    </w:p>
    <w:p w:rsid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  <w:r>
        <w:rPr>
          <w:rStyle w:val="nfasisintenso"/>
          <w:i w:val="0"/>
          <w:iCs w:val="0"/>
          <w:color w:val="auto"/>
          <w:sz w:val="24"/>
        </w:rPr>
        <w:lastRenderedPageBreak/>
        <w:t>Actualmente la población de robots en el mundo es de 2 millones y se espera para el 2020 que sea de 2.6 millones de robots.</w:t>
      </w:r>
    </w:p>
    <w:p w:rsidR="00FF0D49" w:rsidRDefault="00FF0D49" w:rsidP="00B114D6">
      <w:pPr>
        <w:jc w:val="both"/>
        <w:rPr>
          <w:rStyle w:val="nfasisintenso"/>
          <w:b/>
          <w:i w:val="0"/>
          <w:iCs w:val="0"/>
          <w:color w:val="auto"/>
          <w:sz w:val="28"/>
        </w:rPr>
      </w:pPr>
      <w:r>
        <w:rPr>
          <w:rStyle w:val="nfasisintenso"/>
          <w:b/>
          <w:i w:val="0"/>
          <w:iCs w:val="0"/>
          <w:color w:val="auto"/>
          <w:sz w:val="28"/>
        </w:rPr>
        <w:t>¿Qué industria es el mayor usuario de los robots industriales de tipo serial?</w:t>
      </w:r>
    </w:p>
    <w:p w:rsid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  <w:r>
        <w:rPr>
          <w:rStyle w:val="nfasisintenso"/>
          <w:i w:val="0"/>
          <w:iCs w:val="0"/>
          <w:color w:val="auto"/>
          <w:sz w:val="24"/>
        </w:rPr>
        <w:t>La industria automotriz.</w:t>
      </w:r>
    </w:p>
    <w:p w:rsid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</w:p>
    <w:p w:rsid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</w:p>
    <w:p w:rsid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</w:p>
    <w:p w:rsid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</w:p>
    <w:p w:rsid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</w:p>
    <w:p w:rsid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</w:p>
    <w:p w:rsidR="00FF0D49" w:rsidRDefault="00FF0D49">
      <w:pPr>
        <w:rPr>
          <w:rStyle w:val="nfasisintenso"/>
          <w:i w:val="0"/>
          <w:iCs w:val="0"/>
          <w:color w:val="auto"/>
          <w:sz w:val="24"/>
        </w:rPr>
      </w:pPr>
      <w:r>
        <w:rPr>
          <w:rStyle w:val="nfasisintenso"/>
          <w:i w:val="0"/>
          <w:iCs w:val="0"/>
          <w:color w:val="auto"/>
          <w:sz w:val="24"/>
        </w:rPr>
        <w:br w:type="page"/>
      </w:r>
    </w:p>
    <w:p w:rsidR="00FF0D49" w:rsidRPr="00FF0D49" w:rsidRDefault="00FF0D49" w:rsidP="00B114D6">
      <w:pPr>
        <w:jc w:val="both"/>
        <w:rPr>
          <w:rStyle w:val="nfasisintenso"/>
          <w:i w:val="0"/>
          <w:iCs w:val="0"/>
          <w:color w:val="auto"/>
          <w:sz w:val="24"/>
        </w:rPr>
      </w:pPr>
    </w:p>
    <w:p w:rsidR="00E133FC" w:rsidRPr="00B114D6" w:rsidRDefault="00E133FC" w:rsidP="00B114D6">
      <w:pPr>
        <w:jc w:val="both"/>
        <w:rPr>
          <w:rStyle w:val="nfasisintenso"/>
          <w:b/>
          <w:i w:val="0"/>
          <w:iCs w:val="0"/>
          <w:color w:val="auto"/>
          <w:sz w:val="28"/>
        </w:rPr>
      </w:pPr>
    </w:p>
    <w:p w:rsidR="00E133FC" w:rsidRPr="00E133FC" w:rsidRDefault="00F05990" w:rsidP="00E133FC">
      <w:pPr>
        <w:jc w:val="both"/>
        <w:rPr>
          <w:rStyle w:val="nfasisintenso"/>
          <w:b/>
          <w:i w:val="0"/>
          <w:iCs w:val="0"/>
          <w:color w:val="auto"/>
          <w:sz w:val="28"/>
        </w:rPr>
      </w:pPr>
      <w:r w:rsidRPr="00F05990">
        <w:rPr>
          <w:b/>
          <w:noProof/>
          <w:sz w:val="28"/>
        </w:rPr>
        <w:drawing>
          <wp:inline distT="0" distB="0" distL="0" distR="0">
            <wp:extent cx="7287955" cy="5421849"/>
            <wp:effectExtent l="0" t="317" r="7937" b="7938"/>
            <wp:docPr id="1" name="Imagen 1" descr="https://scontent.fgdl5-2.fna.fbcdn.net/v/t1.15752-9/50000861_2197621113884802_9163571283047219200_n.jpg?_nc_cat=103&amp;_nc_ht=scontent.fgdl5-2.fna&amp;oh=533ca84e24e8bbafa2c703cd3402b56c&amp;oe=5CD1A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gdl5-2.fna.fbcdn.net/v/t1.15752-9/50000861_2197621113884802_9163571283047219200_n.jpg?_nc_cat=103&amp;_nc_ht=scontent.fgdl5-2.fna&amp;oh=533ca84e24e8bbafa2c703cd3402b56c&amp;oe=5CD1AFF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89005" cy="54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2E" w:rsidRPr="0064107A" w:rsidRDefault="00D8252E" w:rsidP="0064107A">
      <w:pPr>
        <w:jc w:val="both"/>
        <w:rPr>
          <w:sz w:val="24"/>
        </w:rPr>
      </w:pPr>
    </w:p>
    <w:sectPr w:rsidR="00D8252E" w:rsidRPr="0064107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3C9" w:rsidRDefault="004F03C9" w:rsidP="00B453DE">
      <w:pPr>
        <w:spacing w:after="0" w:line="240" w:lineRule="auto"/>
      </w:pPr>
      <w:r>
        <w:separator/>
      </w:r>
    </w:p>
  </w:endnote>
  <w:endnote w:type="continuationSeparator" w:id="0">
    <w:p w:rsidR="004F03C9" w:rsidRDefault="004F03C9" w:rsidP="00B4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3C9" w:rsidRDefault="004F03C9" w:rsidP="00B453DE">
      <w:pPr>
        <w:spacing w:after="0" w:line="240" w:lineRule="auto"/>
      </w:pPr>
      <w:r>
        <w:separator/>
      </w:r>
    </w:p>
  </w:footnote>
  <w:footnote w:type="continuationSeparator" w:id="0">
    <w:p w:rsidR="004F03C9" w:rsidRDefault="004F03C9" w:rsidP="00B45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3DE" w:rsidRDefault="00B453DE">
    <w:pPr>
      <w:pStyle w:val="Encabezado"/>
    </w:pPr>
    <w:r>
      <w:t xml:space="preserve">Juan Alberto Ramirez Arenas </w:t>
    </w:r>
    <w:r>
      <w:tab/>
      <w:t xml:space="preserve">8°B </w:t>
    </w:r>
    <w:r>
      <w:tab/>
      <w:t xml:space="preserve">Ing. </w:t>
    </w:r>
    <w:r w:rsidR="00F05990">
      <w:t>Mecatrónica</w:t>
    </w:r>
    <w:r>
      <w:tab/>
    </w:r>
  </w:p>
  <w:p w:rsidR="00B453DE" w:rsidRDefault="00B453DE">
    <w:pPr>
      <w:pStyle w:val="Encabezado"/>
    </w:pPr>
    <w:r>
      <w:t xml:space="preserve">Prof. Carlos Enrique Moran Garabito </w:t>
    </w:r>
    <w:r>
      <w:tab/>
      <w:t xml:space="preserve">Materia: </w:t>
    </w:r>
    <w:r w:rsidR="00F05990">
      <w:t>Cinemática</w:t>
    </w:r>
    <w:r>
      <w:t xml:space="preserve"> de Robots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52C3"/>
    <w:multiLevelType w:val="hybridMultilevel"/>
    <w:tmpl w:val="9FB0A7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76D44"/>
    <w:multiLevelType w:val="hybridMultilevel"/>
    <w:tmpl w:val="94BA0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F5386"/>
    <w:multiLevelType w:val="hybridMultilevel"/>
    <w:tmpl w:val="E954D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F8"/>
    <w:rsid w:val="00161F1D"/>
    <w:rsid w:val="00227629"/>
    <w:rsid w:val="002659F8"/>
    <w:rsid w:val="0041519E"/>
    <w:rsid w:val="004F03C9"/>
    <w:rsid w:val="0064107A"/>
    <w:rsid w:val="00786FF3"/>
    <w:rsid w:val="008D1BD4"/>
    <w:rsid w:val="00B114D6"/>
    <w:rsid w:val="00B453DE"/>
    <w:rsid w:val="00BE66B9"/>
    <w:rsid w:val="00D168BF"/>
    <w:rsid w:val="00D6416C"/>
    <w:rsid w:val="00D8252E"/>
    <w:rsid w:val="00E133FC"/>
    <w:rsid w:val="00F05990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6F06"/>
  <w15:chartTrackingRefBased/>
  <w15:docId w15:val="{7DA4F0DF-5F9D-4450-B66E-DA14034F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5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3DE"/>
  </w:style>
  <w:style w:type="paragraph" w:styleId="Piedepgina">
    <w:name w:val="footer"/>
    <w:basedOn w:val="Normal"/>
    <w:link w:val="PiedepginaCar"/>
    <w:uiPriority w:val="99"/>
    <w:unhideWhenUsed/>
    <w:rsid w:val="00B45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3DE"/>
  </w:style>
  <w:style w:type="character" w:styleId="nfasisintenso">
    <w:name w:val="Intense Emphasis"/>
    <w:basedOn w:val="Fuentedeprrafopredeter"/>
    <w:uiPriority w:val="21"/>
    <w:qFormat/>
    <w:rsid w:val="00161F1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41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Ramirez Arenas</dc:creator>
  <cp:keywords/>
  <dc:description/>
  <cp:lastModifiedBy>Juan Ramirez Arenas</cp:lastModifiedBy>
  <cp:revision>4</cp:revision>
  <dcterms:created xsi:type="dcterms:W3CDTF">2019-01-14T18:12:00Z</dcterms:created>
  <dcterms:modified xsi:type="dcterms:W3CDTF">2019-01-16T00:25:00Z</dcterms:modified>
</cp:coreProperties>
</file>