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D2619" w:rsidP="4A7D171F" w:rsidRDefault="00951C97" w14:paraId="00000001" w14:textId="77777777">
      <w:pPr>
        <w:numPr>
          <w:ilvl w:val="0"/>
          <w:numId w:val="1"/>
        </w:numPr>
        <w:rPr>
          <w:rFonts w:ascii="Times New Roman" w:hAnsi="Times New Roman" w:eastAsia="Times New Roman" w:cs="Times New Roman"/>
          <w:lang w:val="en-US"/>
        </w:rPr>
      </w:pPr>
      <w:r w:rsidRPr="4A7D171F" w:rsidR="00951C97">
        <w:rPr>
          <w:rFonts w:ascii="Times New Roman" w:hAnsi="Times New Roman" w:eastAsia="Times New Roman" w:cs="Times New Roman"/>
          <w:lang w:val="en-US"/>
        </w:rPr>
        <w:t xml:space="preserve">Mobile network operators need to constantly </w:t>
      </w:r>
      <w:r w:rsidRPr="4A7D171F" w:rsidR="00951C97">
        <w:rPr>
          <w:rFonts w:ascii="Times New Roman" w:hAnsi="Times New Roman" w:eastAsia="Times New Roman" w:cs="Times New Roman"/>
          <w:lang w:val="en-US"/>
        </w:rPr>
        <w:t>maintain</w:t>
      </w:r>
      <w:r w:rsidRPr="4A7D171F" w:rsidR="00951C97">
        <w:rPr>
          <w:rFonts w:ascii="Times New Roman" w:hAnsi="Times New Roman" w:eastAsia="Times New Roman" w:cs="Times New Roman"/>
          <w:lang w:val="en-US"/>
        </w:rPr>
        <w:t xml:space="preserve"> a subscriber’s approximate location using procedures such as registration, where the phone periodically informs the network of its location area, and paging, where the network broadcasts to find a device for an incoming call or data. This is bad for users because it leads to privacy concerns and issues. For instance, if the operator’s records </w:t>
      </w:r>
      <w:r w:rsidRPr="4A7D171F" w:rsidR="00951C97">
        <w:rPr>
          <w:rFonts w:ascii="Times New Roman" w:hAnsi="Times New Roman" w:eastAsia="Times New Roman" w:cs="Times New Roman"/>
          <w:lang w:val="en-US"/>
        </w:rPr>
        <w:t>demonstrate</w:t>
      </w:r>
      <w:r w:rsidRPr="4A7D171F" w:rsidR="00951C97">
        <w:rPr>
          <w:rFonts w:ascii="Times New Roman" w:hAnsi="Times New Roman" w:eastAsia="Times New Roman" w:cs="Times New Roman"/>
          <w:lang w:val="en-US"/>
        </w:rPr>
        <w:t xml:space="preserve"> that a user is </w:t>
      </w:r>
      <w:r w:rsidRPr="4A7D171F" w:rsidR="00951C97">
        <w:rPr>
          <w:rFonts w:ascii="Times New Roman" w:hAnsi="Times New Roman" w:eastAsia="Times New Roman" w:cs="Times New Roman"/>
          <w:lang w:val="en-US"/>
        </w:rPr>
        <w:t>frequently</w:t>
      </w:r>
      <w:r w:rsidRPr="4A7D171F" w:rsidR="00951C97">
        <w:rPr>
          <w:rFonts w:ascii="Times New Roman" w:hAnsi="Times New Roman" w:eastAsia="Times New Roman" w:cs="Times New Roman"/>
          <w:lang w:val="en-US"/>
        </w:rPr>
        <w:t xml:space="preserve"> registering near a hospital or clinic, this information could be leaked or m</w:t>
      </w:r>
      <w:r w:rsidRPr="4A7D171F" w:rsidR="00951C97">
        <w:rPr>
          <w:rFonts w:ascii="Times New Roman" w:hAnsi="Times New Roman" w:eastAsia="Times New Roman" w:cs="Times New Roman"/>
          <w:lang w:val="en-US"/>
        </w:rPr>
        <w:t xml:space="preserve">isused to expose sensitive personal details, which can enable profiling or surveillance without the user’s consent. Nevertheless, this same location tracking can also be beneficial for users because it enables important services. For instance, during a 911 emergency call, the system can use the phone’s location information to guide first responders to the caller, even if the caller is not able to provide their location. This enables faster response times and can drastically save lives. </w:t>
      </w:r>
    </w:p>
    <w:p w:rsidR="005D2619" w:rsidRDefault="005D2619" w14:paraId="00000002" w14:textId="77777777">
      <w:pPr>
        <w:rPr>
          <w:rFonts w:ascii="Times New Roman" w:hAnsi="Times New Roman" w:eastAsia="Times New Roman" w:cs="Times New Roman"/>
        </w:rPr>
      </w:pPr>
    </w:p>
    <w:p w:rsidR="005D2619" w:rsidP="4A7D171F" w:rsidRDefault="00951C97" w14:paraId="00000003" w14:textId="1ED3989A">
      <w:pPr>
        <w:numPr>
          <w:ilvl w:val="0"/>
          <w:numId w:val="1"/>
        </w:numPr>
        <w:spacing w:before="240"/>
        <w:rPr>
          <w:rFonts w:ascii="Times New Roman" w:hAnsi="Times New Roman" w:eastAsia="Times New Roman" w:cs="Times New Roman"/>
          <w:lang w:val="en-US"/>
        </w:rPr>
      </w:pPr>
      <w:r w:rsidRPr="2B384F8B" w:rsidR="2CDE8362">
        <w:rPr>
          <w:rFonts w:ascii="Times New Roman" w:hAnsi="Times New Roman" w:eastAsia="Times New Roman" w:cs="Times New Roman"/>
          <w:lang w:val="en-US"/>
        </w:rPr>
        <w:t>To</w:t>
      </w:r>
      <w:r w:rsidRPr="2B384F8B" w:rsidR="00951C97">
        <w:rPr>
          <w:rFonts w:ascii="Times New Roman" w:hAnsi="Times New Roman" w:eastAsia="Times New Roman" w:cs="Times New Roman"/>
          <w:lang w:val="en-US"/>
        </w:rPr>
        <w:t xml:space="preserve"> </w:t>
      </w:r>
      <w:r w:rsidRPr="2B384F8B" w:rsidR="2B251699">
        <w:rPr>
          <w:rFonts w:ascii="Times New Roman" w:hAnsi="Times New Roman" w:eastAsia="Times New Roman" w:cs="Times New Roman"/>
          <w:lang w:val="en-US"/>
        </w:rPr>
        <w:t>set up</w:t>
      </w:r>
      <w:r w:rsidRPr="2B384F8B" w:rsidR="00951C97">
        <w:rPr>
          <w:rFonts w:ascii="Times New Roman" w:hAnsi="Times New Roman" w:eastAsia="Times New Roman" w:cs="Times New Roman"/>
          <w:lang w:val="en-US"/>
        </w:rPr>
        <w:t xml:space="preserve"> a small computer lab for 8 SMU students, the LAN would need to entail several key components. </w:t>
      </w:r>
    </w:p>
    <w:p w:rsidR="1DD8A5FA" w:rsidP="2B384F8B" w:rsidRDefault="1DD8A5FA" w14:paraId="6F23535D" w14:textId="11F86F26">
      <w:pPr>
        <w:numPr>
          <w:ilvl w:val="1"/>
          <w:numId w:val="1"/>
        </w:numPr>
        <w:spacing w:before="2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2B384F8B" w:rsidR="1DD8A5F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Devices:</w:t>
      </w:r>
      <w:r w:rsidRPr="2B384F8B" w:rsidR="1DD8A5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Each student would use a laptop connected to the network. These laptops could connect in two ways: (1) directly to a central Ethernet switch using Cat6 cables for maximum stability, or (2) wirelessly through a wireless access point (WAP) connected to the same switch. A router would then link the lab to the wider campus backbone or Internet, handling DHCP for IP addressing and NAT if </w:t>
      </w:r>
      <w:r w:rsidRPr="2B384F8B" w:rsidR="1DD8A5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required</w:t>
      </w:r>
      <w:r w:rsidRPr="2B384F8B" w:rsidR="1DD8A5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To support collaboration, the lab could also include a shared printer or a file server accessible to all students.</w:t>
      </w:r>
    </w:p>
    <w:p w:rsidR="1DD8A5FA" w:rsidP="2B384F8B" w:rsidRDefault="1DD8A5FA" w14:paraId="02FFAE92" w14:textId="0DF85CA9">
      <w:pPr>
        <w:numPr>
          <w:ilvl w:val="1"/>
          <w:numId w:val="1"/>
        </w:numPr>
        <w:spacing w:before="2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2B384F8B" w:rsidR="1DD8A5F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Connections:</w:t>
      </w:r>
      <w:r w:rsidRPr="2B384F8B" w:rsidR="1DD8A5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The LAN would use a star topology, where each laptop connects either by Ethernet or Wi-Fi to the central switch and wireless access point. The switch uplinks to the router, which serves as the default gateway (192.168.10.1). The router’s DHCP service automatically assigns addresses in the 192.168.10.0/24 subnet, ensuring consistency and reducing manual configuration. This setup allows each laptop to communicate with the gateway and access external resources.</w:t>
      </w:r>
    </w:p>
    <w:p w:rsidR="1DD8A5FA" w:rsidP="2B384F8B" w:rsidRDefault="1DD8A5FA" w14:paraId="58577535" w14:textId="3A3B8057">
      <w:pPr>
        <w:numPr>
          <w:ilvl w:val="1"/>
          <w:numId w:val="1"/>
        </w:numPr>
        <w:spacing w:before="2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r w:rsidRPr="2B384F8B" w:rsidR="1DD8A5F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US"/>
        </w:rPr>
        <w:t>Use cases:</w:t>
      </w:r>
      <w:r w:rsidRPr="2B384F8B" w:rsidR="1DD8A5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Students would use the LAN for accessing SMU’s online course materials, </w:t>
      </w:r>
      <w:r w:rsidRPr="2B384F8B" w:rsidR="1DD8A5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submitting</w:t>
      </w:r>
      <w:r w:rsidRPr="2B384F8B" w:rsidR="1DD8A5F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 assignments, collaborating on shared projects, and printing documents via a shared network printer. The network would also support secure file sharing and software updates. Wireless access provides mobility for students moving between seats or using mobile devices, while wired connections ensure reliability for bandwidth-intensive tasks. Overall, this laptop-based LAN balances flexibility, simplicity, and scalability, making it well-suited for a small classroom or computer lab setting.</w:t>
      </w:r>
    </w:p>
    <w:p w:rsidR="2B384F8B" w:rsidP="2B384F8B" w:rsidRDefault="2B384F8B" w14:paraId="6C3B395F" w14:textId="1C40F5DD">
      <w:pPr>
        <w:spacing w:before="240"/>
        <w:ind w:left="14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p>
    <w:p w:rsidR="2B384F8B" w:rsidP="2B384F8B" w:rsidRDefault="2B384F8B" w14:paraId="12821785" w14:textId="0DEE330F">
      <w:pPr>
        <w:spacing w:before="240"/>
        <w:ind w:left="14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p>
    <w:p w:rsidR="2B384F8B" w:rsidP="2B384F8B" w:rsidRDefault="2B384F8B" w14:paraId="52992369" w14:textId="627C010C">
      <w:pPr>
        <w:spacing w:before="240"/>
        <w:ind w:left="14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p>
    <w:p w:rsidR="2B384F8B" w:rsidP="2B384F8B" w:rsidRDefault="2B384F8B" w14:paraId="757297B5" w14:textId="774F8670">
      <w:pPr>
        <w:spacing w:before="240"/>
        <w:ind w:left="14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pPr>
    </w:p>
    <w:p w:rsidR="005D2619" w:rsidP="2B384F8B" w:rsidRDefault="005D2619" w14:paraId="00000007" w14:textId="11F3E284">
      <w:pPr>
        <w:numPr>
          <w:ilvl w:val="0"/>
          <w:numId w:val="1"/>
        </w:numPr>
        <w:rPr>
          <w:rFonts w:ascii="Times New Roman" w:hAnsi="Times New Roman" w:eastAsia="Times New Roman" w:cs="Times New Roman"/>
          <w:lang w:val="en-US"/>
        </w:rPr>
      </w:pPr>
      <w:r w:rsidRPr="2B384F8B" w:rsidR="00951C97">
        <w:rPr>
          <w:rFonts w:ascii="Times New Roman" w:hAnsi="Times New Roman" w:eastAsia="Times New Roman" w:cs="Times New Roman"/>
          <w:lang w:val="en-US"/>
        </w:rPr>
        <w:t xml:space="preserve"> </w:t>
      </w:r>
    </w:p>
    <w:p w:rsidR="2C4B835D" w:rsidP="2B384F8B" w:rsidRDefault="2C4B835D" w14:paraId="4E04E05E" w14:textId="64C448FF">
      <w:pPr>
        <w:ind w:left="0"/>
        <w:rPr>
          <w:rFonts w:ascii="Times New Roman" w:hAnsi="Times New Roman" w:eastAsia="Times New Roman" w:cs="Times New Roman"/>
        </w:rPr>
      </w:pPr>
      <w:commentRangeStart w:id="1754251784"/>
      <w:commentRangeEnd w:id="1754251784"/>
      <w:r>
        <w:rPr>
          <w:rStyle w:val="CommentReference"/>
        </w:rPr>
        <w:commentReference w:id="1754251784"/>
      </w:r>
      <w:r w:rsidR="2C4B835D">
        <w:drawing>
          <wp:inline wp14:editId="51AB9C66" wp14:anchorId="0241E767">
            <wp:extent cx="5943600" cy="4638675"/>
            <wp:effectExtent l="0" t="0" r="0" b="0"/>
            <wp:docPr id="1842255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255645" name=""/>
                    <pic:cNvPicPr/>
                  </pic:nvPicPr>
                  <pic:blipFill>
                    <a:blip xmlns:r="http://schemas.openxmlformats.org/officeDocument/2006/relationships" r:embed="rId2036157052">
                      <a:extLst>
                        <a:ext xmlns:a="http://schemas.openxmlformats.org/drawingml/2006/main" uri="{28A0092B-C50C-407E-A947-70E740481C1C}">
                          <a14:useLocalDpi xmlns:a14="http://schemas.microsoft.com/office/drawing/2010/main" val="0"/>
                        </a:ext>
                      </a:extLst>
                    </a:blip>
                    <a:stretch>
                      <a:fillRect/>
                    </a:stretch>
                  </pic:blipFill>
                  <pic:spPr>
                    <a:xfrm>
                      <a:off x="0" y="0"/>
                      <a:ext cx="5943600" cy="4638675"/>
                    </a:xfrm>
                    <a:prstGeom prst="rect">
                      <a:avLst/>
                    </a:prstGeom>
                  </pic:spPr>
                </pic:pic>
              </a:graphicData>
            </a:graphic>
          </wp:inline>
        </w:drawing>
      </w:r>
    </w:p>
    <w:p w:rsidR="2B384F8B" w:rsidP="2B384F8B" w:rsidRDefault="2B384F8B" w14:paraId="29C7CC29" w14:textId="40FB81F9">
      <w:pPr>
        <w:ind w:left="0"/>
        <w:rPr>
          <w:rFonts w:ascii="Times New Roman" w:hAnsi="Times New Roman" w:eastAsia="Times New Roman" w:cs="Times New Roman"/>
        </w:rPr>
      </w:pPr>
    </w:p>
    <w:p w:rsidR="2B384F8B" w:rsidP="2B384F8B" w:rsidRDefault="2B384F8B" w14:paraId="43CA2343" w14:textId="1DA5302E">
      <w:pPr>
        <w:ind w:left="0"/>
        <w:rPr>
          <w:rFonts w:ascii="Times New Roman" w:hAnsi="Times New Roman" w:eastAsia="Times New Roman" w:cs="Times New Roman"/>
        </w:rPr>
      </w:pPr>
    </w:p>
    <w:p w:rsidR="2B384F8B" w:rsidP="2B384F8B" w:rsidRDefault="2B384F8B" w14:paraId="099BC447" w14:textId="4CDC1D26">
      <w:pPr>
        <w:ind w:left="0"/>
        <w:rPr>
          <w:rFonts w:ascii="Times New Roman" w:hAnsi="Times New Roman" w:eastAsia="Times New Roman" w:cs="Times New Roman"/>
        </w:rPr>
      </w:pPr>
    </w:p>
    <w:p w:rsidR="2B384F8B" w:rsidP="2B384F8B" w:rsidRDefault="2B384F8B" w14:paraId="4CD97FFF" w14:textId="69AD8EEC">
      <w:pPr>
        <w:ind w:left="0"/>
        <w:rPr>
          <w:rFonts w:ascii="Times New Roman" w:hAnsi="Times New Roman" w:eastAsia="Times New Roman" w:cs="Times New Roman"/>
        </w:rPr>
      </w:pPr>
    </w:p>
    <w:p w:rsidR="2B384F8B" w:rsidP="2B384F8B" w:rsidRDefault="2B384F8B" w14:paraId="23FBE37F" w14:textId="08028069">
      <w:pPr>
        <w:ind w:left="0"/>
        <w:rPr>
          <w:rFonts w:ascii="Times New Roman" w:hAnsi="Times New Roman" w:eastAsia="Times New Roman" w:cs="Times New Roman"/>
        </w:rPr>
      </w:pPr>
    </w:p>
    <w:p w:rsidR="2B384F8B" w:rsidP="2B384F8B" w:rsidRDefault="2B384F8B" w14:paraId="064D6239" w14:textId="1F689FD7">
      <w:pPr>
        <w:ind w:left="0"/>
        <w:rPr>
          <w:rFonts w:ascii="Times New Roman" w:hAnsi="Times New Roman" w:eastAsia="Times New Roman" w:cs="Times New Roman"/>
        </w:rPr>
      </w:pPr>
    </w:p>
    <w:p w:rsidR="2B384F8B" w:rsidP="2B384F8B" w:rsidRDefault="2B384F8B" w14:paraId="34C789E7" w14:textId="3270B0CE">
      <w:pPr>
        <w:ind w:left="0"/>
        <w:rPr>
          <w:rFonts w:ascii="Times New Roman" w:hAnsi="Times New Roman" w:eastAsia="Times New Roman" w:cs="Times New Roman"/>
        </w:rPr>
      </w:pPr>
    </w:p>
    <w:p w:rsidR="2B384F8B" w:rsidP="2B384F8B" w:rsidRDefault="2B384F8B" w14:paraId="10E44186" w14:textId="35F3BBE7">
      <w:pPr>
        <w:ind w:left="0"/>
        <w:rPr>
          <w:rFonts w:ascii="Times New Roman" w:hAnsi="Times New Roman" w:eastAsia="Times New Roman" w:cs="Times New Roman"/>
        </w:rPr>
      </w:pPr>
    </w:p>
    <w:p w:rsidR="2B384F8B" w:rsidP="2B384F8B" w:rsidRDefault="2B384F8B" w14:paraId="65CD38F7" w14:textId="71C3F8EE">
      <w:pPr>
        <w:ind w:left="0"/>
        <w:rPr>
          <w:rFonts w:ascii="Times New Roman" w:hAnsi="Times New Roman" w:eastAsia="Times New Roman" w:cs="Times New Roman"/>
        </w:rPr>
      </w:pPr>
    </w:p>
    <w:p w:rsidR="2B384F8B" w:rsidP="2B384F8B" w:rsidRDefault="2B384F8B" w14:paraId="1A6F97D7" w14:textId="26958A73">
      <w:pPr>
        <w:ind w:left="0"/>
        <w:rPr>
          <w:rFonts w:ascii="Times New Roman" w:hAnsi="Times New Roman" w:eastAsia="Times New Roman" w:cs="Times New Roman"/>
        </w:rPr>
      </w:pPr>
    </w:p>
    <w:p w:rsidR="2B384F8B" w:rsidP="2B384F8B" w:rsidRDefault="2B384F8B" w14:paraId="2F979702" w14:textId="2900B84B">
      <w:pPr>
        <w:ind w:left="0"/>
        <w:rPr>
          <w:rFonts w:ascii="Times New Roman" w:hAnsi="Times New Roman" w:eastAsia="Times New Roman" w:cs="Times New Roman"/>
        </w:rPr>
      </w:pPr>
    </w:p>
    <w:p w:rsidR="2B384F8B" w:rsidP="2B384F8B" w:rsidRDefault="2B384F8B" w14:paraId="1AE3477C" w14:textId="6AB9AD29">
      <w:pPr>
        <w:ind w:left="0"/>
        <w:rPr>
          <w:rFonts w:ascii="Times New Roman" w:hAnsi="Times New Roman" w:eastAsia="Times New Roman" w:cs="Times New Roman"/>
        </w:rPr>
      </w:pPr>
    </w:p>
    <w:p w:rsidR="2B384F8B" w:rsidP="2B384F8B" w:rsidRDefault="2B384F8B" w14:paraId="540FD3FE" w14:textId="7F867E32">
      <w:pPr>
        <w:pStyle w:val="ListParagraph"/>
        <w:numPr>
          <w:ilvl w:val="0"/>
          <w:numId w:val="1"/>
        </w:numPr>
        <w:rPr>
          <w:rFonts w:ascii="Times New Roman" w:hAnsi="Times New Roman" w:eastAsia="Times New Roman" w:cs="Times New Roman"/>
        </w:rPr>
      </w:pPr>
    </w:p>
    <w:p w:rsidR="3FD89C0B" w:rsidP="2B384F8B" w:rsidRDefault="3FD89C0B" w14:paraId="04E2C5E5" w14:textId="6C4F5481">
      <w:pPr>
        <w:ind w:left="720"/>
        <w:rPr>
          <w:rFonts w:ascii="Times New Roman" w:hAnsi="Times New Roman" w:eastAsia="Times New Roman" w:cs="Times New Roman"/>
        </w:rPr>
      </w:pPr>
      <w:r w:rsidR="3FD89C0B">
        <w:drawing>
          <wp:inline wp14:editId="68BC2FD1" wp14:anchorId="20700740">
            <wp:extent cx="4276493" cy="3933825"/>
            <wp:effectExtent l="0" t="0" r="0" b="0"/>
            <wp:docPr id="555832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895673" name=""/>
                    <pic:cNvPicPr/>
                  </pic:nvPicPr>
                  <pic:blipFill>
                    <a:blip xmlns:r="http://schemas.openxmlformats.org/officeDocument/2006/relationships" r:embed="rId1962367595">
                      <a:extLst>
                        <a:ext uri="{28A0092B-C50C-407E-A947-70E740481C1C}">
                          <a14:useLocalDpi xmlns:a14="http://schemas.microsoft.com/office/drawing/2010/main"/>
                        </a:ext>
                      </a:extLst>
                    </a:blip>
                    <a:stretch>
                      <a:fillRect/>
                    </a:stretch>
                  </pic:blipFill>
                  <pic:spPr>
                    <a:xfrm rot="0">
                      <a:off x="0" y="0"/>
                      <a:ext cx="4276493" cy="3933825"/>
                    </a:xfrm>
                    <a:prstGeom prst="rect">
                      <a:avLst/>
                    </a:prstGeom>
                  </pic:spPr>
                </pic:pic>
              </a:graphicData>
            </a:graphic>
          </wp:inline>
        </w:drawing>
      </w:r>
    </w:p>
    <w:p w:rsidR="399A60C2" w:rsidP="2B384F8B" w:rsidRDefault="399A60C2" w14:paraId="5201CFEC" w14:textId="627C6076">
      <w:pPr>
        <w:pStyle w:val="ListParagraph"/>
        <w:ind w:left="720"/>
      </w:pPr>
      <w:r w:rsidR="399A60C2">
        <w:drawing>
          <wp:inline wp14:editId="034FB44B" wp14:anchorId="10963EF3">
            <wp:extent cx="5110585" cy="3054854"/>
            <wp:effectExtent l="0" t="0" r="0" b="0"/>
            <wp:docPr id="688627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454795" name=""/>
                    <pic:cNvPicPr/>
                  </pic:nvPicPr>
                  <pic:blipFill>
                    <a:blip xmlns:r="http://schemas.openxmlformats.org/officeDocument/2006/relationships" r:embed="rId1028590838">
                      <a:extLst>
                        <a:ext uri="{28A0092B-C50C-407E-A947-70E740481C1C}">
                          <a14:useLocalDpi xmlns:a14="http://schemas.microsoft.com/office/drawing/2010/main"/>
                        </a:ext>
                      </a:extLst>
                    </a:blip>
                    <a:stretch>
                      <a:fillRect/>
                    </a:stretch>
                  </pic:blipFill>
                  <pic:spPr>
                    <a:xfrm rot="0">
                      <a:off x="0" y="0"/>
                      <a:ext cx="5110585" cy="3054854"/>
                    </a:xfrm>
                    <a:prstGeom prst="rect">
                      <a:avLst/>
                    </a:prstGeom>
                  </pic:spPr>
                </pic:pic>
              </a:graphicData>
            </a:graphic>
          </wp:inline>
        </w:drawing>
      </w:r>
      <w:r w:rsidR="0932C9E9">
        <w:drawing>
          <wp:inline wp14:editId="6D6248D8" wp14:anchorId="215066F8">
            <wp:extent cx="5106020" cy="3019425"/>
            <wp:effectExtent l="0" t="0" r="0" b="0"/>
            <wp:docPr id="2003609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45490" name=""/>
                    <pic:cNvPicPr/>
                  </pic:nvPicPr>
                  <pic:blipFill>
                    <a:blip xmlns:r="http://schemas.openxmlformats.org/officeDocument/2006/relationships" r:embed="rId60096681">
                      <a:extLst>
                        <a:ext uri="{28A0092B-C50C-407E-A947-70E740481C1C}">
                          <a14:useLocalDpi xmlns:a14="http://schemas.microsoft.com/office/drawing/2010/main"/>
                        </a:ext>
                      </a:extLst>
                    </a:blip>
                    <a:stretch>
                      <a:fillRect/>
                    </a:stretch>
                  </pic:blipFill>
                  <pic:spPr>
                    <a:xfrm rot="0">
                      <a:off x="0" y="0"/>
                      <a:ext cx="5106020" cy="3019425"/>
                    </a:xfrm>
                    <a:prstGeom prst="rect">
                      <a:avLst/>
                    </a:prstGeom>
                  </pic:spPr>
                </pic:pic>
              </a:graphicData>
            </a:graphic>
          </wp:inline>
        </w:drawing>
      </w:r>
    </w:p>
    <w:p w:rsidR="2B384F8B" w:rsidP="2B384F8B" w:rsidRDefault="2B384F8B" w14:paraId="5EE8DCCC" w14:textId="1D045EDF">
      <w:pPr>
        <w:pStyle w:val="ListParagraph"/>
        <w:ind w:left="720"/>
      </w:pPr>
    </w:p>
    <w:p w:rsidR="2B384F8B" w:rsidP="2B384F8B" w:rsidRDefault="2B384F8B" w14:paraId="5608AA6F" w14:textId="300FF146">
      <w:pPr>
        <w:ind w:left="720"/>
        <w:rPr>
          <w:noProof w:val="0"/>
          <w:lang w:val="en-US"/>
        </w:rPr>
      </w:pPr>
    </w:p>
    <w:p w:rsidR="3CCF4480" w:rsidP="2B384F8B" w:rsidRDefault="3CCF4480" w14:paraId="48437C29" w14:textId="4A35177E">
      <w:pPr>
        <w:pStyle w:val="ListParagraph"/>
        <w:numPr>
          <w:ilvl w:val="0"/>
          <w:numId w:val="1"/>
        </w:numPr>
        <w:rPr>
          <w:noProof w:val="0"/>
          <w:sz w:val="22"/>
          <w:szCs w:val="22"/>
          <w:lang w:val="en-US"/>
        </w:rPr>
      </w:pPr>
      <w:r w:rsidRPr="2B384F8B" w:rsidR="3CCF4480">
        <w:rPr>
          <w:noProof w:val="0"/>
          <w:lang w:val="en-US"/>
        </w:rPr>
        <w:t xml:space="preserve">Answer the following questions, based on your Wireshark experimentation: </w:t>
      </w:r>
    </w:p>
    <w:p w:rsidR="2B384F8B" w:rsidP="2B384F8B" w:rsidRDefault="2B384F8B" w14:paraId="5221965E" w14:textId="092C0650">
      <w:pPr>
        <w:ind w:left="720"/>
        <w:rPr>
          <w:noProof w:val="0"/>
          <w:lang w:val="en-US"/>
        </w:rPr>
      </w:pPr>
    </w:p>
    <w:p w:rsidR="3CCF4480" w:rsidP="2B384F8B" w:rsidRDefault="3CCF4480" w14:paraId="3E6A6E1B" w14:textId="6FB25D26">
      <w:pPr>
        <w:ind w:left="720"/>
      </w:pPr>
      <w:r w:rsidRPr="2B384F8B" w:rsidR="3CCF4480">
        <w:rPr>
          <w:noProof w:val="0"/>
          <w:lang w:val="en-US"/>
        </w:rPr>
        <w:t xml:space="preserve">1. List 3 different protocols that appear in the protocol column in the unfiltered packet-listing window in step 7 above. </w:t>
      </w:r>
    </w:p>
    <w:p w:rsidR="2B384F8B" w:rsidP="2B384F8B" w:rsidRDefault="2B384F8B" w14:paraId="44D6DF90" w14:textId="2B834E1A">
      <w:pPr>
        <w:ind w:left="720"/>
        <w:rPr>
          <w:noProof w:val="0"/>
          <w:lang w:val="en-US"/>
        </w:rPr>
      </w:pPr>
    </w:p>
    <w:p w:rsidR="6A8BE642" w:rsidP="2B384F8B" w:rsidRDefault="6A8BE642" w14:paraId="372F3511" w14:textId="05CD189C">
      <w:pPr>
        <w:pStyle w:val="ListParagraph"/>
        <w:numPr>
          <w:ilvl w:val="0"/>
          <w:numId w:val="6"/>
        </w:numPr>
        <w:rPr>
          <w:noProof w:val="0"/>
          <w:lang w:val="en-US"/>
        </w:rPr>
      </w:pPr>
      <w:r w:rsidRPr="2B384F8B" w:rsidR="6A8BE642">
        <w:rPr>
          <w:noProof w:val="0"/>
          <w:lang w:val="en-US"/>
        </w:rPr>
        <w:t>ARP</w:t>
      </w:r>
    </w:p>
    <w:p w:rsidR="6A8BE642" w:rsidP="2B384F8B" w:rsidRDefault="6A8BE642" w14:paraId="298F6DBF" w14:textId="244352FD">
      <w:pPr>
        <w:pStyle w:val="ListParagraph"/>
        <w:numPr>
          <w:ilvl w:val="0"/>
          <w:numId w:val="6"/>
        </w:numPr>
        <w:rPr>
          <w:noProof w:val="0"/>
          <w:lang w:val="en-US"/>
        </w:rPr>
      </w:pPr>
      <w:r w:rsidRPr="2B384F8B" w:rsidR="6A8BE642">
        <w:rPr>
          <w:noProof w:val="0"/>
          <w:lang w:val="en-US"/>
        </w:rPr>
        <w:t>T</w:t>
      </w:r>
      <w:r w:rsidRPr="2B384F8B" w:rsidR="484DA164">
        <w:rPr>
          <w:noProof w:val="0"/>
          <w:lang w:val="en-US"/>
        </w:rPr>
        <w:t>CP</w:t>
      </w:r>
    </w:p>
    <w:p w:rsidR="484DA164" w:rsidP="2B384F8B" w:rsidRDefault="484DA164" w14:paraId="7A47E753" w14:textId="2BA2F7BF">
      <w:pPr>
        <w:pStyle w:val="ListParagraph"/>
        <w:numPr>
          <w:ilvl w:val="0"/>
          <w:numId w:val="6"/>
        </w:numPr>
        <w:rPr>
          <w:noProof w:val="0"/>
          <w:lang w:val="en-US"/>
        </w:rPr>
      </w:pPr>
      <w:r w:rsidRPr="2B384F8B" w:rsidR="484DA164">
        <w:rPr>
          <w:noProof w:val="0"/>
          <w:lang w:val="en-US"/>
        </w:rPr>
        <w:t>QUIC</w:t>
      </w:r>
    </w:p>
    <w:p w:rsidR="2B384F8B" w:rsidP="2B384F8B" w:rsidRDefault="2B384F8B" w14:paraId="6E7AD876" w14:textId="167D32CD">
      <w:pPr>
        <w:ind w:left="720"/>
        <w:rPr>
          <w:noProof w:val="0"/>
          <w:lang w:val="en-US"/>
        </w:rPr>
      </w:pPr>
    </w:p>
    <w:p w:rsidR="6CAB4D70" w:rsidP="2B384F8B" w:rsidRDefault="6CAB4D70" w14:paraId="0E199DD8" w14:textId="1C5F7627">
      <w:pPr>
        <w:ind w:left="720"/>
      </w:pPr>
      <w:r w:rsidR="6CAB4D70">
        <w:drawing>
          <wp:inline wp14:editId="742DD70D" wp14:anchorId="7A658C97">
            <wp:extent cx="5943600" cy="1333500"/>
            <wp:effectExtent l="0" t="0" r="0" b="0"/>
            <wp:docPr id="1405055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055959" name=""/>
                    <pic:cNvPicPr/>
                  </pic:nvPicPr>
                  <pic:blipFill>
                    <a:blip xmlns:r="http://schemas.openxmlformats.org/officeDocument/2006/relationships" r:embed="rId210534932">
                      <a:extLst>
                        <a:ext xmlns:a="http://schemas.openxmlformats.org/drawingml/2006/main"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inline>
        </w:drawing>
      </w:r>
    </w:p>
    <w:p w:rsidR="2B384F8B" w:rsidP="2B384F8B" w:rsidRDefault="2B384F8B" w14:paraId="7DE14E49" w14:textId="0AA38476">
      <w:pPr>
        <w:ind w:left="720"/>
        <w:rPr>
          <w:noProof w:val="0"/>
          <w:lang w:val="en-US"/>
        </w:rPr>
      </w:pPr>
    </w:p>
    <w:p w:rsidR="3CCF4480" w:rsidP="2B384F8B" w:rsidRDefault="3CCF4480" w14:paraId="7DF09020" w14:textId="1E9AFEDB">
      <w:pPr>
        <w:ind w:left="720"/>
      </w:pPr>
      <w:r w:rsidRPr="2B384F8B" w:rsidR="3CCF4480">
        <w:rPr>
          <w:noProof w:val="0"/>
          <w:lang w:val="en-US"/>
        </w:rPr>
        <w:t xml:space="preserve">2. How long did it take from when the HTTP GET message was sent until the HTTP OK reply was received? (By default, the value of the Time column in the packet listing window is the amount of time, in </w:t>
      </w:r>
      <w:r w:rsidRPr="2B384F8B" w:rsidR="3CCF4480">
        <w:rPr>
          <w:noProof w:val="0"/>
          <w:lang w:val="en-US"/>
        </w:rPr>
        <w:t>seconds, since</w:t>
      </w:r>
      <w:r w:rsidRPr="2B384F8B" w:rsidR="3CCF4480">
        <w:rPr>
          <w:noProof w:val="0"/>
          <w:lang w:val="en-US"/>
        </w:rPr>
        <w:t xml:space="preserve"> Wireshark tracing began. To display the Time field in time-of-day format, select the Wireshark View pull down menu, then select Time Display Format, then select Time-of-day.) </w:t>
      </w:r>
    </w:p>
    <w:p w:rsidR="2B384F8B" w:rsidP="2B384F8B" w:rsidRDefault="2B384F8B" w14:paraId="401BDE8E" w14:textId="69EAD84B">
      <w:pPr>
        <w:ind w:left="720"/>
        <w:rPr>
          <w:noProof w:val="0"/>
          <w:lang w:val="en-US"/>
        </w:rPr>
      </w:pPr>
    </w:p>
    <w:p w:rsidR="12EA1CEA" w:rsidP="2B384F8B" w:rsidRDefault="12EA1CEA" w14:paraId="62DC7775" w14:textId="3F113C47">
      <w:pPr>
        <w:pStyle w:val="ListParagraph"/>
        <w:numPr>
          <w:ilvl w:val="0"/>
          <w:numId w:val="7"/>
        </w:numPr>
        <w:rPr>
          <w:noProof w:val="0"/>
          <w:sz w:val="22"/>
          <w:szCs w:val="22"/>
          <w:lang w:val="en-US"/>
        </w:rPr>
      </w:pPr>
      <w:r w:rsidRPr="2B384F8B" w:rsidR="12EA1CEA">
        <w:rPr>
          <w:noProof w:val="0"/>
          <w:lang w:val="en-US"/>
        </w:rPr>
        <w:t>It took from 23:34:29.</w:t>
      </w:r>
      <w:r w:rsidRPr="2B384F8B" w:rsidR="1348AF54">
        <w:rPr>
          <w:noProof w:val="0"/>
          <w:lang w:val="en-US"/>
        </w:rPr>
        <w:t>054 to 23:34:29.127</w:t>
      </w:r>
      <w:r w:rsidRPr="2B384F8B" w:rsidR="335F24FD">
        <w:rPr>
          <w:noProof w:val="0"/>
          <w:lang w:val="en-US"/>
        </w:rPr>
        <w:t xml:space="preserve"> = 73 Milliseconds </w:t>
      </w:r>
    </w:p>
    <w:p w:rsidR="2B384F8B" w:rsidP="2B384F8B" w:rsidRDefault="2B384F8B" w14:paraId="23B511D7" w14:textId="41E698D7">
      <w:pPr>
        <w:ind w:left="720"/>
        <w:rPr>
          <w:noProof w:val="0"/>
          <w:lang w:val="en-US"/>
        </w:rPr>
      </w:pPr>
    </w:p>
    <w:p w:rsidR="12EA1CEA" w:rsidP="2B384F8B" w:rsidRDefault="12EA1CEA" w14:paraId="3D023E51" w14:textId="6F475542">
      <w:pPr>
        <w:ind w:left="720"/>
      </w:pPr>
      <w:r w:rsidR="12EA1CEA">
        <w:drawing>
          <wp:inline wp14:editId="11E1F4EF" wp14:anchorId="57FBD91C">
            <wp:extent cx="5943600" cy="1123950"/>
            <wp:effectExtent l="0" t="0" r="0" b="0"/>
            <wp:docPr id="1158286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286155" name=""/>
                    <pic:cNvPicPr/>
                  </pic:nvPicPr>
                  <pic:blipFill>
                    <a:blip xmlns:r="http://schemas.openxmlformats.org/officeDocument/2006/relationships" r:embed="rId57582140">
                      <a:extLst>
                        <a:ext xmlns:a="http://schemas.openxmlformats.org/drawingml/2006/main"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p>
    <w:p w:rsidR="2B384F8B" w:rsidP="2B384F8B" w:rsidRDefault="2B384F8B" w14:paraId="09F9C377" w14:textId="10572F3B">
      <w:pPr>
        <w:ind w:left="720"/>
        <w:rPr>
          <w:noProof w:val="0"/>
          <w:lang w:val="en-US"/>
        </w:rPr>
      </w:pPr>
    </w:p>
    <w:p w:rsidR="2B384F8B" w:rsidP="2B384F8B" w:rsidRDefault="2B384F8B" w14:paraId="3570F554" w14:textId="39CB2672">
      <w:pPr>
        <w:ind w:left="720"/>
        <w:rPr>
          <w:noProof w:val="0"/>
          <w:lang w:val="en-US"/>
        </w:rPr>
      </w:pPr>
    </w:p>
    <w:p w:rsidR="3CCF4480" w:rsidP="2B384F8B" w:rsidRDefault="3CCF4480" w14:paraId="546F4FBE" w14:textId="430D8C3E">
      <w:pPr>
        <w:ind w:left="720"/>
      </w:pPr>
      <w:r w:rsidRPr="2B384F8B" w:rsidR="3CCF4480">
        <w:rPr>
          <w:noProof w:val="0"/>
          <w:lang w:val="en-US"/>
        </w:rPr>
        <w:t xml:space="preserve">3. What is the Internet address of the gaia.cs.umass.edu (also known as www net.cs.umass.edu)? </w:t>
      </w:r>
    </w:p>
    <w:p w:rsidR="2B384F8B" w:rsidP="2B384F8B" w:rsidRDefault="2B384F8B" w14:paraId="35811D7E" w14:textId="7D22826A">
      <w:pPr>
        <w:ind w:left="720"/>
        <w:rPr>
          <w:noProof w:val="0"/>
          <w:lang w:val="en-US"/>
        </w:rPr>
      </w:pPr>
    </w:p>
    <w:p w:rsidR="5F11C624" w:rsidP="2B384F8B" w:rsidRDefault="5F11C624" w14:paraId="782B6BB4" w14:textId="337F2E93">
      <w:pPr>
        <w:pStyle w:val="ListParagraph"/>
        <w:numPr>
          <w:ilvl w:val="0"/>
          <w:numId w:val="8"/>
        </w:numPr>
        <w:rPr>
          <w:noProof w:val="0"/>
          <w:lang w:val="en-US"/>
        </w:rPr>
      </w:pPr>
      <w:r w:rsidRPr="2B384F8B" w:rsidR="5F11C624">
        <w:rPr>
          <w:noProof w:val="0"/>
          <w:lang w:val="en-US"/>
        </w:rPr>
        <w:t>128.119.245.12</w:t>
      </w:r>
    </w:p>
    <w:p w:rsidR="2B384F8B" w:rsidP="2B384F8B" w:rsidRDefault="2B384F8B" w14:paraId="7B525102" w14:textId="2251B5B8">
      <w:pPr>
        <w:ind w:left="720"/>
        <w:rPr>
          <w:noProof w:val="0"/>
          <w:lang w:val="en-US"/>
        </w:rPr>
      </w:pPr>
    </w:p>
    <w:p w:rsidR="3CCF4480" w:rsidP="2B384F8B" w:rsidRDefault="3CCF4480" w14:paraId="312331A6" w14:textId="08515B69">
      <w:pPr>
        <w:ind w:left="720"/>
      </w:pPr>
      <w:r w:rsidRPr="2B384F8B" w:rsidR="3CCF4480">
        <w:rPr>
          <w:noProof w:val="0"/>
          <w:lang w:val="en-US"/>
        </w:rPr>
        <w:t xml:space="preserve">What is the Internet address of your computer? </w:t>
      </w:r>
    </w:p>
    <w:p w:rsidR="2A3362AC" w:rsidP="2B384F8B" w:rsidRDefault="2A3362AC" w14:paraId="2E8C3375" w14:textId="63688390">
      <w:pPr>
        <w:pStyle w:val="ListParagraph"/>
        <w:numPr>
          <w:ilvl w:val="0"/>
          <w:numId w:val="8"/>
        </w:numPr>
        <w:rPr>
          <w:noProof w:val="0"/>
          <w:lang w:val="en-US"/>
        </w:rPr>
      </w:pPr>
      <w:r w:rsidRPr="2B384F8B" w:rsidR="2A3362AC">
        <w:rPr>
          <w:noProof w:val="0"/>
          <w:lang w:val="en-US"/>
        </w:rPr>
        <w:t>10.0.0.2</w:t>
      </w:r>
    </w:p>
    <w:p w:rsidR="2B384F8B" w:rsidP="2B384F8B" w:rsidRDefault="2B384F8B" w14:paraId="1D55082A" w14:textId="4A22284A">
      <w:pPr>
        <w:pStyle w:val="ListParagraph"/>
        <w:ind w:left="1440"/>
        <w:rPr>
          <w:noProof w:val="0"/>
          <w:lang w:val="en-US"/>
        </w:rPr>
      </w:pPr>
    </w:p>
    <w:p w:rsidR="2B384F8B" w:rsidP="2B384F8B" w:rsidRDefault="2B384F8B" w14:paraId="475A079B" w14:textId="4DDEBB7B">
      <w:pPr>
        <w:ind w:left="720"/>
        <w:rPr>
          <w:noProof w:val="0"/>
          <w:lang w:val="en-US"/>
        </w:rPr>
      </w:pPr>
    </w:p>
    <w:p w:rsidR="0730FAEC" w:rsidP="2B384F8B" w:rsidRDefault="0730FAEC" w14:paraId="4DA377A0" w14:textId="75ECE4E9">
      <w:pPr>
        <w:ind w:left="720"/>
      </w:pPr>
      <w:r w:rsidR="0730FAEC">
        <w:drawing>
          <wp:inline wp14:editId="58AB109A" wp14:anchorId="181C1353">
            <wp:extent cx="5943600" cy="2790825"/>
            <wp:effectExtent l="0" t="0" r="0" b="0"/>
            <wp:docPr id="28684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849383" name=""/>
                    <pic:cNvPicPr/>
                  </pic:nvPicPr>
                  <pic:blipFill>
                    <a:blip xmlns:r="http://schemas.openxmlformats.org/officeDocument/2006/relationships" r:embed="rId276091047">
                      <a:extLst>
                        <a:ext xmlns:a="http://schemas.openxmlformats.org/drawingml/2006/main"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rsidR="2B384F8B" w:rsidP="2B384F8B" w:rsidRDefault="2B384F8B" w14:paraId="0BC76F67" w14:textId="547F179A">
      <w:pPr>
        <w:ind w:left="720"/>
        <w:rPr>
          <w:noProof w:val="0"/>
          <w:lang w:val="en-US"/>
        </w:rPr>
      </w:pPr>
    </w:p>
    <w:p w:rsidR="3CCF4480" w:rsidP="2B384F8B" w:rsidRDefault="3CCF4480" w14:paraId="33FFEBE7" w14:textId="7668EC1D">
      <w:pPr>
        <w:ind w:left="720"/>
      </w:pPr>
      <w:r w:rsidRPr="2B384F8B" w:rsidR="3CCF4480">
        <w:rPr>
          <w:noProof w:val="0"/>
          <w:lang w:val="en-US"/>
        </w:rPr>
        <w:t>4. Print the two HTTP messages (GET and OK) referred to in question 2 above. To do so, select Print from the Wireshark File command menu, and select the “Selected Packet Only” and “Print as displayed” radial buttons, and then click OK.</w:t>
      </w:r>
    </w:p>
    <w:p w:rsidR="2B384F8B" w:rsidP="2B384F8B" w:rsidRDefault="2B384F8B" w14:paraId="0F375602" w14:textId="399C4174">
      <w:pPr>
        <w:pStyle w:val="ListParagraph"/>
        <w:ind w:left="720"/>
      </w:pPr>
    </w:p>
    <w:p w:rsidR="2B384F8B" w:rsidP="2B384F8B" w:rsidRDefault="2B384F8B" w14:paraId="4D324C4C" w14:textId="3A6BC8D4">
      <w:pPr>
        <w:pStyle w:val="ListParagraph"/>
        <w:ind w:left="720"/>
      </w:pPr>
    </w:p>
    <w:p w:rsidR="6C63EF3A" w:rsidP="2B384F8B" w:rsidRDefault="6C63EF3A" w14:paraId="71CB5B06" w14:textId="117304A4">
      <w:pPr>
        <w:pStyle w:val="ListParagraph"/>
        <w:ind w:left="720"/>
      </w:pPr>
      <w:r w:rsidR="6C63EF3A">
        <w:rPr/>
        <w:t>[GET] HTTP Message</w:t>
      </w:r>
    </w:p>
    <w:p w:rsidR="1DEE7FC5" w:rsidP="2B384F8B" w:rsidRDefault="1DEE7FC5" w14:paraId="6816A23E" w14:textId="14C09874">
      <w:pPr>
        <w:ind w:left="720"/>
      </w:pPr>
      <w:r w:rsidR="1DEE7FC5">
        <w:drawing>
          <wp:inline wp14:editId="513ACC7C" wp14:anchorId="279826BF">
            <wp:extent cx="5943600" cy="2562225"/>
            <wp:effectExtent l="0" t="0" r="0" b="0"/>
            <wp:docPr id="544801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801041" name=""/>
                    <pic:cNvPicPr/>
                  </pic:nvPicPr>
                  <pic:blipFill>
                    <a:blip xmlns:r="http://schemas.openxmlformats.org/officeDocument/2006/relationships" r:embed="rId1000279947">
                      <a:extLst>
                        <a:ext xmlns:a="http://schemas.openxmlformats.org/drawingml/2006/main"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rsidR="2B384F8B" w:rsidP="2B384F8B" w:rsidRDefault="2B384F8B" w14:paraId="617C929F" w14:textId="48F02F75">
      <w:pPr>
        <w:ind w:left="720"/>
      </w:pPr>
    </w:p>
    <w:p w:rsidR="2B384F8B" w:rsidP="2B384F8B" w:rsidRDefault="2B384F8B" w14:paraId="114076AB" w14:textId="25B040D5">
      <w:pPr>
        <w:ind w:left="720"/>
      </w:pPr>
    </w:p>
    <w:p w:rsidR="2B384F8B" w:rsidP="2B384F8B" w:rsidRDefault="2B384F8B" w14:paraId="3A7014E9" w14:textId="489DF094">
      <w:pPr>
        <w:ind w:left="720"/>
      </w:pPr>
    </w:p>
    <w:p w:rsidR="2B384F8B" w:rsidP="2B384F8B" w:rsidRDefault="2B384F8B" w14:paraId="0A4D44F1" w14:textId="17A033EC">
      <w:pPr>
        <w:ind w:left="720"/>
      </w:pPr>
    </w:p>
    <w:p w:rsidR="6B57AF9F" w:rsidP="2B384F8B" w:rsidRDefault="6B57AF9F" w14:paraId="331C8B10" w14:textId="25C96395">
      <w:pPr>
        <w:ind w:left="720"/>
      </w:pPr>
      <w:r w:rsidR="6B57AF9F">
        <w:rPr/>
        <w:t>[OK] HTTP Message</w:t>
      </w:r>
    </w:p>
    <w:p w:rsidR="1C6830AD" w:rsidP="2B384F8B" w:rsidRDefault="1C6830AD" w14:paraId="1A318126" w14:textId="52440CF6">
      <w:pPr>
        <w:ind w:left="720"/>
      </w:pPr>
      <w:r w:rsidR="1C6830AD">
        <w:drawing>
          <wp:inline wp14:editId="4351D158" wp14:anchorId="3E9285F2">
            <wp:extent cx="5943600" cy="2466975"/>
            <wp:effectExtent l="0" t="0" r="0" b="0"/>
            <wp:docPr id="542447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447258" name=""/>
                    <pic:cNvPicPr/>
                  </pic:nvPicPr>
                  <pic:blipFill>
                    <a:blip xmlns:r="http://schemas.openxmlformats.org/officeDocument/2006/relationships" r:embed="rId600272425">
                      <a:extLst>
                        <a:ext xmlns:a="http://schemas.openxmlformats.org/drawingml/2006/main"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p>
    <w:p w:rsidR="2B384F8B" w:rsidP="2B384F8B" w:rsidRDefault="2B384F8B" w14:paraId="6736F14D" w14:textId="4E8D3E4D">
      <w:pPr>
        <w:pStyle w:val="ListParagraph"/>
        <w:ind w:left="720"/>
      </w:pPr>
    </w:p>
    <w:p w:rsidR="2B384F8B" w:rsidP="2B384F8B" w:rsidRDefault="2B384F8B" w14:paraId="7EA5F00B" w14:textId="5F5B8A3D">
      <w:pPr>
        <w:pStyle w:val="ListParagraph"/>
        <w:ind w:left="720"/>
      </w:pPr>
    </w:p>
    <w:p w:rsidR="2B384F8B" w:rsidP="2B384F8B" w:rsidRDefault="2B384F8B" w14:paraId="2326B94A" w14:textId="01212C9D">
      <w:pPr>
        <w:pStyle w:val="ListParagraph"/>
        <w:ind w:left="720"/>
      </w:pPr>
    </w:p>
    <w:p w:rsidR="2B384F8B" w:rsidP="2B384F8B" w:rsidRDefault="2B384F8B" w14:paraId="1C37600E" w14:textId="67379E72">
      <w:pPr>
        <w:pStyle w:val="ListParagraph"/>
        <w:ind w:left="720"/>
      </w:pPr>
    </w:p>
    <w:p w:rsidR="1A3A1FEE" w:rsidP="2B384F8B" w:rsidRDefault="1A3A1FEE" w14:paraId="5EF5FD2D" w14:textId="4F6FB66C">
      <w:pPr>
        <w:pStyle w:val="ListParagraph"/>
        <w:numPr>
          <w:ilvl w:val="0"/>
          <w:numId w:val="1"/>
        </w:numPr>
        <w:rPr/>
      </w:pPr>
      <w:r w:rsidR="1A3A1FEE">
        <w:drawing>
          <wp:inline wp14:editId="64F92BA2" wp14:anchorId="7AF6B654">
            <wp:extent cx="6201833" cy="4134556"/>
            <wp:effectExtent l="0" t="0" r="0" b="0"/>
            <wp:docPr id="130679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794916" name=""/>
                    <pic:cNvPicPr/>
                  </pic:nvPicPr>
                  <pic:blipFill>
                    <a:blip xmlns:r="http://schemas.openxmlformats.org/officeDocument/2006/relationships" r:embed="rId1686373507">
                      <a:extLst>
                        <a:ext uri="{28A0092B-C50C-407E-A947-70E740481C1C}">
                          <a14:useLocalDpi xmlns:a14="http://schemas.microsoft.com/office/drawing/2010/main"/>
                        </a:ext>
                      </a:extLst>
                    </a:blip>
                    <a:stretch>
                      <a:fillRect/>
                    </a:stretch>
                  </pic:blipFill>
                  <pic:spPr>
                    <a:xfrm rot="0">
                      <a:off x="0" y="0"/>
                      <a:ext cx="6201833" cy="4134556"/>
                    </a:xfrm>
                    <a:prstGeom prst="rect">
                      <a:avLst/>
                    </a:prstGeom>
                  </pic:spPr>
                </pic:pic>
              </a:graphicData>
            </a:graphic>
          </wp:inline>
        </w:drawing>
      </w:r>
    </w:p>
    <w:sectPr w:rsidR="005D2619">
      <w:headerReference w:type="default" r:id="rId10"/>
      <w:pgSz w:w="12240" w:h="15840" w:orient="portrait"/>
      <w:pgMar w:top="1440" w:right="1440" w:bottom="1440" w:left="1440" w:header="720" w:footer="720" w:gutter="0"/>
      <w:pgNumType w:start="1"/>
      <w:cols w:space="720"/>
      <w:footerReference w:type="default" r:id="Rcd011486d7ef43c4"/>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S" w:author="Hernandez, Salissa" w:date="2025-08-27T14:10:56" w:id="1754251784">
    <w:p xmlns:w14="http://schemas.microsoft.com/office/word/2010/wordml" xmlns:w="http://schemas.openxmlformats.org/wordprocessingml/2006/main" w:rsidR="5584B05C" w:rsidRDefault="7C7FAB63" w14:paraId="56C9C3B9" w14:textId="255CAA1A">
      <w:pPr>
        <w:pStyle w:val="CommentText"/>
      </w:pPr>
      <w:r>
        <w:rPr>
          <w:rStyle w:val="CommentReference"/>
        </w:rPr>
        <w:annotationRef/>
      </w:r>
      <w:r>
        <w:fldChar w:fldCharType="begin"/>
      </w:r>
      <w:r>
        <w:instrText xml:space="preserve"> HYPERLINK "mailto:juancarlosd@smu.edu"</w:instrText>
      </w:r>
      <w:bookmarkStart w:name="_@_0F43A941372F457E911C571ED1D98240Z" w:id="1188702180"/>
      <w:r>
        <w:fldChar w:fldCharType="separate"/>
      </w:r>
      <w:bookmarkEnd w:id="1188702180"/>
      <w:r w:rsidRPr="30678341" w:rsidR="5B89AE5A">
        <w:rPr>
          <w:rStyle w:val="Mention"/>
          <w:noProof/>
        </w:rPr>
        <w:t>@Dominguez, Juan Carlos</w:t>
      </w:r>
      <w:r>
        <w:fldChar w:fldCharType="end"/>
      </w:r>
      <w:r w:rsidRPr="4A3D2D44" w:rsidR="07EBFE2D">
        <w:t xml:space="preserve"> I am working on doing the lab portion. </w:t>
      </w:r>
    </w:p>
  </w:comment>
</w:comments>
</file>

<file path=word/commentsExtended.xml><?xml version="1.0" encoding="utf-8"?>
<w15:commentsEx xmlns:mc="http://schemas.openxmlformats.org/markup-compatibility/2006" xmlns:w15="http://schemas.microsoft.com/office/word/2012/wordml" mc:Ignorable="w15">
  <w15:commentEx w15:done="0" w15:paraId="56C9C3B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2EED6B" w16cex:dateUtc="2025-08-27T19:10:56.895Z">
    <w16cex:extLst>
      <w16:ext w16:uri="{CE6994B0-6A32-4C9F-8C6B-6E91EDA988CE}">
        <cr:reactions xmlns:cr="http://schemas.microsoft.com/office/comments/2020/reactions">
          <cr:reaction reactionType="1">
            <cr:reactionInfo dateUtc="2025-08-27T20:35:02.666Z">
              <cr:user userId="S::juancarlosd@smu.edu::fd12987d-8985-4dc2-a9ec-65f74c98dfca" userProvider="AD" userName="Dominguez, Juan Carlos"/>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6C9C3B9" w16cid:durableId="622EED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1C97" w:rsidRDefault="00951C97" w14:paraId="6E0683D4" w14:textId="77777777">
      <w:pPr>
        <w:spacing w:line="240" w:lineRule="auto"/>
      </w:pPr>
      <w:r>
        <w:separator/>
      </w:r>
    </w:p>
  </w:endnote>
  <w:endnote w:type="continuationSeparator" w:id="0">
    <w:p w:rsidR="00951C97" w:rsidRDefault="00951C97" w14:paraId="76C41F0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BFD7F63" w:rsidTr="1BFD7F63" w14:paraId="79E2B224">
      <w:trPr>
        <w:trHeight w:val="300"/>
      </w:trPr>
      <w:tc>
        <w:tcPr>
          <w:tcW w:w="3120" w:type="dxa"/>
          <w:tcMar/>
        </w:tcPr>
        <w:p w:rsidR="1BFD7F63" w:rsidP="1BFD7F63" w:rsidRDefault="1BFD7F63" w14:paraId="1D85DF94" w14:textId="10F9AAEA">
          <w:pPr>
            <w:pStyle w:val="Header"/>
            <w:bidi w:val="0"/>
            <w:ind w:left="-115"/>
            <w:jc w:val="left"/>
          </w:pPr>
        </w:p>
      </w:tc>
      <w:tc>
        <w:tcPr>
          <w:tcW w:w="3120" w:type="dxa"/>
          <w:tcMar/>
        </w:tcPr>
        <w:p w:rsidR="1BFD7F63" w:rsidP="1BFD7F63" w:rsidRDefault="1BFD7F63" w14:paraId="524DFEB7" w14:textId="47B5001A">
          <w:pPr>
            <w:pStyle w:val="Header"/>
            <w:bidi w:val="0"/>
            <w:jc w:val="center"/>
          </w:pPr>
        </w:p>
      </w:tc>
      <w:tc>
        <w:tcPr>
          <w:tcW w:w="3120" w:type="dxa"/>
          <w:tcMar/>
        </w:tcPr>
        <w:p w:rsidR="1BFD7F63" w:rsidP="1BFD7F63" w:rsidRDefault="1BFD7F63" w14:paraId="073D1892" w14:textId="13B4B73A">
          <w:pPr>
            <w:pStyle w:val="Header"/>
            <w:bidi w:val="0"/>
            <w:ind w:right="-115"/>
            <w:jc w:val="right"/>
          </w:pPr>
        </w:p>
      </w:tc>
    </w:tr>
  </w:tbl>
  <w:p w:rsidR="1BFD7F63" w:rsidP="1BFD7F63" w:rsidRDefault="1BFD7F63" w14:paraId="14908755" w14:textId="53411DC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1C97" w:rsidRDefault="00951C97" w14:paraId="20A1D72B" w14:textId="77777777">
      <w:pPr>
        <w:spacing w:line="240" w:lineRule="auto"/>
      </w:pPr>
      <w:r>
        <w:separator/>
      </w:r>
    </w:p>
  </w:footnote>
  <w:footnote w:type="continuationSeparator" w:id="0">
    <w:p w:rsidR="00951C97" w:rsidRDefault="00951C97" w14:paraId="4D5EF50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2619" w:rsidP="1BFD7F63" w:rsidRDefault="00951C97" w14:paraId="4D98B9EB" w14:textId="5B0AABF3">
    <w:pPr>
      <w:jc w:val="right"/>
      <w:rPr>
        <w:rFonts w:ascii="Times New Roman" w:hAnsi="Times New Roman" w:eastAsia="Times New Roman" w:cs="Times New Roman"/>
      </w:rPr>
    </w:pPr>
    <w:r w:rsidRPr="1BFD7F63" w:rsidR="1BFD7F63">
      <w:rPr>
        <w:rFonts w:ascii="Times New Roman" w:hAnsi="Times New Roman" w:eastAsia="Times New Roman" w:cs="Times New Roman"/>
      </w:rPr>
      <w:t>Juan Dominguez</w:t>
    </w:r>
  </w:p>
  <w:p w:rsidR="005D2619" w:rsidP="40C3A705" w:rsidRDefault="00951C97" w14:paraId="0A2CB86A" w14:textId="06ED89D2">
    <w:pPr>
      <w:jc w:val="right"/>
      <w:rPr>
        <w:rFonts w:ascii="Times New Roman" w:hAnsi="Times New Roman" w:eastAsia="Times New Roman" w:cs="Times New Roman"/>
        <w:lang w:val="en-US"/>
      </w:rPr>
    </w:pPr>
    <w:r w:rsidRPr="2B384F8B" w:rsidR="2B384F8B">
      <w:rPr>
        <w:rFonts w:ascii="Times New Roman" w:hAnsi="Times New Roman" w:eastAsia="Times New Roman" w:cs="Times New Roman"/>
        <w:lang w:val="en-US"/>
      </w:rPr>
      <w:t>Salissa Hernandez</w:t>
    </w:r>
  </w:p>
  <w:p w:rsidR="2B384F8B" w:rsidP="2B384F8B" w:rsidRDefault="2B384F8B" w14:paraId="484D8CCC" w14:textId="5EE6A199">
    <w:pPr>
      <w:jc w:val="right"/>
      <w:rPr>
        <w:rFonts w:ascii="Times New Roman" w:hAnsi="Times New Roman" w:eastAsia="Times New Roman" w:cs="Times New Roman"/>
        <w:lang w:val="en-US"/>
      </w:rPr>
    </w:pPr>
    <w:r w:rsidRPr="2B384F8B" w:rsidR="2B384F8B">
      <w:rPr>
        <w:rFonts w:ascii="Times New Roman" w:hAnsi="Times New Roman" w:eastAsia="Times New Roman" w:cs="Times New Roman"/>
        <w:lang w:val="en-US"/>
      </w:rPr>
      <w:t>Noah T. Nyabadza</w:t>
    </w:r>
  </w:p>
  <w:p w:rsidR="005D2619" w:rsidRDefault="00951C97" w14:paraId="0000000B" w14:textId="77777777">
    <w:pPr>
      <w:jc w:val="center"/>
      <w:rPr>
        <w:rFonts w:ascii="Times New Roman" w:hAnsi="Times New Roman" w:eastAsia="Times New Roman" w:cs="Times New Roman"/>
      </w:rPr>
    </w:pPr>
    <w:r w:rsidRPr="2B384F8B" w:rsidR="2B384F8B">
      <w:rPr>
        <w:rFonts w:ascii="Times New Roman" w:hAnsi="Times New Roman" w:eastAsia="Times New Roman" w:cs="Times New Roman"/>
      </w:rPr>
      <w:t>Assignment 1</w:t>
    </w:r>
  </w:p>
  <w:p w:rsidR="2B384F8B" w:rsidP="2B384F8B" w:rsidRDefault="2B384F8B" w14:paraId="5A2A174F" w14:textId="647B3860">
    <w:pPr>
      <w:jc w:val="center"/>
      <w:rPr>
        <w:rFonts w:ascii="Times New Roman" w:hAnsi="Times New Roman" w:eastAsia="Times New Roman" w:cs="Times New Roman"/>
      </w:rPr>
    </w:pPr>
  </w:p>
  <w:p w:rsidR="2B384F8B" w:rsidP="2B384F8B" w:rsidRDefault="2B384F8B" w14:paraId="238D63FA" w14:textId="24B22968">
    <w:pPr>
      <w:jc w:val="center"/>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1ffe282e"/>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
    <w:nsid w:val="1b610e90"/>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48ab9500"/>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
    <w:nsid w:val="41303510"/>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1778f1"/>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efe83b"/>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145f9d"/>
    <w:multiLevelType xmlns:w="http://schemas.openxmlformats.org/wordprocessingml/2006/main" w:val="hybridMultilevel"/>
    <w:lvl xmlns:w="http://schemas.openxmlformats.org/wordprocessingml/2006/main" w:ilvl="0">
      <w:start w:val="1"/>
      <w:numFmt w:val="lowerLetter"/>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77221AC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35391835">
    <w:abstractNumId w:val="0"/>
  </w:num>
</w:numbering>
</file>

<file path=word/people.xml><?xml version="1.0" encoding="utf-8"?>
<w15:people xmlns:mc="http://schemas.openxmlformats.org/markup-compatibility/2006" xmlns:w15="http://schemas.microsoft.com/office/word/2012/wordml" mc:Ignorable="w15">
  <w15:person w15:author="Hernandez, Salissa">
    <w15:presenceInfo w15:providerId="AD" w15:userId="S::slhernandez@smu.edu::8956d837-1893-4f5a-b19c-585f9cbadbc3"/>
  </w15:person>
  <w15:person w15:author="Hernandez, Salissa">
    <w15:presenceInfo w15:providerId="AD" w15:userId="S::slhernandez@smu.edu::8956d837-1893-4f5a-b19c-585f9cbadb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619"/>
    <w:rsid w:val="00443D8B"/>
    <w:rsid w:val="005D2619"/>
    <w:rsid w:val="00951C97"/>
    <w:rsid w:val="032B08FC"/>
    <w:rsid w:val="037429CB"/>
    <w:rsid w:val="045EAC77"/>
    <w:rsid w:val="045EAC77"/>
    <w:rsid w:val="0730FAEC"/>
    <w:rsid w:val="086C276A"/>
    <w:rsid w:val="0932C9E9"/>
    <w:rsid w:val="09CAABC9"/>
    <w:rsid w:val="12EA1CEA"/>
    <w:rsid w:val="1348AF54"/>
    <w:rsid w:val="17421299"/>
    <w:rsid w:val="17CA7296"/>
    <w:rsid w:val="1A3A1FEE"/>
    <w:rsid w:val="1BFD7F63"/>
    <w:rsid w:val="1C6830AD"/>
    <w:rsid w:val="1D29AED4"/>
    <w:rsid w:val="1D29AED4"/>
    <w:rsid w:val="1D81AC0F"/>
    <w:rsid w:val="1DD8A5FA"/>
    <w:rsid w:val="1DEE7FC5"/>
    <w:rsid w:val="264825DE"/>
    <w:rsid w:val="26AF6196"/>
    <w:rsid w:val="2A3362AC"/>
    <w:rsid w:val="2B251699"/>
    <w:rsid w:val="2B384F8B"/>
    <w:rsid w:val="2C4B835D"/>
    <w:rsid w:val="2CDE8362"/>
    <w:rsid w:val="30A13EAB"/>
    <w:rsid w:val="3277BCE5"/>
    <w:rsid w:val="335F24FD"/>
    <w:rsid w:val="355A8ACA"/>
    <w:rsid w:val="399A60C2"/>
    <w:rsid w:val="3A7779CB"/>
    <w:rsid w:val="3C795F9D"/>
    <w:rsid w:val="3CA4D8CC"/>
    <w:rsid w:val="3CCF4480"/>
    <w:rsid w:val="3FA5AA78"/>
    <w:rsid w:val="3FD89C0B"/>
    <w:rsid w:val="40C3A705"/>
    <w:rsid w:val="436CF818"/>
    <w:rsid w:val="436CF818"/>
    <w:rsid w:val="442E14CF"/>
    <w:rsid w:val="484DA164"/>
    <w:rsid w:val="49D688F7"/>
    <w:rsid w:val="4A7D171F"/>
    <w:rsid w:val="4E1497A3"/>
    <w:rsid w:val="4E6D4B24"/>
    <w:rsid w:val="4F21628D"/>
    <w:rsid w:val="5744069C"/>
    <w:rsid w:val="5A054AA7"/>
    <w:rsid w:val="5A116FF2"/>
    <w:rsid w:val="5A81EA72"/>
    <w:rsid w:val="5AF13AB8"/>
    <w:rsid w:val="5E5FAFD5"/>
    <w:rsid w:val="5F11C624"/>
    <w:rsid w:val="5FD3DD05"/>
    <w:rsid w:val="600298D7"/>
    <w:rsid w:val="618DA59C"/>
    <w:rsid w:val="64FE5C5B"/>
    <w:rsid w:val="6A8BE642"/>
    <w:rsid w:val="6B57AF9F"/>
    <w:rsid w:val="6BA3504A"/>
    <w:rsid w:val="6BE5B76A"/>
    <w:rsid w:val="6C63EF3A"/>
    <w:rsid w:val="6CAB4D70"/>
    <w:rsid w:val="6D28BA6C"/>
    <w:rsid w:val="763DF1A9"/>
    <w:rsid w:val="78A9AAEF"/>
    <w:rsid w:val="792874F5"/>
    <w:rsid w:val="799F09CF"/>
    <w:rsid w:val="7DD979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07ED4C49-E9F5-4CEF-B470-A14F314D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uiPriority w:val="99"/>
    <w:name w:val="header"/>
    <w:basedOn w:val="Normal"/>
    <w:unhideWhenUsed/>
    <w:rsid w:val="1BFD7F63"/>
    <w:pPr>
      <w:tabs>
        <w:tab w:val="center" w:leader="none" w:pos="4680"/>
        <w:tab w:val="right" w:leader="none" w:pos="9360"/>
      </w:tabs>
      <w:spacing w:after="0" w:line="240" w:lineRule="auto"/>
    </w:pPr>
  </w:style>
  <w:style w:type="paragraph" w:styleId="Footer">
    <w:uiPriority w:val="99"/>
    <w:name w:val="footer"/>
    <w:basedOn w:val="Normal"/>
    <w:unhideWhenUsed/>
    <w:rsid w:val="1BFD7F6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B384F8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cd011486d7ef43c4" /><Relationship Type="http://schemas.openxmlformats.org/officeDocument/2006/relationships/comments" Target="comments.xml" Id="Rb77d9e06c21445f0" /><Relationship Type="http://schemas.microsoft.com/office/2016/09/relationships/commentsIds" Target="commentsIds.xml" Id="R80b5295d5f8a4c0c" /><Relationship Type="http://schemas.microsoft.com/office/2011/relationships/commentsExtended" Target="commentsExtended.xml" Id="Rcb8190c3ab3b4191" /><Relationship Type="http://schemas.microsoft.com/office/2018/08/relationships/commentsExtensible" Target="commentsExtensible.xml" Id="Rc863948a34be4e98" /><Relationship Type="http://schemas.microsoft.com/office/2011/relationships/people" Target="people.xml" Id="R4da16557e9db4442" /><Relationship Type="http://schemas.openxmlformats.org/officeDocument/2006/relationships/image" Target="/media/image.png" Id="rId2036157052" /><Relationship Type="http://schemas.openxmlformats.org/officeDocument/2006/relationships/image" Target="/media/image2.png" Id="rId1962367595" /><Relationship Type="http://schemas.openxmlformats.org/officeDocument/2006/relationships/image" Target="/media/image3.png" Id="rId1028590838" /><Relationship Type="http://schemas.openxmlformats.org/officeDocument/2006/relationships/image" Target="/media/image4.png" Id="rId60096681" /><Relationship Type="http://schemas.openxmlformats.org/officeDocument/2006/relationships/image" Target="/media/image5.png" Id="rId210534932" /><Relationship Type="http://schemas.openxmlformats.org/officeDocument/2006/relationships/image" Target="/media/image6.png" Id="rId57582140" /><Relationship Type="http://schemas.openxmlformats.org/officeDocument/2006/relationships/image" Target="/media/image7.png" Id="rId276091047" /><Relationship Type="http://schemas.openxmlformats.org/officeDocument/2006/relationships/image" Target="/media/image8.png" Id="rId1000279947" /><Relationship Type="http://schemas.openxmlformats.org/officeDocument/2006/relationships/image" Target="/media/image9.png" Id="rId600272425" /><Relationship Type="http://schemas.openxmlformats.org/officeDocument/2006/relationships/image" Target="/media/imagea.png" Id="rId16863735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1F32FF-7D2F-46DE-90AD-84A9344CCEE1}">
  <ds:schemaRefs>
    <ds:schemaRef ds:uri="http://schemas.microsoft.com/sharepoint/v3/contenttype/forms"/>
  </ds:schemaRefs>
</ds:datastoreItem>
</file>

<file path=customXml/itemProps2.xml><?xml version="1.0" encoding="utf-8"?>
<ds:datastoreItem xmlns:ds="http://schemas.openxmlformats.org/officeDocument/2006/customXml" ds:itemID="{D28C8062-C0FE-4BB6-8F0C-22C5B45CABB9}"/>
</file>

<file path=customXml/itemProps3.xml><?xml version="1.0" encoding="utf-8"?>
<ds:datastoreItem xmlns:ds="http://schemas.openxmlformats.org/officeDocument/2006/customXml" ds:itemID="{D6C21967-E184-4110-B0C0-ABBEE80FCD0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Hernandez, Salissa</cp:lastModifiedBy>
  <cp:revision>6</cp:revision>
  <dcterms:created xsi:type="dcterms:W3CDTF">2025-08-26T22:27:00Z</dcterms:created>
  <dcterms:modified xsi:type="dcterms:W3CDTF">2025-09-05T20:01:16Z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