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590A" w14:textId="7A7D6093" w:rsidR="00534C0D" w:rsidRPr="00534C0D" w:rsidRDefault="00534C0D">
      <w:r w:rsidRPr="00534C0D">
        <w:t>Manual del usuario</w:t>
      </w:r>
    </w:p>
    <w:p w14:paraId="36EECF67" w14:textId="0D40A824" w:rsidR="00534C0D" w:rsidRPr="00534C0D" w:rsidRDefault="00534C0D"/>
    <w:p w14:paraId="047F1C0E" w14:textId="3F37C6DF" w:rsidR="00534C0D" w:rsidRDefault="00534C0D">
      <w:r w:rsidRPr="00534C0D">
        <w:t>Boletería</w:t>
      </w:r>
    </w:p>
    <w:p w14:paraId="68041659" w14:textId="77777777" w:rsidR="00FB4FDA" w:rsidRDefault="00FB4FDA" w:rsidP="00FB4FDA">
      <w:r>
        <w:t>1. En la primera pantalla se selecciona el origen y el destino del viaje de los disponibles.</w:t>
      </w:r>
    </w:p>
    <w:p w14:paraId="7FDA5248" w14:textId="77777777" w:rsidR="00FB4FDA" w:rsidRDefault="00FB4FDA" w:rsidP="00FB4FDA">
      <w:r>
        <w:rPr>
          <w:noProof/>
        </w:rPr>
        <w:drawing>
          <wp:inline distT="0" distB="0" distL="0" distR="0" wp14:anchorId="3ADF6532" wp14:editId="2739F75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151" w14:textId="77777777" w:rsidR="00FB4FDA" w:rsidRDefault="00FB4FDA" w:rsidP="00FB4FDA"/>
    <w:p w14:paraId="3BA0A8B9" w14:textId="77777777" w:rsidR="00FB4FDA" w:rsidRDefault="00FB4FDA" w:rsidP="00FB4FDA">
      <w:r>
        <w:t xml:space="preserve">2. Se selecciona una fecha disponible para el viaje </w:t>
      </w:r>
      <w:r w:rsidRPr="00534C0D">
        <w:t>con</w:t>
      </w:r>
      <w:r>
        <w:t xml:space="preserve"> ese origen y el destino previamente elegidos </w:t>
      </w:r>
    </w:p>
    <w:p w14:paraId="1D758445" w14:textId="77777777" w:rsidR="00FB4FDA" w:rsidRPr="00534C0D" w:rsidRDefault="00FB4FDA" w:rsidP="00FB4FDA">
      <w:r>
        <w:rPr>
          <w:noProof/>
        </w:rPr>
        <w:drawing>
          <wp:inline distT="0" distB="0" distL="0" distR="0" wp14:anchorId="75D1DB8E" wp14:editId="0EE0BD77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459" w14:textId="77777777" w:rsidR="00FB4FDA" w:rsidRPr="00534C0D" w:rsidRDefault="00FB4FDA" w:rsidP="00FB4FDA"/>
    <w:p w14:paraId="40F96689" w14:textId="77777777" w:rsidR="00FB4FDA" w:rsidRDefault="00FB4FDA" w:rsidP="00FB4FDA">
      <w:r>
        <w:t xml:space="preserve">3. Se selecciona los horarios de embarcación o/u </w:t>
      </w:r>
      <w:r w:rsidRPr="00534C0D">
        <w:t>llegada</w:t>
      </w:r>
      <w:r>
        <w:t xml:space="preserve"> para el viaje, el sistema automáticamente correlacional los horarios de embarcación y </w:t>
      </w:r>
      <w:r w:rsidRPr="00534C0D">
        <w:t>llegada</w:t>
      </w:r>
      <w:r>
        <w:t xml:space="preserve"> </w:t>
      </w:r>
    </w:p>
    <w:p w14:paraId="20E71E80" w14:textId="2D7EE518" w:rsidR="00534C0D" w:rsidRPr="00534C0D" w:rsidRDefault="00FB4FDA" w:rsidP="00FB4FDA">
      <w:r>
        <w:rPr>
          <w:noProof/>
        </w:rPr>
        <w:lastRenderedPageBreak/>
        <w:drawing>
          <wp:inline distT="0" distB="0" distL="0" distR="0" wp14:anchorId="7827A700" wp14:editId="7DC6126A">
            <wp:extent cx="5400040" cy="3037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C0D" w:rsidRPr="00534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D9"/>
    <w:rsid w:val="001E6E66"/>
    <w:rsid w:val="00534C0D"/>
    <w:rsid w:val="00554412"/>
    <w:rsid w:val="00603734"/>
    <w:rsid w:val="006E67D9"/>
    <w:rsid w:val="009E18F7"/>
    <w:rsid w:val="00D758E3"/>
    <w:rsid w:val="00FB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2892"/>
  <w15:chartTrackingRefBased/>
  <w15:docId w15:val="{DDBB54DD-3389-4709-849C-946372B3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Iturrioz</dc:creator>
  <cp:keywords/>
  <dc:description/>
  <cp:lastModifiedBy>Juan Cruz Iturrioz</cp:lastModifiedBy>
  <cp:revision>3</cp:revision>
  <dcterms:created xsi:type="dcterms:W3CDTF">2021-02-16T23:22:00Z</dcterms:created>
  <dcterms:modified xsi:type="dcterms:W3CDTF">2021-02-16T23:44:00Z</dcterms:modified>
</cp:coreProperties>
</file>