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4895D" w14:textId="77777777" w:rsidR="00F6606D" w:rsidRPr="00F6606D" w:rsidRDefault="00F6606D" w:rsidP="00F6606D">
      <w:r w:rsidRPr="00F6606D">
        <w:t xml:space="preserve">Para codificar inventarios bajo </w:t>
      </w:r>
      <w:r w:rsidRPr="00F6606D">
        <w:rPr>
          <w:b/>
          <w:bCs/>
        </w:rPr>
        <w:t>ISO 8000</w:t>
      </w:r>
      <w:r w:rsidRPr="00F6606D">
        <w:t xml:space="preserve"> e </w:t>
      </w:r>
      <w:r w:rsidRPr="00F6606D">
        <w:rPr>
          <w:b/>
          <w:bCs/>
        </w:rPr>
        <w:t>ISO 22745</w:t>
      </w:r>
      <w:r w:rsidRPr="00F6606D">
        <w:t xml:space="preserve"> en una organización de cooperación internacional, sigue estos pasos básicos:</w:t>
      </w:r>
    </w:p>
    <w:p w14:paraId="232657B4" w14:textId="77777777" w:rsidR="00F6606D" w:rsidRPr="00F6606D" w:rsidRDefault="00F6606D" w:rsidP="00F6606D">
      <w:pPr>
        <w:rPr>
          <w:b/>
          <w:bCs/>
        </w:rPr>
      </w:pPr>
      <w:r w:rsidRPr="00F6606D">
        <w:rPr>
          <w:b/>
          <w:bCs/>
        </w:rPr>
        <w:t>1. Estructura del Código</w:t>
      </w:r>
    </w:p>
    <w:p w14:paraId="10FF6099" w14:textId="77777777" w:rsidR="00F6606D" w:rsidRPr="00F6606D" w:rsidRDefault="00F6606D" w:rsidP="00F6606D">
      <w:r w:rsidRPr="00F6606D">
        <w:t xml:space="preserve">Utiliza un </w:t>
      </w:r>
      <w:r w:rsidRPr="00F6606D">
        <w:rPr>
          <w:b/>
          <w:bCs/>
        </w:rPr>
        <w:t>código único</w:t>
      </w:r>
      <w:r w:rsidRPr="00F6606D">
        <w:t xml:space="preserve"> por artículo, basado en:</w:t>
      </w:r>
      <w:r w:rsidRPr="00F6606D">
        <w:br/>
      </w:r>
      <w:r w:rsidRPr="00F6606D">
        <w:rPr>
          <w:b/>
          <w:bCs/>
        </w:rPr>
        <w:t>[Categoría]-[Subcategoría]</w:t>
      </w:r>
      <w:proofErr w:type="gramStart"/>
      <w:r w:rsidRPr="00F6606D">
        <w:rPr>
          <w:b/>
          <w:bCs/>
        </w:rPr>
        <w:t>-[</w:t>
      </w:r>
      <w:proofErr w:type="gramEnd"/>
      <w:r w:rsidRPr="00F6606D">
        <w:rPr>
          <w:b/>
          <w:bCs/>
        </w:rPr>
        <w:t>Número Secuencial]</w:t>
      </w:r>
      <w:r w:rsidRPr="00F6606D">
        <w:br/>
        <w:t>Ejemplo: EQ-IT-001 (Equipo - Informático - Número 001)</w:t>
      </w:r>
    </w:p>
    <w:p w14:paraId="30298225" w14:textId="77777777" w:rsidR="00F6606D" w:rsidRPr="00F6606D" w:rsidRDefault="00F6606D" w:rsidP="00F6606D">
      <w:pPr>
        <w:rPr>
          <w:b/>
          <w:bCs/>
        </w:rPr>
      </w:pPr>
      <w:r w:rsidRPr="00F6606D">
        <w:rPr>
          <w:b/>
          <w:bCs/>
        </w:rPr>
        <w:t>2. Uso de Datos Maestros</w:t>
      </w:r>
    </w:p>
    <w:p w14:paraId="43729C3F" w14:textId="77777777" w:rsidR="00F6606D" w:rsidRPr="00F6606D" w:rsidRDefault="00F6606D" w:rsidP="00F6606D">
      <w:r w:rsidRPr="00F6606D">
        <w:t>Cada código debe estar vinculado a información clara:</w:t>
      </w:r>
    </w:p>
    <w:p w14:paraId="1EE0F411" w14:textId="77777777" w:rsidR="00F6606D" w:rsidRPr="00F6606D" w:rsidRDefault="00F6606D" w:rsidP="00F6606D">
      <w:pPr>
        <w:numPr>
          <w:ilvl w:val="0"/>
          <w:numId w:val="1"/>
        </w:numPr>
      </w:pPr>
      <w:r w:rsidRPr="00F6606D">
        <w:rPr>
          <w:b/>
          <w:bCs/>
        </w:rPr>
        <w:t>Nombre:</w:t>
      </w:r>
      <w:r w:rsidRPr="00F6606D">
        <w:t xml:space="preserve"> Laptop Dell XPS 13</w:t>
      </w:r>
    </w:p>
    <w:p w14:paraId="370003CC" w14:textId="77777777" w:rsidR="00F6606D" w:rsidRPr="00F6606D" w:rsidRDefault="00F6606D" w:rsidP="00F6606D">
      <w:pPr>
        <w:numPr>
          <w:ilvl w:val="0"/>
          <w:numId w:val="1"/>
        </w:numPr>
      </w:pPr>
      <w:r w:rsidRPr="00F6606D">
        <w:rPr>
          <w:b/>
          <w:bCs/>
        </w:rPr>
        <w:t>Descripción:</w:t>
      </w:r>
      <w:r w:rsidRPr="00F6606D">
        <w:t xml:space="preserve"> Procesador i7, 16GB RAM, 512GB SSD</w:t>
      </w:r>
    </w:p>
    <w:p w14:paraId="169E77DD" w14:textId="77777777" w:rsidR="00F6606D" w:rsidRPr="00F6606D" w:rsidRDefault="00F6606D" w:rsidP="00F6606D">
      <w:pPr>
        <w:numPr>
          <w:ilvl w:val="0"/>
          <w:numId w:val="1"/>
        </w:numPr>
      </w:pPr>
      <w:r w:rsidRPr="00F6606D">
        <w:rPr>
          <w:b/>
          <w:bCs/>
        </w:rPr>
        <w:t>Ubicación:</w:t>
      </w:r>
      <w:r w:rsidRPr="00F6606D">
        <w:t xml:space="preserve"> Oficina Bogotá</w:t>
      </w:r>
    </w:p>
    <w:p w14:paraId="58690917" w14:textId="77777777" w:rsidR="00F6606D" w:rsidRPr="00F6606D" w:rsidRDefault="00F6606D" w:rsidP="00F6606D">
      <w:pPr>
        <w:numPr>
          <w:ilvl w:val="0"/>
          <w:numId w:val="1"/>
        </w:numPr>
      </w:pPr>
      <w:r w:rsidRPr="00F6606D">
        <w:rPr>
          <w:b/>
          <w:bCs/>
        </w:rPr>
        <w:t>Proveedor:</w:t>
      </w:r>
      <w:r w:rsidRPr="00F6606D">
        <w:t xml:space="preserve"> Dell Colombia</w:t>
      </w:r>
    </w:p>
    <w:p w14:paraId="508E8CD9" w14:textId="77777777" w:rsidR="00F6606D" w:rsidRPr="00F6606D" w:rsidRDefault="00F6606D" w:rsidP="00F6606D">
      <w:pPr>
        <w:numPr>
          <w:ilvl w:val="0"/>
          <w:numId w:val="1"/>
        </w:numPr>
      </w:pPr>
      <w:r w:rsidRPr="00F6606D">
        <w:rPr>
          <w:b/>
          <w:bCs/>
        </w:rPr>
        <w:t>Fecha de adquisición:</w:t>
      </w:r>
      <w:r w:rsidRPr="00F6606D">
        <w:t xml:space="preserve"> 2025-01-10</w:t>
      </w:r>
    </w:p>
    <w:p w14:paraId="07BE4457" w14:textId="77777777" w:rsidR="00F6606D" w:rsidRPr="00F6606D" w:rsidRDefault="00F6606D" w:rsidP="00F6606D">
      <w:pPr>
        <w:rPr>
          <w:b/>
          <w:bCs/>
        </w:rPr>
      </w:pPr>
      <w:r w:rsidRPr="00F6606D">
        <w:rPr>
          <w:b/>
          <w:bCs/>
        </w:rPr>
        <w:t>3. Cumplimiento con Estándares</w:t>
      </w:r>
    </w:p>
    <w:p w14:paraId="2950797A" w14:textId="77777777" w:rsidR="00F6606D" w:rsidRPr="00F6606D" w:rsidRDefault="00F6606D" w:rsidP="00F6606D">
      <w:pPr>
        <w:numPr>
          <w:ilvl w:val="0"/>
          <w:numId w:val="2"/>
        </w:numPr>
      </w:pPr>
      <w:r w:rsidRPr="00F6606D">
        <w:rPr>
          <w:b/>
          <w:bCs/>
        </w:rPr>
        <w:t>ISO 8000</w:t>
      </w:r>
      <w:r w:rsidRPr="00F6606D">
        <w:t>: Asegura que los datos sean consistentes y de calidad.</w:t>
      </w:r>
    </w:p>
    <w:p w14:paraId="0F50F5D2" w14:textId="77777777" w:rsidR="00F6606D" w:rsidRPr="00F6606D" w:rsidRDefault="00F6606D" w:rsidP="00F6606D">
      <w:pPr>
        <w:numPr>
          <w:ilvl w:val="0"/>
          <w:numId w:val="2"/>
        </w:numPr>
      </w:pPr>
      <w:r w:rsidRPr="00F6606D">
        <w:rPr>
          <w:b/>
          <w:bCs/>
        </w:rPr>
        <w:t>ISO 22745</w:t>
      </w:r>
      <w:r w:rsidRPr="00F6606D">
        <w:t>: Usa un formato estructurado para catalogación digital y evita duplicidades.</w:t>
      </w:r>
    </w:p>
    <w:p w14:paraId="3520DC51" w14:textId="77777777" w:rsidR="000861B8" w:rsidRPr="00F6606D" w:rsidRDefault="000861B8" w:rsidP="00F6606D"/>
    <w:sectPr w:rsidR="000861B8" w:rsidRPr="00F66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649FE"/>
    <w:multiLevelType w:val="multilevel"/>
    <w:tmpl w:val="CB92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82D0E"/>
    <w:multiLevelType w:val="multilevel"/>
    <w:tmpl w:val="44B2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79098">
    <w:abstractNumId w:val="0"/>
  </w:num>
  <w:num w:numId="2" w16cid:durableId="156927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6D"/>
    <w:rsid w:val="000861B8"/>
    <w:rsid w:val="001D0C36"/>
    <w:rsid w:val="00972F0C"/>
    <w:rsid w:val="00D37341"/>
    <w:rsid w:val="00E914ED"/>
    <w:rsid w:val="00F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2754"/>
  <w15:chartTrackingRefBased/>
  <w15:docId w15:val="{21B2B0F8-E269-4ADE-AAB3-FD233D61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0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0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0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0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0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0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0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0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0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0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0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2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Admin_Programa</dc:creator>
  <cp:keywords/>
  <dc:description/>
  <cp:lastModifiedBy>Admin_Programa</cp:lastModifiedBy>
  <cp:revision>1</cp:revision>
  <dcterms:created xsi:type="dcterms:W3CDTF">2025-03-11T19:53:00Z</dcterms:created>
  <dcterms:modified xsi:type="dcterms:W3CDTF">2025-03-11T19:54:00Z</dcterms:modified>
</cp:coreProperties>
</file>