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79" w:rsidRDefault="00737179"/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7"/>
        <w:gridCol w:w="2977"/>
        <w:gridCol w:w="1888"/>
      </w:tblGrid>
      <w:tr w:rsidR="005E67D8" w:rsidRPr="00CC3B65" w:rsidTr="00683F39">
        <w:trPr>
          <w:trHeight w:val="711"/>
          <w:jc w:val="center"/>
        </w:trPr>
        <w:tc>
          <w:tcPr>
            <w:tcW w:w="5797" w:type="dxa"/>
          </w:tcPr>
          <w:p w:rsidR="004F4B0A" w:rsidRPr="00683F39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Referencia:</w:t>
            </w:r>
            <w:r w:rsidR="00052E55" w:rsidRPr="00683F39">
              <w:rPr>
                <w:rFonts w:ascii="Arial" w:hAnsi="Arial" w:cs="Arial"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1116/0/3</w:t>
            </w:r>
          </w:p>
          <w:p w:rsidR="005E67D8" w:rsidRPr="00683F39" w:rsidRDefault="005E67D8" w:rsidP="00683F3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Denominación:</w:t>
            </w:r>
            <w:r w:rsidR="003A3CD6" w:rsidRPr="00683F39">
              <w:rPr>
                <w:rFonts w:ascii="Arial" w:hAnsi="Arial" w:cs="Arial"/>
                <w:bCs/>
              </w:rPr>
              <w:t xml:space="preserve"> </w:t>
            </w:r>
            <w:r w:rsidR="000071B3" w:rsidRPr="00683F39">
              <w:rPr>
                <w:rFonts w:ascii="Arial" w:hAnsi="Arial" w:cs="Arial"/>
                <w:bCs/>
              </w:rPr>
              <w:t xml:space="preserve"> </w:t>
            </w:r>
            <w:r w:rsidR="00683F39" w:rsidRPr="00683F39">
              <w:rPr>
                <w:rFonts w:ascii="Arial" w:hAnsi="Arial" w:cs="Arial"/>
                <w:bCs/>
              </w:rPr>
              <w:t xml:space="preserve">Tarro </w:t>
            </w:r>
            <w:proofErr w:type="spellStart"/>
            <w:r w:rsidR="00683F39" w:rsidRPr="00683F39">
              <w:rPr>
                <w:rFonts w:ascii="Arial" w:hAnsi="Arial" w:cs="Arial"/>
                <w:bCs/>
              </w:rPr>
              <w:t>Alessandro</w:t>
            </w:r>
            <w:proofErr w:type="spellEnd"/>
            <w:r w:rsidR="00683F39" w:rsidRPr="00683F39">
              <w:rPr>
                <w:rFonts w:ascii="Arial" w:hAnsi="Arial" w:cs="Arial"/>
                <w:bCs/>
              </w:rPr>
              <w:t xml:space="preserve"> Posicionado </w:t>
            </w:r>
          </w:p>
        </w:tc>
        <w:tc>
          <w:tcPr>
            <w:tcW w:w="2977" w:type="dxa"/>
          </w:tcPr>
          <w:p w:rsidR="004F4B0A" w:rsidRPr="00683F39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Fecha plano :</w:t>
            </w:r>
            <w:r w:rsidR="000071B3" w:rsidRPr="00683F39">
              <w:rPr>
                <w:rFonts w:ascii="Arial" w:hAnsi="Arial" w:cs="Arial"/>
                <w:b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11/04/2016</w:t>
            </w:r>
          </w:p>
          <w:p w:rsidR="005E67D8" w:rsidRPr="00683F39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Cavidades:</w:t>
            </w:r>
            <w:r w:rsidR="008F56D2" w:rsidRPr="00683F39">
              <w:rPr>
                <w:rFonts w:ascii="Arial" w:hAnsi="Arial" w:cs="Arial"/>
                <w:bCs/>
              </w:rPr>
              <w:t xml:space="preserve"> </w:t>
            </w:r>
            <w:r w:rsidR="00683F39" w:rsidRPr="00683F39">
              <w:rPr>
                <w:rFonts w:ascii="Arial" w:hAnsi="Arial" w:cs="Arial"/>
                <w:bCs/>
              </w:rPr>
              <w:t>____</w:t>
            </w:r>
          </w:p>
        </w:tc>
        <w:tc>
          <w:tcPr>
            <w:tcW w:w="1888" w:type="dxa"/>
          </w:tcPr>
          <w:p w:rsidR="00C624F6" w:rsidRPr="00683F39" w:rsidRDefault="004F4B0A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Material </w:t>
            </w:r>
            <w:r w:rsidR="005E67D8" w:rsidRPr="00683F39">
              <w:rPr>
                <w:rFonts w:ascii="Arial" w:hAnsi="Arial" w:cs="Arial"/>
                <w:b/>
                <w:bCs/>
              </w:rPr>
              <w:t>:</w:t>
            </w:r>
            <w:r w:rsidR="00965CA4" w:rsidRPr="00683F39">
              <w:rPr>
                <w:rFonts w:ascii="Arial" w:hAnsi="Arial" w:cs="Arial"/>
                <w:bCs/>
              </w:rPr>
              <w:t xml:space="preserve"> </w:t>
            </w:r>
          </w:p>
          <w:p w:rsidR="006D6101" w:rsidRPr="00683F39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Color:</w:t>
            </w:r>
            <w:r w:rsidRPr="00683F39">
              <w:rPr>
                <w:rFonts w:ascii="Arial" w:hAnsi="Arial" w:cs="Arial"/>
                <w:bCs/>
              </w:rPr>
              <w:t xml:space="preserve"> </w:t>
            </w:r>
            <w:r w:rsidR="00C624F6" w:rsidRPr="00683F39">
              <w:rPr>
                <w:rFonts w:ascii="Arial" w:hAnsi="Arial" w:cs="Arial"/>
                <w:bCs/>
              </w:rPr>
              <w:t>Incoloro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0D25C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INCIDÉNCIAS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241AD4" w:rsidRPr="00775F1C" w:rsidTr="00C624F6">
        <w:trPr>
          <w:trHeight w:val="1044"/>
          <w:jc w:val="center"/>
        </w:trPr>
        <w:tc>
          <w:tcPr>
            <w:tcW w:w="10662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683F39" w:rsidRDefault="00C624F6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Cs/>
              </w:rPr>
              <w:t xml:space="preserve">Posicionado interior tapa 200ml </w:t>
            </w:r>
            <w:r w:rsidR="00824951" w:rsidRPr="00683F39">
              <w:rPr>
                <w:rFonts w:ascii="Arial" w:hAnsi="Arial" w:cs="Arial"/>
                <w:bCs/>
              </w:rPr>
              <w:t>(</w:t>
            </w:r>
            <w:proofErr w:type="spellStart"/>
            <w:r w:rsidR="00824951" w:rsidRPr="00683F39">
              <w:rPr>
                <w:rFonts w:ascii="Arial" w:hAnsi="Arial" w:cs="Arial"/>
                <w:bCs/>
              </w:rPr>
              <w:t>Alessandro</w:t>
            </w:r>
            <w:proofErr w:type="spellEnd"/>
            <w:r w:rsidRPr="00683F39">
              <w:rPr>
                <w:rFonts w:ascii="Arial" w:hAnsi="Arial" w:cs="Arial"/>
                <w:bCs/>
              </w:rPr>
              <w:t>).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Tapa cúpula :</w:t>
            </w:r>
            <w:r w:rsidRPr="00683F39">
              <w:rPr>
                <w:rFonts w:ascii="Arial" w:hAnsi="Arial" w:cs="Arial"/>
                <w:bCs/>
              </w:rPr>
              <w:t xml:space="preserve"> 1821/0/0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>Interior tapa :</w:t>
            </w:r>
            <w:r w:rsidRPr="00683F39">
              <w:rPr>
                <w:rFonts w:ascii="Arial" w:hAnsi="Arial" w:cs="Arial"/>
                <w:bCs/>
              </w:rPr>
              <w:t xml:space="preserve"> 1116/0/3</w:t>
            </w:r>
          </w:p>
          <w:p w:rsidR="00683F39" w:rsidRPr="00683F39" w:rsidRDefault="00683F39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Tarro : </w:t>
            </w:r>
          </w:p>
        </w:tc>
      </w:tr>
    </w:tbl>
    <w:p w:rsidR="007B7A5C" w:rsidRPr="00C624F6" w:rsidRDefault="0057631A" w:rsidP="00C624F6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DE06D4">
        <w:trPr>
          <w:trHeight w:val="1518"/>
          <w:jc w:val="center"/>
        </w:trPr>
        <w:tc>
          <w:tcPr>
            <w:tcW w:w="10741" w:type="dxa"/>
          </w:tcPr>
          <w:p w:rsidR="004F4B0A" w:rsidRDefault="004F4B0A" w:rsidP="004F4B0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Observaciones:</w:t>
            </w:r>
          </w:p>
          <w:p w:rsidR="00B75D54" w:rsidRPr="00B75D54" w:rsidRDefault="00B75D54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B75D54">
              <w:rPr>
                <w:rFonts w:ascii="Arial" w:hAnsi="Arial" w:cs="Arial"/>
                <w:b/>
                <w:bCs/>
              </w:rPr>
              <w:t>Las pruebas se hacen roscando la tapa a 2,5N.</w:t>
            </w:r>
          </w:p>
          <w:p w:rsidR="00683F39" w:rsidRDefault="00824951" w:rsidP="00683F39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06D4">
              <w:rPr>
                <w:rFonts w:ascii="Arial" w:hAnsi="Arial" w:cs="Arial"/>
                <w:b/>
                <w:bCs/>
              </w:rPr>
              <w:t>Tarro:</w:t>
            </w:r>
            <w:r w:rsidR="00DE06D4">
              <w:rPr>
                <w:rFonts w:ascii="Arial" w:hAnsi="Arial" w:cs="Arial"/>
                <w:bCs/>
              </w:rPr>
              <w:t xml:space="preserve"> No queda posicionado al no tener tope final de rosca, </w:t>
            </w:r>
            <w:r w:rsidR="00683F39" w:rsidRPr="002F3C22">
              <w:rPr>
                <w:rFonts w:ascii="Arial" w:hAnsi="Arial" w:cs="Arial"/>
                <w:bCs/>
              </w:rPr>
              <w:t xml:space="preserve">se posiciona según </w:t>
            </w:r>
            <w:r w:rsidR="00683F39">
              <w:rPr>
                <w:rFonts w:ascii="Arial" w:hAnsi="Arial" w:cs="Arial"/>
                <w:bCs/>
              </w:rPr>
              <w:t xml:space="preserve"> la fuerza que  hagas al roscar.</w:t>
            </w:r>
          </w:p>
          <w:p w:rsidR="00045545" w:rsidRPr="00045545" w:rsidRDefault="00045545" w:rsidP="00045545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824951" w:rsidRDefault="00DE06D4" w:rsidP="00824951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E06D4">
              <w:rPr>
                <w:rFonts w:ascii="Arial" w:hAnsi="Arial" w:cs="Arial"/>
                <w:b/>
                <w:bCs/>
              </w:rPr>
              <w:t xml:space="preserve">Interior </w:t>
            </w:r>
            <w:r w:rsidR="00824951" w:rsidRPr="00DE06D4">
              <w:rPr>
                <w:rFonts w:ascii="Arial" w:hAnsi="Arial" w:cs="Arial"/>
                <w:b/>
                <w:bCs/>
              </w:rPr>
              <w:t>tapa: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824951">
              <w:rPr>
                <w:rFonts w:ascii="Arial" w:hAnsi="Arial" w:cs="Arial"/>
                <w:bCs/>
              </w:rPr>
              <w:t xml:space="preserve">Para hacer que la </w:t>
            </w:r>
            <w:proofErr w:type="spellStart"/>
            <w:r w:rsidR="00824951">
              <w:rPr>
                <w:rFonts w:ascii="Arial" w:hAnsi="Arial" w:cs="Arial"/>
                <w:bCs/>
              </w:rPr>
              <w:t>tampografía</w:t>
            </w:r>
            <w:proofErr w:type="spellEnd"/>
            <w:r w:rsidR="00824951">
              <w:rPr>
                <w:rFonts w:ascii="Arial" w:hAnsi="Arial" w:cs="Arial"/>
                <w:bCs/>
              </w:rPr>
              <w:t xml:space="preserve"> quede posicionada, se tiene que tener alguna referencia</w:t>
            </w:r>
            <w:r w:rsidR="00B75D54">
              <w:rPr>
                <w:rFonts w:ascii="Arial" w:hAnsi="Arial" w:cs="Arial"/>
                <w:bCs/>
              </w:rPr>
              <w:t xml:space="preserve"> en interior, para adaptar </w:t>
            </w:r>
            <w:r w:rsidR="00824951">
              <w:rPr>
                <w:rFonts w:ascii="Arial" w:hAnsi="Arial" w:cs="Arial"/>
                <w:bCs/>
              </w:rPr>
              <w:t xml:space="preserve"> en útil de máquina </w:t>
            </w:r>
            <w:proofErr w:type="spellStart"/>
            <w:r w:rsidR="00824951">
              <w:rPr>
                <w:rFonts w:ascii="Arial" w:hAnsi="Arial" w:cs="Arial"/>
                <w:bCs/>
              </w:rPr>
              <w:t>tampografía</w:t>
            </w:r>
            <w:proofErr w:type="spellEnd"/>
            <w:r w:rsidR="00824951">
              <w:rPr>
                <w:rFonts w:ascii="Arial" w:hAnsi="Arial" w:cs="Arial"/>
                <w:bCs/>
              </w:rPr>
              <w:t>.</w:t>
            </w:r>
          </w:p>
          <w:p w:rsidR="00045545" w:rsidRDefault="00045545" w:rsidP="00045545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B75D54" w:rsidRPr="00045545" w:rsidRDefault="00045545" w:rsidP="00B75D54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045545">
              <w:rPr>
                <w:rFonts w:ascii="Arial" w:hAnsi="Arial" w:cs="Arial"/>
                <w:bCs/>
              </w:rPr>
              <w:t xml:space="preserve">Roscando los 2 interiores a 2,5N el inicio de rosca no queda igual posicionado la Fig.1 que la  Fig.2. </w:t>
            </w:r>
          </w:p>
          <w:p w:rsidR="00B75D54" w:rsidRPr="00B75D54" w:rsidRDefault="00B75D54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Mando a taller  </w:t>
            </w:r>
            <w:r w:rsidR="00045545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tarro con las marcas de la posición de Fig.1 i Fig. 2.</w:t>
            </w:r>
          </w:p>
        </w:tc>
      </w:tr>
    </w:tbl>
    <w:p w:rsidR="004F4B0A" w:rsidRDefault="004F4B0A" w:rsidP="00B75D54">
      <w:pPr>
        <w:rPr>
          <w:rFonts w:ascii="Tahoma" w:hAnsi="Tahoma" w:cs="Tahoma"/>
          <w:b/>
        </w:rPr>
      </w:pPr>
    </w:p>
    <w:p w:rsidR="006523C6" w:rsidRDefault="006523C6" w:rsidP="00BD5275">
      <w:pPr>
        <w:rPr>
          <w:rFonts w:ascii="Tahoma" w:hAnsi="Tahoma" w:cs="Tahoma"/>
          <w:b/>
        </w:rPr>
      </w:pPr>
    </w:p>
    <w:tbl>
      <w:tblPr>
        <w:tblW w:w="1061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4"/>
      </w:tblGrid>
      <w:tr w:rsidR="00466D2C" w:rsidRPr="00CC3B65" w:rsidTr="00683F39">
        <w:trPr>
          <w:trHeight w:val="838"/>
          <w:jc w:val="center"/>
        </w:trPr>
        <w:tc>
          <w:tcPr>
            <w:tcW w:w="10614" w:type="dxa"/>
          </w:tcPr>
          <w:p w:rsidR="00466D2C" w:rsidRDefault="00466D2C" w:rsidP="005A7C6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DE06D4" w:rsidRPr="00DE06D4" w:rsidRDefault="00DE06D4" w:rsidP="00DE06D4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83F39" w:rsidRDefault="00683F39" w:rsidP="00683F39">
            <w:pPr>
              <w:pStyle w:val="Prrafodelista"/>
              <w:numPr>
                <w:ilvl w:val="0"/>
                <w:numId w:val="41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proofErr w:type="gramStart"/>
            <w:r w:rsidRPr="00683F39">
              <w:rPr>
                <w:rFonts w:ascii="Arial" w:hAnsi="Arial" w:cs="Arial"/>
                <w:b/>
                <w:bCs/>
              </w:rPr>
              <w:t>TARRO :</w:t>
            </w:r>
            <w:proofErr w:type="gramEnd"/>
            <w:r>
              <w:rPr>
                <w:rFonts w:ascii="Arial" w:hAnsi="Arial" w:cs="Arial"/>
                <w:bCs/>
              </w:rPr>
              <w:t xml:space="preserve"> Hacer tope de final de rosca, para asegurar la posición de la tapa . </w:t>
            </w:r>
          </w:p>
          <w:p w:rsidR="00DE06D4" w:rsidRPr="00DE06D4" w:rsidRDefault="00DE06D4" w:rsidP="00DE06D4">
            <w:pPr>
              <w:pStyle w:val="Prrafodelista"/>
              <w:rPr>
                <w:rFonts w:ascii="Arial" w:hAnsi="Arial" w:cs="Arial"/>
                <w:bCs/>
              </w:rPr>
            </w:pPr>
          </w:p>
          <w:p w:rsidR="00DE06D4" w:rsidRDefault="00DE06D4" w:rsidP="00DE06D4">
            <w:pPr>
              <w:pStyle w:val="Prrafodelista"/>
              <w:numPr>
                <w:ilvl w:val="0"/>
                <w:numId w:val="41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683F39">
              <w:rPr>
                <w:rFonts w:ascii="Arial" w:hAnsi="Arial" w:cs="Arial"/>
                <w:b/>
                <w:bCs/>
              </w:rPr>
              <w:t xml:space="preserve">INTERIOR </w:t>
            </w:r>
            <w:proofErr w:type="gramStart"/>
            <w:r w:rsidRPr="00683F39">
              <w:rPr>
                <w:rFonts w:ascii="Arial" w:hAnsi="Arial" w:cs="Arial"/>
                <w:b/>
                <w:bCs/>
              </w:rPr>
              <w:t>TAPA :</w:t>
            </w:r>
            <w:proofErr w:type="gramEnd"/>
            <w:r>
              <w:rPr>
                <w:rFonts w:ascii="Arial" w:hAnsi="Arial" w:cs="Arial"/>
                <w:bCs/>
              </w:rPr>
              <w:t xml:space="preserve"> Hacer hendidura o agujero en interior tapa, para posicionar la </w:t>
            </w:r>
            <w:proofErr w:type="spellStart"/>
            <w:r>
              <w:rPr>
                <w:rFonts w:ascii="Arial" w:hAnsi="Arial" w:cs="Arial"/>
                <w:bCs/>
              </w:rPr>
              <w:t>tampografía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:rsidR="00466D2C" w:rsidRPr="004F4B0A" w:rsidRDefault="00466D2C" w:rsidP="00B75D54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F3113" w:rsidRDefault="006F3113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CE6420" w:rsidRDefault="00CE6420" w:rsidP="00B3716D">
      <w:pPr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 xml:space="preserve">SE INYECTAN LAS MUESTRAS DE NUEVO CON LAS MODIFICACIONES </w:t>
      </w:r>
      <w:proofErr w:type="gramStart"/>
      <w:r>
        <w:rPr>
          <w:rFonts w:ascii="Tahoma" w:hAnsi="Tahoma" w:cs="Tahoma"/>
          <w:b/>
          <w:i/>
        </w:rPr>
        <w:t xml:space="preserve">( </w:t>
      </w:r>
      <w:r w:rsidRPr="00CE6420">
        <w:rPr>
          <w:rFonts w:ascii="Tahoma" w:hAnsi="Tahoma" w:cs="Tahoma"/>
          <w:b/>
          <w:i/>
          <w:color w:val="FF0000"/>
        </w:rPr>
        <w:t>10</w:t>
      </w:r>
      <w:proofErr w:type="gramEnd"/>
      <w:r w:rsidRPr="00CE6420">
        <w:rPr>
          <w:rFonts w:ascii="Tahoma" w:hAnsi="Tahoma" w:cs="Tahoma"/>
          <w:b/>
          <w:i/>
          <w:color w:val="FF0000"/>
        </w:rPr>
        <w:t>/06/2016</w:t>
      </w:r>
      <w:r>
        <w:rPr>
          <w:rFonts w:ascii="Tahoma" w:hAnsi="Tahoma" w:cs="Tahoma"/>
          <w:b/>
          <w:i/>
        </w:rPr>
        <w:t>)</w:t>
      </w:r>
    </w:p>
    <w:p w:rsidR="00CE6420" w:rsidRDefault="00CE6420" w:rsidP="00B3716D">
      <w:pPr>
        <w:rPr>
          <w:rFonts w:ascii="Tahoma" w:hAnsi="Tahoma" w:cs="Tahoma"/>
          <w:b/>
          <w:i/>
        </w:rPr>
      </w:pPr>
    </w:p>
    <w:p w:rsidR="006F3113" w:rsidRDefault="006F3113" w:rsidP="00B3716D">
      <w:pPr>
        <w:rPr>
          <w:rFonts w:ascii="Tahoma" w:hAnsi="Tahoma" w:cs="Tahoma"/>
          <w:b/>
          <w:i/>
        </w:rPr>
      </w:pPr>
    </w:p>
    <w:tbl>
      <w:tblPr>
        <w:tblW w:w="1061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4"/>
      </w:tblGrid>
      <w:tr w:rsidR="00CE6420" w:rsidRPr="00CC3B65" w:rsidTr="0034346C">
        <w:trPr>
          <w:trHeight w:val="4791"/>
          <w:jc w:val="center"/>
        </w:trPr>
        <w:tc>
          <w:tcPr>
            <w:tcW w:w="10614" w:type="dxa"/>
          </w:tcPr>
          <w:p w:rsidR="00CE6420" w:rsidRDefault="00CE6420" w:rsidP="00CE6420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4346C" w:rsidRDefault="0034346C" w:rsidP="002C73DB">
            <w:pPr>
              <w:pStyle w:val="Prrafodelista"/>
              <w:tabs>
                <w:tab w:val="left" w:pos="6664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2C73DB">
              <w:rPr>
                <w:rFonts w:ascii="Arial" w:hAnsi="Arial" w:cs="Arial"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C54D092" wp14:editId="1CD23334">
                      <wp:simplePos x="0" y="0"/>
                      <wp:positionH relativeFrom="column">
                        <wp:posOffset>3378835</wp:posOffset>
                      </wp:positionH>
                      <wp:positionV relativeFrom="paragraph">
                        <wp:posOffset>343535</wp:posOffset>
                      </wp:positionV>
                      <wp:extent cx="2295525" cy="1404620"/>
                      <wp:effectExtent l="0" t="0" r="952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55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73DB" w:rsidRDefault="002C73DB">
                                  <w:r>
                                    <w:t xml:space="preserve">Pestaña posicionado </w:t>
                                  </w:r>
                                  <w:proofErr w:type="spellStart"/>
                                  <w:r w:rsidR="0034346C">
                                    <w:t>Tampografía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C54D0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66.05pt;margin-top:27.05pt;width:180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" stroked="f">
                      <v:textbox style="mso-fit-shape-to-text:t">
                        <w:txbxContent>
                          <w:p w:rsidR="002C73DB" w:rsidRDefault="002C73DB">
                            <w:r>
                              <w:t xml:space="preserve">Pestaña posicionado </w:t>
                            </w:r>
                            <w:proofErr w:type="spellStart"/>
                            <w:r w:rsidR="0034346C">
                              <w:t>Tampografía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660719" wp14:editId="0B2B3D53">
                      <wp:simplePos x="0" y="0"/>
                      <wp:positionH relativeFrom="column">
                        <wp:posOffset>1479753</wp:posOffset>
                      </wp:positionH>
                      <wp:positionV relativeFrom="paragraph">
                        <wp:posOffset>508000</wp:posOffset>
                      </wp:positionV>
                      <wp:extent cx="1809345" cy="9727"/>
                      <wp:effectExtent l="38100" t="76200" r="19685" b="8572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345" cy="9727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3C6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116.5pt;margin-top:40pt;width:142.4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" strokecolor="red" strokeweight="1.5pt">
                      <v:stroke startarrow="oval" endarrow="block"/>
                    </v:shape>
                  </w:pict>
                </mc:Fallback>
              </mc:AlternateContent>
            </w:r>
            <w:r w:rsidR="002C73DB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B2A2B9" wp14:editId="54193932">
                      <wp:simplePos x="0" y="0"/>
                      <wp:positionH relativeFrom="column">
                        <wp:posOffset>1566788</wp:posOffset>
                      </wp:positionH>
                      <wp:positionV relativeFrom="paragraph">
                        <wp:posOffset>238544</wp:posOffset>
                      </wp:positionV>
                      <wp:extent cx="0" cy="32400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4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AA7EF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18.8pt" to="123.3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" strokecolor="red" strokeweight="1.5pt"/>
                  </w:pict>
                </mc:Fallback>
              </mc:AlternateContent>
            </w:r>
            <w:r w:rsidR="002C73DB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92D117" wp14:editId="1E6C554C">
                      <wp:simplePos x="0" y="0"/>
                      <wp:positionH relativeFrom="column">
                        <wp:posOffset>1398176</wp:posOffset>
                      </wp:positionH>
                      <wp:positionV relativeFrom="paragraph">
                        <wp:posOffset>235301</wp:posOffset>
                      </wp:positionV>
                      <wp:extent cx="0" cy="32400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40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8A259" id="Conector rec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18.55pt" to="110.1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" strokecolor="red" strokeweight="1.5pt"/>
                  </w:pict>
                </mc:Fallback>
              </mc:AlternateContent>
            </w:r>
            <w:r w:rsidR="002C73DB" w:rsidRPr="002C73DB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7A920C3C" wp14:editId="4FEC6636">
                  <wp:extent cx="2052536" cy="1942378"/>
                  <wp:effectExtent l="0" t="0" r="5080" b="1270"/>
                  <wp:docPr id="3" name="Imagen 3" descr="C:\Users\Public\Qualitat 2016\03 Incidéncies\Incidències internes 2016\160411 Posicionado tapa Alessandro\IMG_79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ublic\Qualitat 2016\03 Incidéncies\Incidències internes 2016\160411 Posicionado tapa Alessandro\IMG_79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681" cy="196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346C" w:rsidRDefault="0034346C" w:rsidP="002C73DB">
            <w:pPr>
              <w:pStyle w:val="Prrafodelista"/>
              <w:tabs>
                <w:tab w:val="left" w:pos="6664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34346C" w:rsidRDefault="0034346C" w:rsidP="0034346C">
            <w:pPr>
              <w:pStyle w:val="Prrafodelista"/>
              <w:numPr>
                <w:ilvl w:val="0"/>
                <w:numId w:val="43"/>
              </w:numPr>
              <w:tabs>
                <w:tab w:val="left" w:pos="6664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hace una pestaña para posicionado de la </w:t>
            </w:r>
            <w:proofErr w:type="spellStart"/>
            <w:r>
              <w:rPr>
                <w:rFonts w:ascii="Arial" w:hAnsi="Arial" w:cs="Arial"/>
                <w:bCs/>
              </w:rPr>
              <w:t>tampografía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  <w:p w:rsidR="0034346C" w:rsidRDefault="0034346C" w:rsidP="0034346C">
            <w:pPr>
              <w:pStyle w:val="Prrafodelista"/>
              <w:numPr>
                <w:ilvl w:val="0"/>
                <w:numId w:val="43"/>
              </w:numPr>
              <w:tabs>
                <w:tab w:val="left" w:pos="6664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Sigue sin tener tope de posicionado en tarro, para evitar que se posicione la tapa según la fuerza que se haga.</w:t>
            </w:r>
          </w:p>
          <w:p w:rsidR="0034346C" w:rsidRDefault="0034346C" w:rsidP="0034346C">
            <w:pPr>
              <w:pStyle w:val="Prrafodelista"/>
              <w:numPr>
                <w:ilvl w:val="0"/>
                <w:numId w:val="43"/>
              </w:numPr>
              <w:tabs>
                <w:tab w:val="left" w:pos="6664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ha verificado y es correcto que las pestaña de </w:t>
            </w:r>
            <w:r w:rsidR="00C81BEA">
              <w:rPr>
                <w:rFonts w:ascii="Arial" w:hAnsi="Arial" w:cs="Arial"/>
                <w:bCs/>
              </w:rPr>
              <w:t xml:space="preserve">la </w:t>
            </w:r>
            <w:r>
              <w:rPr>
                <w:rFonts w:ascii="Arial" w:hAnsi="Arial" w:cs="Arial"/>
                <w:bCs/>
              </w:rPr>
              <w:t>fig.</w:t>
            </w:r>
            <w:r w:rsidR="00C81BEA">
              <w:rPr>
                <w:rFonts w:ascii="Arial" w:hAnsi="Arial" w:cs="Arial"/>
                <w:bCs/>
              </w:rPr>
              <w:t xml:space="preserve">1 y la </w:t>
            </w:r>
            <w:r>
              <w:rPr>
                <w:rFonts w:ascii="Arial" w:hAnsi="Arial" w:cs="Arial"/>
                <w:bCs/>
              </w:rPr>
              <w:t xml:space="preserve"> fig.2 quede posicionada en el mismo sitio.</w:t>
            </w:r>
            <w:bookmarkStart w:id="0" w:name="_GoBack"/>
            <w:bookmarkEnd w:id="0"/>
          </w:p>
          <w:p w:rsidR="00CE6420" w:rsidRPr="00496756" w:rsidRDefault="002C73DB" w:rsidP="00496756">
            <w:pPr>
              <w:tabs>
                <w:tab w:val="left" w:pos="6664"/>
                <w:tab w:val="left" w:pos="8194"/>
              </w:tabs>
              <w:spacing w:after="120"/>
              <w:ind w:left="720"/>
              <w:rPr>
                <w:rFonts w:ascii="Arial" w:hAnsi="Arial" w:cs="Arial"/>
                <w:bCs/>
              </w:rPr>
            </w:pPr>
            <w:r w:rsidRPr="00496756">
              <w:rPr>
                <w:rFonts w:ascii="Arial" w:hAnsi="Arial" w:cs="Arial"/>
                <w:bCs/>
              </w:rPr>
              <w:tab/>
            </w:r>
          </w:p>
        </w:tc>
      </w:tr>
    </w:tbl>
    <w:p w:rsidR="00CE6420" w:rsidRDefault="00CE6420" w:rsidP="004F4B0A">
      <w:pPr>
        <w:jc w:val="center"/>
        <w:rPr>
          <w:rFonts w:ascii="Tahoma" w:hAnsi="Tahoma" w:cs="Tahoma"/>
          <w:b/>
          <w:i/>
        </w:rPr>
      </w:pPr>
    </w:p>
    <w:tbl>
      <w:tblPr>
        <w:tblW w:w="1061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4"/>
      </w:tblGrid>
      <w:tr w:rsidR="00496756" w:rsidRPr="00CC3B65" w:rsidTr="00335CB9">
        <w:trPr>
          <w:trHeight w:val="838"/>
          <w:jc w:val="center"/>
        </w:trPr>
        <w:tc>
          <w:tcPr>
            <w:tcW w:w="10614" w:type="dxa"/>
          </w:tcPr>
          <w:p w:rsidR="00496756" w:rsidRDefault="00496756" w:rsidP="00335CB9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496756" w:rsidRPr="00DE06D4" w:rsidRDefault="00496756" w:rsidP="00335CB9">
            <w:pPr>
              <w:pStyle w:val="Prrafodelista"/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496756" w:rsidRDefault="00496756" w:rsidP="00496756">
            <w:pPr>
              <w:pStyle w:val="Prrafodelista"/>
              <w:numPr>
                <w:ilvl w:val="0"/>
                <w:numId w:val="44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 modificación efectuada es correcta para iniciar la producción</w:t>
            </w:r>
          </w:p>
          <w:p w:rsidR="00496756" w:rsidRDefault="00496756" w:rsidP="00496756">
            <w:pPr>
              <w:pStyle w:val="Prrafodelista"/>
              <w:numPr>
                <w:ilvl w:val="0"/>
                <w:numId w:val="44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96756">
              <w:rPr>
                <w:rFonts w:ascii="Arial" w:hAnsi="Arial" w:cs="Arial"/>
                <w:bCs/>
              </w:rPr>
              <w:t xml:space="preserve">Se aconseja hacer tope final de rosca, </w:t>
            </w:r>
            <w:r>
              <w:rPr>
                <w:rFonts w:ascii="Arial" w:hAnsi="Arial" w:cs="Arial"/>
                <w:bCs/>
              </w:rPr>
              <w:t>para posicionar hagas la fuerza que hagas al roscar.</w:t>
            </w:r>
          </w:p>
          <w:p w:rsidR="00496756" w:rsidRPr="00496756" w:rsidRDefault="00496756" w:rsidP="00496756">
            <w:pPr>
              <w:pStyle w:val="Prrafodelista"/>
              <w:numPr>
                <w:ilvl w:val="0"/>
                <w:numId w:val="44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tiene que hacer un utillaje para posicionado de </w:t>
            </w:r>
            <w:proofErr w:type="spellStart"/>
            <w:r>
              <w:rPr>
                <w:rFonts w:ascii="Arial" w:hAnsi="Arial" w:cs="Arial"/>
                <w:bCs/>
              </w:rPr>
              <w:t>tampografía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</w:tbl>
    <w:p w:rsidR="00CE6420" w:rsidRDefault="00CE6420" w:rsidP="004F4B0A">
      <w:pPr>
        <w:jc w:val="center"/>
        <w:rPr>
          <w:rFonts w:ascii="Tahoma" w:hAnsi="Tahoma" w:cs="Tahoma"/>
          <w:b/>
          <w:i/>
        </w:rPr>
      </w:pPr>
    </w:p>
    <w:p w:rsidR="00CE6420" w:rsidRDefault="00CE6420" w:rsidP="004F4B0A">
      <w:pPr>
        <w:jc w:val="center"/>
        <w:rPr>
          <w:rFonts w:ascii="Tahoma" w:hAnsi="Tahoma" w:cs="Tahoma"/>
          <w:b/>
          <w:i/>
        </w:rPr>
      </w:pPr>
    </w:p>
    <w:p w:rsidR="00CE6420" w:rsidRDefault="00CE6420" w:rsidP="004F4B0A">
      <w:pPr>
        <w:jc w:val="center"/>
        <w:rPr>
          <w:rFonts w:ascii="Tahoma" w:hAnsi="Tahoma" w:cs="Tahoma"/>
          <w:b/>
          <w:i/>
        </w:rPr>
      </w:pPr>
    </w:p>
    <w:p w:rsidR="00CE6420" w:rsidRDefault="00CE6420" w:rsidP="004F4B0A">
      <w:pPr>
        <w:jc w:val="center"/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>
              <w:rPr>
                <w:rFonts w:ascii="Arial" w:hAnsi="Arial" w:cs="Arial"/>
                <w:b/>
                <w:bCs/>
              </w:rPr>
              <w:t>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3716D" w:rsidRPr="00B3716D">
              <w:rPr>
                <w:rFonts w:ascii="Arial" w:hAnsi="Arial" w:cs="Arial"/>
                <w:bCs/>
              </w:rPr>
              <w:t>Quicu Estebanell</w:t>
            </w:r>
          </w:p>
          <w:p w:rsidR="00EA6E8C" w:rsidRPr="00D11D3A" w:rsidRDefault="00EA6E8C" w:rsidP="00496756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496756">
              <w:rPr>
                <w:rFonts w:ascii="Arial" w:hAnsi="Arial" w:cs="Arial"/>
                <w:bCs/>
              </w:rPr>
              <w:t>14/06/2016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sectPr w:rsidR="00380640" w:rsidSect="00E5549F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93" w:rsidRDefault="001D5293">
      <w:r>
        <w:separator/>
      </w:r>
    </w:p>
  </w:endnote>
  <w:endnote w:type="continuationSeparator" w:id="0">
    <w:p w:rsidR="001D5293" w:rsidRDefault="001D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C81BEA" w:rsidRPr="00C81BE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93" w:rsidRDefault="001D5293">
      <w:r>
        <w:separator/>
      </w:r>
    </w:p>
  </w:footnote>
  <w:footnote w:type="continuationSeparator" w:id="0">
    <w:p w:rsidR="001D5293" w:rsidRDefault="001D5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DB5036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A2DFF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EF7CDB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6C3E23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7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2A4485"/>
    <w:multiLevelType w:val="hybridMultilevel"/>
    <w:tmpl w:val="D20481A8"/>
    <w:lvl w:ilvl="0" w:tplc="676E4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B51415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3"/>
  </w:num>
  <w:num w:numId="5">
    <w:abstractNumId w:val="22"/>
  </w:num>
  <w:num w:numId="6">
    <w:abstractNumId w:val="42"/>
  </w:num>
  <w:num w:numId="7">
    <w:abstractNumId w:val="33"/>
  </w:num>
  <w:num w:numId="8">
    <w:abstractNumId w:val="41"/>
  </w:num>
  <w:num w:numId="9">
    <w:abstractNumId w:val="25"/>
  </w:num>
  <w:num w:numId="10">
    <w:abstractNumId w:val="37"/>
  </w:num>
  <w:num w:numId="11">
    <w:abstractNumId w:val="13"/>
  </w:num>
  <w:num w:numId="12">
    <w:abstractNumId w:val="6"/>
  </w:num>
  <w:num w:numId="13">
    <w:abstractNumId w:val="9"/>
  </w:num>
  <w:num w:numId="14">
    <w:abstractNumId w:val="32"/>
  </w:num>
  <w:num w:numId="15">
    <w:abstractNumId w:val="11"/>
  </w:num>
  <w:num w:numId="16">
    <w:abstractNumId w:val="16"/>
  </w:num>
  <w:num w:numId="17">
    <w:abstractNumId w:val="38"/>
  </w:num>
  <w:num w:numId="18">
    <w:abstractNumId w:val="1"/>
  </w:num>
  <w:num w:numId="19">
    <w:abstractNumId w:val="35"/>
  </w:num>
  <w:num w:numId="20">
    <w:abstractNumId w:val="18"/>
  </w:num>
  <w:num w:numId="21">
    <w:abstractNumId w:val="43"/>
  </w:num>
  <w:num w:numId="22">
    <w:abstractNumId w:val="29"/>
  </w:num>
  <w:num w:numId="23">
    <w:abstractNumId w:val="15"/>
  </w:num>
  <w:num w:numId="24">
    <w:abstractNumId w:val="27"/>
  </w:num>
  <w:num w:numId="25">
    <w:abstractNumId w:val="5"/>
  </w:num>
  <w:num w:numId="26">
    <w:abstractNumId w:val="20"/>
  </w:num>
  <w:num w:numId="27">
    <w:abstractNumId w:val="3"/>
  </w:num>
  <w:num w:numId="28">
    <w:abstractNumId w:val="17"/>
  </w:num>
  <w:num w:numId="29">
    <w:abstractNumId w:val="0"/>
  </w:num>
  <w:num w:numId="30">
    <w:abstractNumId w:val="8"/>
  </w:num>
  <w:num w:numId="31">
    <w:abstractNumId w:val="2"/>
  </w:num>
  <w:num w:numId="32">
    <w:abstractNumId w:val="19"/>
  </w:num>
  <w:num w:numId="33">
    <w:abstractNumId w:val="24"/>
  </w:num>
  <w:num w:numId="34">
    <w:abstractNumId w:val="36"/>
  </w:num>
  <w:num w:numId="35">
    <w:abstractNumId w:val="4"/>
  </w:num>
  <w:num w:numId="36">
    <w:abstractNumId w:val="7"/>
  </w:num>
  <w:num w:numId="37">
    <w:abstractNumId w:val="12"/>
  </w:num>
  <w:num w:numId="38">
    <w:abstractNumId w:val="30"/>
  </w:num>
  <w:num w:numId="39">
    <w:abstractNumId w:val="21"/>
  </w:num>
  <w:num w:numId="40">
    <w:abstractNumId w:val="40"/>
  </w:num>
  <w:num w:numId="41">
    <w:abstractNumId w:val="34"/>
  </w:num>
  <w:num w:numId="42">
    <w:abstractNumId w:val="14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71B3"/>
    <w:rsid w:val="00035032"/>
    <w:rsid w:val="00045545"/>
    <w:rsid w:val="000506AB"/>
    <w:rsid w:val="000511F9"/>
    <w:rsid w:val="00052E55"/>
    <w:rsid w:val="000556B2"/>
    <w:rsid w:val="00057EBC"/>
    <w:rsid w:val="00060A30"/>
    <w:rsid w:val="0006629C"/>
    <w:rsid w:val="000A64E1"/>
    <w:rsid w:val="000C0B87"/>
    <w:rsid w:val="000D25C9"/>
    <w:rsid w:val="000D41BE"/>
    <w:rsid w:val="000D540D"/>
    <w:rsid w:val="000E244D"/>
    <w:rsid w:val="00110AAF"/>
    <w:rsid w:val="00125C2A"/>
    <w:rsid w:val="00183E35"/>
    <w:rsid w:val="00193176"/>
    <w:rsid w:val="001A536A"/>
    <w:rsid w:val="001C016D"/>
    <w:rsid w:val="001D2FE1"/>
    <w:rsid w:val="001D5293"/>
    <w:rsid w:val="001F17C1"/>
    <w:rsid w:val="00205177"/>
    <w:rsid w:val="00216FF1"/>
    <w:rsid w:val="00241AD4"/>
    <w:rsid w:val="0027018A"/>
    <w:rsid w:val="00272A5C"/>
    <w:rsid w:val="00273DC6"/>
    <w:rsid w:val="00297847"/>
    <w:rsid w:val="002B2659"/>
    <w:rsid w:val="002C73DB"/>
    <w:rsid w:val="002E2A24"/>
    <w:rsid w:val="002E2BBF"/>
    <w:rsid w:val="002E57E3"/>
    <w:rsid w:val="002F142F"/>
    <w:rsid w:val="002F1791"/>
    <w:rsid w:val="002F3C22"/>
    <w:rsid w:val="002F6116"/>
    <w:rsid w:val="00302623"/>
    <w:rsid w:val="00320656"/>
    <w:rsid w:val="00324637"/>
    <w:rsid w:val="003250FF"/>
    <w:rsid w:val="00334F86"/>
    <w:rsid w:val="0034346C"/>
    <w:rsid w:val="00344573"/>
    <w:rsid w:val="00350C34"/>
    <w:rsid w:val="00352A22"/>
    <w:rsid w:val="00380459"/>
    <w:rsid w:val="00380640"/>
    <w:rsid w:val="003A3CD6"/>
    <w:rsid w:val="003B0070"/>
    <w:rsid w:val="003C3C16"/>
    <w:rsid w:val="003E2393"/>
    <w:rsid w:val="003F17E1"/>
    <w:rsid w:val="004210C7"/>
    <w:rsid w:val="004370A4"/>
    <w:rsid w:val="00445007"/>
    <w:rsid w:val="00466D2C"/>
    <w:rsid w:val="00481C45"/>
    <w:rsid w:val="00494250"/>
    <w:rsid w:val="00496756"/>
    <w:rsid w:val="004A0B72"/>
    <w:rsid w:val="004B4A59"/>
    <w:rsid w:val="004E0D29"/>
    <w:rsid w:val="004E4F79"/>
    <w:rsid w:val="004F0192"/>
    <w:rsid w:val="004F0BB5"/>
    <w:rsid w:val="004F4B0A"/>
    <w:rsid w:val="00500A07"/>
    <w:rsid w:val="005216AB"/>
    <w:rsid w:val="00522EDC"/>
    <w:rsid w:val="0054252B"/>
    <w:rsid w:val="00543718"/>
    <w:rsid w:val="00547706"/>
    <w:rsid w:val="00556794"/>
    <w:rsid w:val="00557207"/>
    <w:rsid w:val="00571FE3"/>
    <w:rsid w:val="0057631A"/>
    <w:rsid w:val="005A7C6A"/>
    <w:rsid w:val="005B05A1"/>
    <w:rsid w:val="005B5CE5"/>
    <w:rsid w:val="005D58DB"/>
    <w:rsid w:val="005E50A6"/>
    <w:rsid w:val="005E67D8"/>
    <w:rsid w:val="005E6F14"/>
    <w:rsid w:val="006019C7"/>
    <w:rsid w:val="00601A9E"/>
    <w:rsid w:val="006025BC"/>
    <w:rsid w:val="00605906"/>
    <w:rsid w:val="006361D9"/>
    <w:rsid w:val="00642018"/>
    <w:rsid w:val="0064207C"/>
    <w:rsid w:val="006523C6"/>
    <w:rsid w:val="0068099A"/>
    <w:rsid w:val="00683F39"/>
    <w:rsid w:val="00683FD2"/>
    <w:rsid w:val="00690E98"/>
    <w:rsid w:val="006B2F74"/>
    <w:rsid w:val="006B5737"/>
    <w:rsid w:val="006B6167"/>
    <w:rsid w:val="006B7609"/>
    <w:rsid w:val="006B7792"/>
    <w:rsid w:val="006C6D5D"/>
    <w:rsid w:val="006D6101"/>
    <w:rsid w:val="006E76AF"/>
    <w:rsid w:val="006F3113"/>
    <w:rsid w:val="00705365"/>
    <w:rsid w:val="00735605"/>
    <w:rsid w:val="00737179"/>
    <w:rsid w:val="007439B7"/>
    <w:rsid w:val="0075337D"/>
    <w:rsid w:val="00753B27"/>
    <w:rsid w:val="007562C3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951"/>
    <w:rsid w:val="00824B6E"/>
    <w:rsid w:val="00834614"/>
    <w:rsid w:val="0083491F"/>
    <w:rsid w:val="00836256"/>
    <w:rsid w:val="00846851"/>
    <w:rsid w:val="00861855"/>
    <w:rsid w:val="00867477"/>
    <w:rsid w:val="00885757"/>
    <w:rsid w:val="008A2D4D"/>
    <w:rsid w:val="008A5EF4"/>
    <w:rsid w:val="008B69DE"/>
    <w:rsid w:val="008B7299"/>
    <w:rsid w:val="008C7675"/>
    <w:rsid w:val="008D403C"/>
    <w:rsid w:val="008E63FE"/>
    <w:rsid w:val="008E655A"/>
    <w:rsid w:val="008E6EB5"/>
    <w:rsid w:val="008F56D2"/>
    <w:rsid w:val="00913EA0"/>
    <w:rsid w:val="0091742E"/>
    <w:rsid w:val="009240D0"/>
    <w:rsid w:val="0092710B"/>
    <w:rsid w:val="009345A4"/>
    <w:rsid w:val="009460C2"/>
    <w:rsid w:val="00953F0C"/>
    <w:rsid w:val="00965CA4"/>
    <w:rsid w:val="00965EAC"/>
    <w:rsid w:val="00966EF9"/>
    <w:rsid w:val="00977EBA"/>
    <w:rsid w:val="00985B0E"/>
    <w:rsid w:val="00986082"/>
    <w:rsid w:val="00991D9A"/>
    <w:rsid w:val="00994C5C"/>
    <w:rsid w:val="009967A4"/>
    <w:rsid w:val="009A49D6"/>
    <w:rsid w:val="009A7E81"/>
    <w:rsid w:val="009B6050"/>
    <w:rsid w:val="009C3832"/>
    <w:rsid w:val="009E106C"/>
    <w:rsid w:val="009E3A6C"/>
    <w:rsid w:val="009E77F3"/>
    <w:rsid w:val="009F303C"/>
    <w:rsid w:val="009F5A75"/>
    <w:rsid w:val="009F6B1E"/>
    <w:rsid w:val="00A039C1"/>
    <w:rsid w:val="00A04513"/>
    <w:rsid w:val="00A224EA"/>
    <w:rsid w:val="00A273F3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E1BEB"/>
    <w:rsid w:val="00AF1A6B"/>
    <w:rsid w:val="00AF6A8B"/>
    <w:rsid w:val="00B012B5"/>
    <w:rsid w:val="00B16AFB"/>
    <w:rsid w:val="00B32CB9"/>
    <w:rsid w:val="00B3716D"/>
    <w:rsid w:val="00B42F0C"/>
    <w:rsid w:val="00B43117"/>
    <w:rsid w:val="00B47B4D"/>
    <w:rsid w:val="00B75D54"/>
    <w:rsid w:val="00BA6727"/>
    <w:rsid w:val="00BB246A"/>
    <w:rsid w:val="00BC3239"/>
    <w:rsid w:val="00BC3EE4"/>
    <w:rsid w:val="00BD2659"/>
    <w:rsid w:val="00BD4D01"/>
    <w:rsid w:val="00BD5275"/>
    <w:rsid w:val="00BD7015"/>
    <w:rsid w:val="00BE29E8"/>
    <w:rsid w:val="00BF0E59"/>
    <w:rsid w:val="00C110A9"/>
    <w:rsid w:val="00C1522B"/>
    <w:rsid w:val="00C22953"/>
    <w:rsid w:val="00C242C2"/>
    <w:rsid w:val="00C35819"/>
    <w:rsid w:val="00C44128"/>
    <w:rsid w:val="00C61833"/>
    <w:rsid w:val="00C624F6"/>
    <w:rsid w:val="00C75758"/>
    <w:rsid w:val="00C7612B"/>
    <w:rsid w:val="00C80B7D"/>
    <w:rsid w:val="00C81BEA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CE6420"/>
    <w:rsid w:val="00D11D3A"/>
    <w:rsid w:val="00D228CC"/>
    <w:rsid w:val="00D34E30"/>
    <w:rsid w:val="00D52475"/>
    <w:rsid w:val="00D56835"/>
    <w:rsid w:val="00D74A51"/>
    <w:rsid w:val="00D80B58"/>
    <w:rsid w:val="00D866DB"/>
    <w:rsid w:val="00D90F5D"/>
    <w:rsid w:val="00DB2D0A"/>
    <w:rsid w:val="00DE06D4"/>
    <w:rsid w:val="00E10630"/>
    <w:rsid w:val="00E44135"/>
    <w:rsid w:val="00E46692"/>
    <w:rsid w:val="00E51D6F"/>
    <w:rsid w:val="00E5549F"/>
    <w:rsid w:val="00E604D7"/>
    <w:rsid w:val="00E60B62"/>
    <w:rsid w:val="00E73268"/>
    <w:rsid w:val="00E737F8"/>
    <w:rsid w:val="00E74292"/>
    <w:rsid w:val="00E83956"/>
    <w:rsid w:val="00EA588F"/>
    <w:rsid w:val="00EA6E8C"/>
    <w:rsid w:val="00EB35A4"/>
    <w:rsid w:val="00EB4237"/>
    <w:rsid w:val="00EB6E8A"/>
    <w:rsid w:val="00EC2344"/>
    <w:rsid w:val="00EC6CEB"/>
    <w:rsid w:val="00ED26C5"/>
    <w:rsid w:val="00EE64B5"/>
    <w:rsid w:val="00F07A6C"/>
    <w:rsid w:val="00F221F7"/>
    <w:rsid w:val="00F31C65"/>
    <w:rsid w:val="00F364CC"/>
    <w:rsid w:val="00F37D1B"/>
    <w:rsid w:val="00F42162"/>
    <w:rsid w:val="00F500B8"/>
    <w:rsid w:val="00F73F39"/>
    <w:rsid w:val="00F74306"/>
    <w:rsid w:val="00F75D75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8BE0C6-0EBC-4455-94F6-CB0305BF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F8321-A234-4701-9860-26EC84C6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15</cp:revision>
  <cp:lastPrinted>2016-06-14T16:31:00Z</cp:lastPrinted>
  <dcterms:created xsi:type="dcterms:W3CDTF">2015-12-11T17:14:00Z</dcterms:created>
  <dcterms:modified xsi:type="dcterms:W3CDTF">2016-06-14T16:32:00Z</dcterms:modified>
</cp:coreProperties>
</file>