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3236"/>
        <w:gridCol w:w="2410"/>
        <w:gridCol w:w="3426"/>
      </w:tblGrid>
      <w:tr w:rsidR="005E67D8" w:rsidRPr="00E36242" w:rsidTr="0075538B">
        <w:trPr>
          <w:trHeight w:val="849"/>
          <w:jc w:val="center"/>
        </w:trPr>
        <w:tc>
          <w:tcPr>
            <w:tcW w:w="3236" w:type="dxa"/>
          </w:tcPr>
          <w:p w:rsidR="00715DA3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Referencia:</w:t>
            </w:r>
            <w:r w:rsidR="00C52D31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D53A14">
              <w:rPr>
                <w:rFonts w:ascii="Tahoma" w:hAnsi="Tahoma" w:cs="Tahoma"/>
                <w:bCs/>
                <w:sz w:val="20"/>
                <w:szCs w:val="20"/>
              </w:rPr>
              <w:t>1772</w:t>
            </w:r>
            <w:r w:rsidR="008C0273">
              <w:rPr>
                <w:rFonts w:ascii="Tahoma" w:hAnsi="Tahoma" w:cs="Tahoma"/>
                <w:bCs/>
                <w:sz w:val="20"/>
                <w:szCs w:val="20"/>
              </w:rPr>
              <w:t>+1773+1774</w:t>
            </w:r>
          </w:p>
          <w:p w:rsidR="005E67D8" w:rsidRPr="00E36242" w:rsidRDefault="005E67D8" w:rsidP="00566E4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Denominación:</w:t>
            </w:r>
            <w:r w:rsidR="003A3CD6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B86174">
              <w:rPr>
                <w:rFonts w:ascii="Tahoma" w:hAnsi="Tahoma" w:cs="Tahoma"/>
                <w:bCs/>
                <w:sz w:val="20"/>
                <w:szCs w:val="20"/>
              </w:rPr>
              <w:t>T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>a</w:t>
            </w:r>
            <w:r w:rsidR="00D53A14">
              <w:rPr>
                <w:rFonts w:ascii="Tahoma" w:hAnsi="Tahoma" w:cs="Tahoma"/>
                <w:bCs/>
                <w:sz w:val="20"/>
                <w:szCs w:val="20"/>
              </w:rPr>
              <w:t xml:space="preserve">rro 50 ml </w:t>
            </w:r>
            <w:r w:rsidR="00566E4E">
              <w:rPr>
                <w:rFonts w:ascii="Tahoma" w:hAnsi="Tahoma" w:cs="Tahoma"/>
                <w:bCs/>
                <w:sz w:val="20"/>
                <w:szCs w:val="20"/>
              </w:rPr>
              <w:t>BOLA T-85</w:t>
            </w:r>
            <w:r w:rsidR="00146B4B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N. Plano:</w:t>
            </w:r>
          </w:p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Cavidades:</w:t>
            </w:r>
            <w:r w:rsidR="006E7031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566E4E">
              <w:rPr>
                <w:rFonts w:ascii="Tahoma" w:hAnsi="Tahoma" w:cs="Tahoma"/>
                <w:bCs/>
                <w:sz w:val="20"/>
                <w:szCs w:val="20"/>
              </w:rPr>
              <w:t>2/2</w:t>
            </w:r>
          </w:p>
        </w:tc>
        <w:tc>
          <w:tcPr>
            <w:tcW w:w="3426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Termoplástico:</w:t>
            </w:r>
            <w:r w:rsidR="00566E4E">
              <w:rPr>
                <w:rFonts w:ascii="Tahoma" w:hAnsi="Tahoma" w:cs="Tahoma"/>
                <w:bCs/>
                <w:sz w:val="20"/>
                <w:szCs w:val="20"/>
              </w:rPr>
              <w:t xml:space="preserve"> SMMA</w:t>
            </w:r>
          </w:p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Color: </w:t>
            </w:r>
          </w:p>
          <w:p w:rsidR="00ED13E6" w:rsidRPr="00E36242" w:rsidRDefault="00ED13E6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Tolerancia General: +- 0.2 mm</w:t>
            </w:r>
          </w:p>
        </w:tc>
      </w:tr>
    </w:tbl>
    <w:p w:rsidR="00683FD2" w:rsidRPr="00E36242" w:rsidRDefault="00683FD2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27"/>
      </w:tblGrid>
      <w:tr w:rsidR="00D810F4" w:rsidRPr="00E36242" w:rsidTr="00D810F4">
        <w:trPr>
          <w:trHeight w:val="701"/>
          <w:jc w:val="center"/>
        </w:trPr>
        <w:tc>
          <w:tcPr>
            <w:tcW w:w="9027" w:type="dxa"/>
          </w:tcPr>
          <w:p w:rsidR="00D810F4" w:rsidRPr="00E36242" w:rsidRDefault="00D810F4" w:rsidP="008653BF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3624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MOTIVO</w:t>
            </w:r>
          </w:p>
          <w:p w:rsidR="00566E4E" w:rsidRDefault="00D53A14" w:rsidP="00566E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Cambio de disco</w:t>
            </w:r>
            <w:r w:rsidR="00566E4E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566E4E">
              <w:rPr>
                <w:rFonts w:ascii="Tahoma" w:hAnsi="Tahoma" w:cs="Tahoma"/>
                <w:bCs/>
                <w:sz w:val="20"/>
                <w:szCs w:val="20"/>
              </w:rPr>
              <w:t xml:space="preserve">EVA por el ALVEOLIT </w:t>
            </w:r>
          </w:p>
          <w:p w:rsidR="00566E4E" w:rsidRDefault="00566E4E" w:rsidP="00566E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55.5X1.2 mm CON OBTURADOR</w:t>
            </w:r>
          </w:p>
          <w:p w:rsidR="00146B4B" w:rsidRPr="00E36242" w:rsidRDefault="00D53A14" w:rsidP="00566E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55X2 mm</w:t>
            </w:r>
            <w:r w:rsidR="00566E4E">
              <w:rPr>
                <w:rFonts w:ascii="Tahoma" w:hAnsi="Tahoma" w:cs="Tahoma"/>
                <w:bCs/>
                <w:sz w:val="20"/>
                <w:szCs w:val="20"/>
              </w:rPr>
              <w:t xml:space="preserve"> SIN OBTURADOR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</w:tc>
      </w:tr>
    </w:tbl>
    <w:p w:rsidR="008C0273" w:rsidRPr="00E36242" w:rsidRDefault="008C0273" w:rsidP="00B86174">
      <w:pPr>
        <w:ind w:right="198"/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0" w:type="auto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Look w:val="04A0"/>
      </w:tblPr>
      <w:tblGrid>
        <w:gridCol w:w="8978"/>
      </w:tblGrid>
      <w:tr w:rsidR="008C0273" w:rsidRPr="00971E56" w:rsidTr="008C0273">
        <w:tc>
          <w:tcPr>
            <w:tcW w:w="8978" w:type="dxa"/>
          </w:tcPr>
          <w:p w:rsidR="008C0273" w:rsidRPr="00566E4E" w:rsidRDefault="008C0273" w:rsidP="008C0273">
            <w:pPr>
              <w:ind w:right="198"/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en-US"/>
              </w:rPr>
            </w:pPr>
            <w:proofErr w:type="spellStart"/>
            <w:r w:rsidRPr="00566E4E">
              <w:rPr>
                <w:rFonts w:ascii="Tahoma" w:hAnsi="Tahoma" w:cs="Tahoma"/>
                <w:b/>
                <w:sz w:val="20"/>
                <w:szCs w:val="20"/>
                <w:u w:val="single"/>
                <w:lang w:val="en-US"/>
              </w:rPr>
              <w:t>Clientes</w:t>
            </w:r>
            <w:proofErr w:type="spellEnd"/>
          </w:p>
          <w:p w:rsidR="008C0273" w:rsidRPr="00566E4E" w:rsidRDefault="008C0273" w:rsidP="008C0273">
            <w:pPr>
              <w:ind w:right="198"/>
              <w:jc w:val="center"/>
              <w:rPr>
                <w:rFonts w:ascii="Tahoma" w:hAnsi="Tahoma" w:cs="Tahoma"/>
                <w:b/>
                <w:sz w:val="20"/>
                <w:szCs w:val="20"/>
                <w:u w:val="single"/>
                <w:lang w:val="en-US"/>
              </w:rPr>
            </w:pPr>
          </w:p>
          <w:p w:rsidR="008C0273" w:rsidRPr="00971E56" w:rsidRDefault="00971E56" w:rsidP="008C0273">
            <w:pPr>
              <w:ind w:right="19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71E56">
              <w:rPr>
                <w:rFonts w:ascii="Tahoma" w:hAnsi="Tahoma" w:cs="Tahoma"/>
                <w:sz w:val="20"/>
                <w:szCs w:val="20"/>
              </w:rPr>
              <w:t>CON OBTURADOR :</w:t>
            </w:r>
            <w:r w:rsidR="00566E4E" w:rsidRPr="00971E56">
              <w:rPr>
                <w:rFonts w:ascii="Tahoma" w:hAnsi="Tahoma" w:cs="Tahoma"/>
                <w:sz w:val="20"/>
                <w:szCs w:val="20"/>
              </w:rPr>
              <w:t>DEYNIQUE</w:t>
            </w:r>
            <w:r w:rsidRPr="00971E5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6E4E" w:rsidRPr="00971E56">
              <w:rPr>
                <w:rFonts w:ascii="Tahoma" w:hAnsi="Tahoma" w:cs="Tahoma"/>
                <w:sz w:val="20"/>
                <w:szCs w:val="20"/>
              </w:rPr>
              <w:t>/</w:t>
            </w:r>
            <w:r w:rsidRPr="00971E56">
              <w:rPr>
                <w:rFonts w:ascii="Tahoma" w:hAnsi="Tahoma" w:cs="Tahoma"/>
                <w:sz w:val="20"/>
                <w:szCs w:val="20"/>
              </w:rPr>
              <w:t xml:space="preserve"> SIN OBTURADOR:</w:t>
            </w:r>
            <w:r w:rsidR="00566E4E" w:rsidRPr="00971E56">
              <w:rPr>
                <w:rFonts w:ascii="Tahoma" w:hAnsi="Tahoma" w:cs="Tahoma"/>
                <w:sz w:val="20"/>
                <w:szCs w:val="20"/>
              </w:rPr>
              <w:t xml:space="preserve"> VARIOS</w:t>
            </w:r>
          </w:p>
        </w:tc>
      </w:tr>
    </w:tbl>
    <w:p w:rsidR="00B86174" w:rsidRPr="00971E56" w:rsidRDefault="00B86174" w:rsidP="00B86174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027"/>
      </w:tblGrid>
      <w:tr w:rsidR="00B86174" w:rsidRPr="00E36242" w:rsidTr="00F22E9A">
        <w:trPr>
          <w:trHeight w:val="3793"/>
          <w:jc w:val="center"/>
        </w:trPr>
        <w:tc>
          <w:tcPr>
            <w:tcW w:w="9027" w:type="dxa"/>
          </w:tcPr>
          <w:p w:rsidR="00B86174" w:rsidRPr="00E36242" w:rsidRDefault="00D53A14" w:rsidP="00FB365A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PRUEBAS</w:t>
            </w:r>
          </w:p>
          <w:p w:rsidR="00D53A14" w:rsidRPr="00E36242" w:rsidRDefault="008B0B10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="00566E4E">
              <w:rPr>
                <w:rFonts w:ascii="Tahoma" w:hAnsi="Tahoma" w:cs="Tahoma"/>
                <w:bCs/>
                <w:sz w:val="20"/>
                <w:szCs w:val="20"/>
              </w:rPr>
              <w:t xml:space="preserve">TARRO BOLA 50 ml CON OBTURADOR 50 ml REF.1433 </w:t>
            </w:r>
            <w:r w:rsidR="00566E4E" w:rsidRPr="00566E4E">
              <w:rPr>
                <w:rFonts w:ascii="Tahoma" w:hAnsi="Tahoma" w:cs="Tahoma"/>
                <w:b/>
                <w:bCs/>
                <w:sz w:val="20"/>
                <w:szCs w:val="20"/>
              </w:rPr>
              <w:t>55.5X1.2</w:t>
            </w:r>
            <w:r w:rsidR="00F22E9A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EVA/ 55.5X1 ALVEOLIT</w:t>
            </w:r>
          </w:p>
          <w:tbl>
            <w:tblPr>
              <w:tblStyle w:val="Tablaconcuadrcula"/>
              <w:tblW w:w="7659" w:type="dxa"/>
              <w:jc w:val="center"/>
              <w:tblLook w:val="04A0"/>
            </w:tblPr>
            <w:tblGrid>
              <w:gridCol w:w="3767"/>
              <w:gridCol w:w="1946"/>
              <w:gridCol w:w="1946"/>
            </w:tblGrid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6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EVA</w:t>
                  </w:r>
                </w:p>
              </w:tc>
              <w:tc>
                <w:tcPr>
                  <w:tcW w:w="1946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ALVEOLIT</w:t>
                  </w:r>
                </w:p>
              </w:tc>
            </w:tr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Par de cierre/ obertura</w:t>
                  </w:r>
                </w:p>
              </w:tc>
              <w:tc>
                <w:tcPr>
                  <w:tcW w:w="1946" w:type="dxa"/>
                </w:tcPr>
                <w:p w:rsidR="00D53A14" w:rsidRDefault="00566E4E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1.740 / 0.628</w:t>
                  </w:r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1946" w:type="dxa"/>
                </w:tcPr>
                <w:p w:rsidR="00D53A14" w:rsidRDefault="00566E4E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1.958 / 1.080</w:t>
                  </w:r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53A14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</w:tr>
            <w:tr w:rsidR="00D53A14" w:rsidTr="008C0273">
              <w:trPr>
                <w:jc w:val="center"/>
              </w:trPr>
              <w:tc>
                <w:tcPr>
                  <w:tcW w:w="3767" w:type="dxa"/>
                </w:tcPr>
                <w:p w:rsidR="00D53A14" w:rsidRDefault="00D53A14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Estanquidad</w:t>
                  </w:r>
                  <w:r w:rsidR="008C0273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campana</w:t>
                  </w:r>
                </w:p>
              </w:tc>
              <w:tc>
                <w:tcPr>
                  <w:tcW w:w="1946" w:type="dxa"/>
                </w:tcPr>
                <w:p w:rsidR="00D53A14" w:rsidRDefault="008C0273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OK</w:t>
                  </w:r>
                </w:p>
              </w:tc>
              <w:tc>
                <w:tcPr>
                  <w:tcW w:w="1946" w:type="dxa"/>
                </w:tcPr>
                <w:p w:rsidR="00D53A14" w:rsidRPr="00F22E9A" w:rsidRDefault="00F22E9A" w:rsidP="00D53A1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r w:rsidRPr="00F22E9A"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  <w:t xml:space="preserve">NO </w:t>
                  </w:r>
                  <w:r w:rsidR="008C0273" w:rsidRPr="00F22E9A"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  <w:t>OK</w:t>
                  </w:r>
                </w:p>
              </w:tc>
            </w:tr>
          </w:tbl>
          <w:p w:rsidR="00B86174" w:rsidRDefault="00B86174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  <w:p w:rsidR="00566E4E" w:rsidRPr="00E36242" w:rsidRDefault="00566E4E" w:rsidP="00566E4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TARRO BOLA 50</w:t>
            </w:r>
            <w:r w:rsidR="00971E56">
              <w:rPr>
                <w:rFonts w:ascii="Tahoma" w:hAnsi="Tahoma" w:cs="Tahoma"/>
                <w:bCs/>
                <w:sz w:val="20"/>
                <w:szCs w:val="20"/>
              </w:rPr>
              <w:t xml:space="preserve"> ml SIN OBTURADOR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  <w:r w:rsidRPr="00566E4E">
              <w:rPr>
                <w:rFonts w:ascii="Tahoma" w:hAnsi="Tahoma" w:cs="Tahoma"/>
                <w:b/>
                <w:bCs/>
                <w:sz w:val="20"/>
                <w:szCs w:val="20"/>
              </w:rPr>
              <w:t>55.5X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2</w:t>
            </w:r>
          </w:p>
          <w:tbl>
            <w:tblPr>
              <w:tblStyle w:val="Tablaconcuadrcula"/>
              <w:tblW w:w="7659" w:type="dxa"/>
              <w:jc w:val="center"/>
              <w:tblLook w:val="04A0"/>
            </w:tblPr>
            <w:tblGrid>
              <w:gridCol w:w="3767"/>
              <w:gridCol w:w="1946"/>
              <w:gridCol w:w="1946"/>
            </w:tblGrid>
            <w:tr w:rsidR="00566E4E" w:rsidTr="00566E4E">
              <w:trPr>
                <w:jc w:val="center"/>
              </w:trPr>
              <w:tc>
                <w:tcPr>
                  <w:tcW w:w="3767" w:type="dxa"/>
                </w:tcPr>
                <w:p w:rsidR="00566E4E" w:rsidRDefault="00566E4E" w:rsidP="00566E4E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946" w:type="dxa"/>
                </w:tcPr>
                <w:p w:rsidR="00566E4E" w:rsidRDefault="00566E4E" w:rsidP="00566E4E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EVA</w:t>
                  </w:r>
                </w:p>
              </w:tc>
              <w:tc>
                <w:tcPr>
                  <w:tcW w:w="1946" w:type="dxa"/>
                </w:tcPr>
                <w:p w:rsidR="00566E4E" w:rsidRDefault="00566E4E" w:rsidP="00566E4E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ALVEOLIT</w:t>
                  </w:r>
                </w:p>
              </w:tc>
            </w:tr>
            <w:tr w:rsidR="00566E4E" w:rsidTr="00566E4E">
              <w:trPr>
                <w:jc w:val="center"/>
              </w:trPr>
              <w:tc>
                <w:tcPr>
                  <w:tcW w:w="3767" w:type="dxa"/>
                </w:tcPr>
                <w:p w:rsidR="00566E4E" w:rsidRDefault="00566E4E" w:rsidP="00566E4E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Par de cierre/ obertura</w:t>
                  </w:r>
                </w:p>
              </w:tc>
              <w:tc>
                <w:tcPr>
                  <w:tcW w:w="1946" w:type="dxa"/>
                </w:tcPr>
                <w:p w:rsidR="00566E4E" w:rsidRDefault="00F22E9A" w:rsidP="00566E4E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1.732 / 1.436</w:t>
                  </w:r>
                  <w:r w:rsidR="00566E4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6E4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  <w:tc>
                <w:tcPr>
                  <w:tcW w:w="1946" w:type="dxa"/>
                </w:tcPr>
                <w:p w:rsidR="00566E4E" w:rsidRDefault="00A97261" w:rsidP="00566E4E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1.942 / 1.538</w:t>
                  </w:r>
                  <w:r w:rsidR="00566E4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66E4E"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N.m</w:t>
                  </w:r>
                  <w:proofErr w:type="spellEnd"/>
                </w:p>
              </w:tc>
            </w:tr>
            <w:tr w:rsidR="00566E4E" w:rsidTr="00566E4E">
              <w:trPr>
                <w:jc w:val="center"/>
              </w:trPr>
              <w:tc>
                <w:tcPr>
                  <w:tcW w:w="3767" w:type="dxa"/>
                </w:tcPr>
                <w:p w:rsidR="00566E4E" w:rsidRDefault="00566E4E" w:rsidP="00566E4E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Estanquidad campana</w:t>
                  </w:r>
                </w:p>
              </w:tc>
              <w:tc>
                <w:tcPr>
                  <w:tcW w:w="1946" w:type="dxa"/>
                </w:tcPr>
                <w:p w:rsidR="00566E4E" w:rsidRPr="00D626AA" w:rsidRDefault="00D626AA" w:rsidP="00566E4E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</w:pPr>
                  <w:r w:rsidRPr="00D626AA">
                    <w:rPr>
                      <w:rFonts w:ascii="Tahoma" w:hAnsi="Tahoma" w:cs="Tahoma"/>
                      <w:bCs/>
                      <w:color w:val="FF0000"/>
                      <w:sz w:val="20"/>
                      <w:szCs w:val="20"/>
                    </w:rPr>
                    <w:t>NO OK</w:t>
                  </w:r>
                </w:p>
              </w:tc>
              <w:tc>
                <w:tcPr>
                  <w:tcW w:w="1946" w:type="dxa"/>
                </w:tcPr>
                <w:p w:rsidR="00566E4E" w:rsidRDefault="00566E4E" w:rsidP="00566E4E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Tahoma" w:hAnsi="Tahoma" w:cs="Tahoma"/>
                      <w:bCs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Cs/>
                      <w:sz w:val="20"/>
                      <w:szCs w:val="20"/>
                    </w:rPr>
                    <w:t>OK</w:t>
                  </w:r>
                </w:p>
              </w:tc>
            </w:tr>
          </w:tbl>
          <w:p w:rsidR="008C0273" w:rsidRPr="00E36242" w:rsidRDefault="008C0273" w:rsidP="00FB365A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B86174" w:rsidRPr="00E36242" w:rsidRDefault="00B86174" w:rsidP="00B86174">
      <w:pPr>
        <w:ind w:right="198"/>
        <w:rPr>
          <w:rFonts w:ascii="Tahoma" w:hAnsi="Tahoma" w:cs="Tahoma"/>
          <w:sz w:val="20"/>
          <w:szCs w:val="20"/>
        </w:rPr>
      </w:pPr>
    </w:p>
    <w:p w:rsidR="004B399D" w:rsidRPr="00E36242" w:rsidRDefault="004B399D" w:rsidP="00683FD2">
      <w:pPr>
        <w:tabs>
          <w:tab w:val="left" w:pos="8194"/>
        </w:tabs>
        <w:spacing w:after="120"/>
        <w:rPr>
          <w:rFonts w:ascii="Tahoma" w:hAnsi="Tahoma" w:cs="Tahoma"/>
          <w:b/>
          <w:bCs/>
          <w:sz w:val="20"/>
          <w:szCs w:val="20"/>
          <w:u w:val="single"/>
        </w:rPr>
      </w:pPr>
    </w:p>
    <w:tbl>
      <w:tblPr>
        <w:tblW w:w="911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9117"/>
      </w:tblGrid>
      <w:tr w:rsidR="00683FD2" w:rsidRPr="00E36242" w:rsidTr="004B399D">
        <w:trPr>
          <w:trHeight w:val="1579"/>
          <w:jc w:val="center"/>
        </w:trPr>
        <w:tc>
          <w:tcPr>
            <w:tcW w:w="9117" w:type="dxa"/>
          </w:tcPr>
          <w:p w:rsidR="00683FD2" w:rsidRPr="00E36242" w:rsidRDefault="00683FD2" w:rsidP="00E36242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E3624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CONCLUSIONES</w:t>
            </w:r>
          </w:p>
          <w:p w:rsidR="008B0B10" w:rsidRDefault="008C0273" w:rsidP="00581B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El cierre del tarro con el disco de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alveolit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va un poco mas duro</w:t>
            </w:r>
            <w:r w:rsidR="00971E56">
              <w:rPr>
                <w:rFonts w:ascii="Tahoma" w:hAnsi="Tahoma" w:cs="Tahoma"/>
                <w:sz w:val="20"/>
                <w:szCs w:val="20"/>
              </w:rPr>
              <w:t>, pero no influye.</w:t>
            </w:r>
          </w:p>
          <w:p w:rsidR="00971E56" w:rsidRDefault="00971E56" w:rsidP="00581B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 obturador el disco de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alveolit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no es estanco, al ser 1.0 mm. NOK</w:t>
            </w:r>
          </w:p>
          <w:p w:rsidR="00971E56" w:rsidRPr="004B399D" w:rsidRDefault="00971E56" w:rsidP="00581BE8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Sin obturador el disco de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alveolit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si que es estanco. OK</w:t>
            </w:r>
          </w:p>
        </w:tc>
      </w:tr>
    </w:tbl>
    <w:p w:rsidR="00683FD2" w:rsidRPr="00E36242" w:rsidRDefault="00683FD2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/>
      </w:tblPr>
      <w:tblGrid>
        <w:gridCol w:w="4795"/>
        <w:gridCol w:w="2268"/>
        <w:gridCol w:w="2009"/>
      </w:tblGrid>
      <w:tr w:rsidR="005E67D8" w:rsidRPr="00E36242" w:rsidTr="00154E9E">
        <w:trPr>
          <w:trHeight w:val="699"/>
          <w:jc w:val="center"/>
        </w:trPr>
        <w:tc>
          <w:tcPr>
            <w:tcW w:w="4795" w:type="dxa"/>
          </w:tcPr>
          <w:p w:rsidR="003556AA" w:rsidRPr="00E36242" w:rsidRDefault="00C43190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Técnico control</w:t>
            </w:r>
            <w:r w:rsidR="006F0272"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 Calidad: </w:t>
            </w:r>
            <w:r w:rsidR="00581BE8">
              <w:rPr>
                <w:rFonts w:ascii="Tahoma" w:hAnsi="Tahoma" w:cs="Tahoma"/>
                <w:bCs/>
                <w:sz w:val="20"/>
                <w:szCs w:val="20"/>
              </w:rPr>
              <w:t>Jo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rdi López</w:t>
            </w:r>
          </w:p>
        </w:tc>
        <w:tc>
          <w:tcPr>
            <w:tcW w:w="2268" w:type="dxa"/>
          </w:tcPr>
          <w:p w:rsidR="005E67D8" w:rsidRPr="00E36242" w:rsidRDefault="005E67D8" w:rsidP="005E67D8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>Firma:</w:t>
            </w:r>
          </w:p>
        </w:tc>
        <w:tc>
          <w:tcPr>
            <w:tcW w:w="2009" w:type="dxa"/>
          </w:tcPr>
          <w:p w:rsidR="00154E9E" w:rsidRPr="00E36242" w:rsidRDefault="005E67D8" w:rsidP="007553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  <w:r w:rsidRPr="00E36242">
              <w:rPr>
                <w:rFonts w:ascii="Tahoma" w:hAnsi="Tahoma" w:cs="Tahoma"/>
                <w:bCs/>
                <w:sz w:val="20"/>
                <w:szCs w:val="20"/>
              </w:rPr>
              <w:t xml:space="preserve">Fecha: </w:t>
            </w:r>
            <w:r w:rsidR="00971E56">
              <w:rPr>
                <w:rFonts w:ascii="Tahoma" w:hAnsi="Tahoma" w:cs="Tahoma"/>
                <w:bCs/>
                <w:sz w:val="20"/>
                <w:szCs w:val="20"/>
              </w:rPr>
              <w:t>05</w:t>
            </w:r>
            <w:r w:rsidR="008C0273">
              <w:rPr>
                <w:rFonts w:ascii="Tahoma" w:hAnsi="Tahoma" w:cs="Tahoma"/>
                <w:bCs/>
                <w:sz w:val="20"/>
                <w:szCs w:val="20"/>
              </w:rPr>
              <w:t>/03</w:t>
            </w:r>
            <w:r w:rsidR="00581BE8">
              <w:rPr>
                <w:rFonts w:ascii="Tahoma" w:hAnsi="Tahoma" w:cs="Tahoma"/>
                <w:bCs/>
                <w:sz w:val="20"/>
                <w:szCs w:val="20"/>
              </w:rPr>
              <w:t>/15</w:t>
            </w:r>
          </w:p>
          <w:p w:rsidR="0075538B" w:rsidRPr="00E36242" w:rsidRDefault="0075538B" w:rsidP="0075538B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</w:tbl>
    <w:p w:rsidR="005E67D8" w:rsidRPr="00E36242" w:rsidRDefault="005E67D8">
      <w:pPr>
        <w:rPr>
          <w:rFonts w:ascii="Tahoma" w:hAnsi="Tahoma" w:cs="Tahoma"/>
          <w:sz w:val="20"/>
          <w:szCs w:val="20"/>
          <w:lang w:val="ca-ES"/>
        </w:rPr>
      </w:pPr>
    </w:p>
    <w:p w:rsidR="001C2823" w:rsidRPr="00E36242" w:rsidRDefault="001C2823">
      <w:pPr>
        <w:rPr>
          <w:rFonts w:ascii="Tahoma" w:hAnsi="Tahoma" w:cs="Tahoma"/>
          <w:sz w:val="20"/>
          <w:szCs w:val="20"/>
          <w:lang w:val="ca-ES"/>
        </w:rPr>
      </w:pPr>
    </w:p>
    <w:p w:rsidR="001C2823" w:rsidRPr="00E36242" w:rsidRDefault="001C2823">
      <w:pPr>
        <w:rPr>
          <w:rFonts w:ascii="Tahoma" w:hAnsi="Tahoma" w:cs="Tahoma"/>
          <w:sz w:val="20"/>
          <w:szCs w:val="20"/>
          <w:lang w:val="ca-ES"/>
        </w:rPr>
      </w:pPr>
    </w:p>
    <w:sectPr w:rsidR="001C2823" w:rsidRPr="00E36242" w:rsidSect="00362DDE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26AA" w:rsidRDefault="00D626AA">
      <w:r>
        <w:separator/>
      </w:r>
    </w:p>
  </w:endnote>
  <w:endnote w:type="continuationSeparator" w:id="0">
    <w:p w:rsidR="00D626AA" w:rsidRDefault="00D626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8978"/>
    </w:tblGrid>
    <w:tr w:rsidR="00D626AA">
      <w:trPr>
        <w:cantSplit/>
        <w:trHeight w:val="565"/>
      </w:trPr>
      <w:tc>
        <w:tcPr>
          <w:tcW w:w="8978" w:type="dxa"/>
        </w:tcPr>
        <w:p w:rsidR="00D626AA" w:rsidRDefault="00D626AA" w:rsidP="005E67D8">
          <w:pPr>
            <w:tabs>
              <w:tab w:val="left" w:pos="629"/>
              <w:tab w:val="right" w:pos="8838"/>
            </w:tabs>
            <w:spacing w:before="120" w:after="120"/>
            <w:ind w:left="110"/>
            <w:rPr>
              <w:b/>
              <w:bCs/>
              <w:lang w:val="ca-ES"/>
            </w:rPr>
          </w:pPr>
          <w:r>
            <w:rPr>
              <w:b/>
              <w:bCs/>
              <w:lang w:val="ca-ES"/>
            </w:rPr>
            <w:tab/>
          </w:r>
          <w:r>
            <w:rPr>
              <w:b/>
              <w:bCs/>
              <w:lang w:val="ca-ES"/>
            </w:rPr>
            <w:tab/>
            <w:t xml:space="preserve">Pàgina </w:t>
          </w:r>
          <w:r>
            <w:rPr>
              <w:rStyle w:val="Nmerodepgina"/>
              <w:b/>
              <w:bCs/>
            </w:rPr>
            <w:t>1de1</w:t>
          </w:r>
        </w:p>
      </w:tc>
    </w:tr>
  </w:tbl>
  <w:p w:rsidR="00D626AA" w:rsidRDefault="00D626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26AA" w:rsidRDefault="00D626AA">
      <w:r>
        <w:separator/>
      </w:r>
    </w:p>
  </w:footnote>
  <w:footnote w:type="continuationSeparator" w:id="0">
    <w:p w:rsidR="00D626AA" w:rsidRDefault="00D626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/>
    </w:tblPr>
    <w:tblGrid>
      <w:gridCol w:w="2435"/>
      <w:gridCol w:w="6637"/>
    </w:tblGrid>
    <w:tr w:rsidR="00D626AA">
      <w:trPr>
        <w:trHeight w:val="1136"/>
        <w:jc w:val="center"/>
      </w:trPr>
      <w:tc>
        <w:tcPr>
          <w:tcW w:w="2410" w:type="dxa"/>
        </w:tcPr>
        <w:p w:rsidR="00D626AA" w:rsidRDefault="00D626A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146050</wp:posOffset>
                </wp:positionV>
                <wp:extent cx="1257300" cy="457200"/>
                <wp:effectExtent l="1905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D626AA" w:rsidRPr="005E67D8" w:rsidRDefault="00D626AA" w:rsidP="005E67D8">
          <w:pPr>
            <w:pStyle w:val="Ttulo1"/>
            <w:rPr>
              <w:sz w:val="40"/>
            </w:rPr>
          </w:pPr>
          <w:r>
            <w:rPr>
              <w:sz w:val="40"/>
            </w:rPr>
            <w:t>INFORME PRIMERAS MUESTRAS</w:t>
          </w:r>
        </w:p>
      </w:tc>
    </w:tr>
  </w:tbl>
  <w:p w:rsidR="00D626AA" w:rsidRDefault="00D626AA">
    <w:pPr>
      <w:pStyle w:val="Encabezado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EB2F33"/>
    <w:multiLevelType w:val="hybridMultilevel"/>
    <w:tmpl w:val="D63413F8"/>
    <w:lvl w:ilvl="0" w:tplc="B18AA72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3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FE91EEB"/>
    <w:multiLevelType w:val="hybridMultilevel"/>
    <w:tmpl w:val="5AA02F96"/>
    <w:lvl w:ilvl="0" w:tplc="F63882B2">
      <w:numFmt w:val="bullet"/>
      <w:lvlText w:val="-"/>
      <w:lvlJc w:val="left"/>
      <w:pPr>
        <w:ind w:left="75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713ADB"/>
    <w:multiLevelType w:val="hybridMultilevel"/>
    <w:tmpl w:val="4C1C2F36"/>
    <w:lvl w:ilvl="0" w:tplc="5208933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3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5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C0B3F78"/>
    <w:multiLevelType w:val="hybridMultilevel"/>
    <w:tmpl w:val="1DEAF10E"/>
    <w:lvl w:ilvl="0" w:tplc="3A1A3FF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25"/>
  </w:num>
  <w:num w:numId="4">
    <w:abstractNumId w:val="21"/>
  </w:num>
  <w:num w:numId="5">
    <w:abstractNumId w:val="20"/>
  </w:num>
  <w:num w:numId="6">
    <w:abstractNumId w:val="39"/>
  </w:num>
  <w:num w:numId="7">
    <w:abstractNumId w:val="32"/>
  </w:num>
  <w:num w:numId="8">
    <w:abstractNumId w:val="38"/>
  </w:num>
  <w:num w:numId="9">
    <w:abstractNumId w:val="23"/>
  </w:num>
  <w:num w:numId="10">
    <w:abstractNumId w:val="35"/>
  </w:num>
  <w:num w:numId="11">
    <w:abstractNumId w:val="13"/>
  </w:num>
  <w:num w:numId="12">
    <w:abstractNumId w:val="7"/>
  </w:num>
  <w:num w:numId="13">
    <w:abstractNumId w:val="10"/>
  </w:num>
  <w:num w:numId="14">
    <w:abstractNumId w:val="31"/>
  </w:num>
  <w:num w:numId="15">
    <w:abstractNumId w:val="11"/>
  </w:num>
  <w:num w:numId="16">
    <w:abstractNumId w:val="15"/>
  </w:num>
  <w:num w:numId="17">
    <w:abstractNumId w:val="36"/>
  </w:num>
  <w:num w:numId="18">
    <w:abstractNumId w:val="2"/>
  </w:num>
  <w:num w:numId="19">
    <w:abstractNumId w:val="33"/>
  </w:num>
  <w:num w:numId="20">
    <w:abstractNumId w:val="17"/>
  </w:num>
  <w:num w:numId="21">
    <w:abstractNumId w:val="40"/>
  </w:num>
  <w:num w:numId="22">
    <w:abstractNumId w:val="28"/>
  </w:num>
  <w:num w:numId="23">
    <w:abstractNumId w:val="14"/>
  </w:num>
  <w:num w:numId="24">
    <w:abstractNumId w:val="26"/>
  </w:num>
  <w:num w:numId="25">
    <w:abstractNumId w:val="6"/>
  </w:num>
  <w:num w:numId="26">
    <w:abstractNumId w:val="19"/>
  </w:num>
  <w:num w:numId="27">
    <w:abstractNumId w:val="4"/>
  </w:num>
  <w:num w:numId="28">
    <w:abstractNumId w:val="16"/>
  </w:num>
  <w:num w:numId="29">
    <w:abstractNumId w:val="0"/>
  </w:num>
  <w:num w:numId="30">
    <w:abstractNumId w:val="9"/>
  </w:num>
  <w:num w:numId="31">
    <w:abstractNumId w:val="3"/>
  </w:num>
  <w:num w:numId="32">
    <w:abstractNumId w:val="18"/>
  </w:num>
  <w:num w:numId="33">
    <w:abstractNumId w:val="22"/>
  </w:num>
  <w:num w:numId="34">
    <w:abstractNumId w:val="34"/>
  </w:num>
  <w:num w:numId="35">
    <w:abstractNumId w:val="5"/>
  </w:num>
  <w:num w:numId="36">
    <w:abstractNumId w:val="8"/>
  </w:num>
  <w:num w:numId="37">
    <w:abstractNumId w:val="12"/>
  </w:num>
  <w:num w:numId="38">
    <w:abstractNumId w:val="24"/>
  </w:num>
  <w:num w:numId="39">
    <w:abstractNumId w:val="1"/>
  </w:num>
  <w:num w:numId="40">
    <w:abstractNumId w:val="29"/>
  </w:num>
  <w:num w:numId="41">
    <w:abstractNumId w:val="3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966EF9"/>
    <w:rsid w:val="00011E2D"/>
    <w:rsid w:val="000262EA"/>
    <w:rsid w:val="00035032"/>
    <w:rsid w:val="000434F2"/>
    <w:rsid w:val="000511F9"/>
    <w:rsid w:val="00053399"/>
    <w:rsid w:val="000556B2"/>
    <w:rsid w:val="000B1557"/>
    <w:rsid w:val="000D1ED7"/>
    <w:rsid w:val="001011E6"/>
    <w:rsid w:val="001011F8"/>
    <w:rsid w:val="00101E53"/>
    <w:rsid w:val="00114941"/>
    <w:rsid w:val="00146B4B"/>
    <w:rsid w:val="00154E9E"/>
    <w:rsid w:val="001B3ECA"/>
    <w:rsid w:val="001C2823"/>
    <w:rsid w:val="001C294C"/>
    <w:rsid w:val="001C3180"/>
    <w:rsid w:val="00205177"/>
    <w:rsid w:val="002759DF"/>
    <w:rsid w:val="00297847"/>
    <w:rsid w:val="002E3942"/>
    <w:rsid w:val="003238E0"/>
    <w:rsid w:val="00326E4A"/>
    <w:rsid w:val="003403B5"/>
    <w:rsid w:val="003556AA"/>
    <w:rsid w:val="00362DDE"/>
    <w:rsid w:val="003A3CD6"/>
    <w:rsid w:val="003C7F4E"/>
    <w:rsid w:val="003E2393"/>
    <w:rsid w:val="003E7D40"/>
    <w:rsid w:val="003F76FD"/>
    <w:rsid w:val="004210C7"/>
    <w:rsid w:val="0044595A"/>
    <w:rsid w:val="00451B01"/>
    <w:rsid w:val="00463367"/>
    <w:rsid w:val="004A0B72"/>
    <w:rsid w:val="004B399D"/>
    <w:rsid w:val="004C09BB"/>
    <w:rsid w:val="004C230E"/>
    <w:rsid w:val="00553508"/>
    <w:rsid w:val="00566E4E"/>
    <w:rsid w:val="00581BE8"/>
    <w:rsid w:val="005C047D"/>
    <w:rsid w:val="005D28F8"/>
    <w:rsid w:val="005E67D8"/>
    <w:rsid w:val="00601278"/>
    <w:rsid w:val="006361D9"/>
    <w:rsid w:val="00641E42"/>
    <w:rsid w:val="0064207C"/>
    <w:rsid w:val="0068099A"/>
    <w:rsid w:val="00683FD2"/>
    <w:rsid w:val="00692628"/>
    <w:rsid w:val="00696FD1"/>
    <w:rsid w:val="006B7792"/>
    <w:rsid w:val="006C3BBF"/>
    <w:rsid w:val="006C7B84"/>
    <w:rsid w:val="006E28E0"/>
    <w:rsid w:val="006E7031"/>
    <w:rsid w:val="006E76AF"/>
    <w:rsid w:val="006F0272"/>
    <w:rsid w:val="00705C6E"/>
    <w:rsid w:val="00715DA3"/>
    <w:rsid w:val="0073334A"/>
    <w:rsid w:val="00752E08"/>
    <w:rsid w:val="0075538B"/>
    <w:rsid w:val="00767427"/>
    <w:rsid w:val="00783824"/>
    <w:rsid w:val="007850E6"/>
    <w:rsid w:val="007A4312"/>
    <w:rsid w:val="007E0746"/>
    <w:rsid w:val="008402CD"/>
    <w:rsid w:val="008604FF"/>
    <w:rsid w:val="008653BF"/>
    <w:rsid w:val="00885630"/>
    <w:rsid w:val="008865F4"/>
    <w:rsid w:val="008B0B10"/>
    <w:rsid w:val="008B2D33"/>
    <w:rsid w:val="008C0273"/>
    <w:rsid w:val="008E2283"/>
    <w:rsid w:val="008E6EB5"/>
    <w:rsid w:val="008F0783"/>
    <w:rsid w:val="00913EA0"/>
    <w:rsid w:val="009345A4"/>
    <w:rsid w:val="009449D6"/>
    <w:rsid w:val="00944A9D"/>
    <w:rsid w:val="00966EF9"/>
    <w:rsid w:val="00971E56"/>
    <w:rsid w:val="0097590E"/>
    <w:rsid w:val="00991D9A"/>
    <w:rsid w:val="009A7E81"/>
    <w:rsid w:val="009C55A4"/>
    <w:rsid w:val="009D3C3B"/>
    <w:rsid w:val="009E77F3"/>
    <w:rsid w:val="00A11DDD"/>
    <w:rsid w:val="00A25E9D"/>
    <w:rsid w:val="00A273F3"/>
    <w:rsid w:val="00A81903"/>
    <w:rsid w:val="00A97261"/>
    <w:rsid w:val="00AB70B8"/>
    <w:rsid w:val="00AC3CDB"/>
    <w:rsid w:val="00AE1BEB"/>
    <w:rsid w:val="00B03549"/>
    <w:rsid w:val="00B05B8B"/>
    <w:rsid w:val="00B32DD9"/>
    <w:rsid w:val="00B42F0C"/>
    <w:rsid w:val="00B86174"/>
    <w:rsid w:val="00B90764"/>
    <w:rsid w:val="00BA6727"/>
    <w:rsid w:val="00BB246A"/>
    <w:rsid w:val="00BD2659"/>
    <w:rsid w:val="00BD3008"/>
    <w:rsid w:val="00BF0E59"/>
    <w:rsid w:val="00C1228E"/>
    <w:rsid w:val="00C43190"/>
    <w:rsid w:val="00C52D31"/>
    <w:rsid w:val="00C65ECE"/>
    <w:rsid w:val="00C71E0A"/>
    <w:rsid w:val="00C836B9"/>
    <w:rsid w:val="00C9303C"/>
    <w:rsid w:val="00CB29B7"/>
    <w:rsid w:val="00CC3F61"/>
    <w:rsid w:val="00D52475"/>
    <w:rsid w:val="00D53A14"/>
    <w:rsid w:val="00D61796"/>
    <w:rsid w:val="00D626AA"/>
    <w:rsid w:val="00D65196"/>
    <w:rsid w:val="00D803EC"/>
    <w:rsid w:val="00D80B58"/>
    <w:rsid w:val="00D810F4"/>
    <w:rsid w:val="00DA01AC"/>
    <w:rsid w:val="00DB0FF8"/>
    <w:rsid w:val="00DD3DC8"/>
    <w:rsid w:val="00DD4E5D"/>
    <w:rsid w:val="00E24B7D"/>
    <w:rsid w:val="00E333BC"/>
    <w:rsid w:val="00E36242"/>
    <w:rsid w:val="00E568F6"/>
    <w:rsid w:val="00E604D7"/>
    <w:rsid w:val="00E71EDF"/>
    <w:rsid w:val="00E82576"/>
    <w:rsid w:val="00EB1F6D"/>
    <w:rsid w:val="00EC6CEB"/>
    <w:rsid w:val="00ED13E6"/>
    <w:rsid w:val="00ED26C5"/>
    <w:rsid w:val="00ED4A2B"/>
    <w:rsid w:val="00EE086B"/>
    <w:rsid w:val="00F20882"/>
    <w:rsid w:val="00F22E9A"/>
    <w:rsid w:val="00F2569A"/>
    <w:rsid w:val="00F33B7A"/>
    <w:rsid w:val="00F364CC"/>
    <w:rsid w:val="00F37D1B"/>
    <w:rsid w:val="00F671D3"/>
    <w:rsid w:val="00F9095B"/>
    <w:rsid w:val="00FA3DCD"/>
    <w:rsid w:val="00FB0B77"/>
    <w:rsid w:val="00FB1E7B"/>
    <w:rsid w:val="00FB365A"/>
    <w:rsid w:val="00FB4A77"/>
    <w:rsid w:val="00FB723A"/>
    <w:rsid w:val="00FE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DE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362DDE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362DDE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362DDE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362DDE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362DDE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362DDE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362DDE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362DDE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362DDE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62DDE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362DDE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362DDE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362DD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62DD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62DDE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5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57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5FC13-00B7-4BC4-B684-973EA4E3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faca2</cp:lastModifiedBy>
  <cp:revision>2</cp:revision>
  <cp:lastPrinted>2014-04-07T14:08:00Z</cp:lastPrinted>
  <dcterms:created xsi:type="dcterms:W3CDTF">2015-03-05T08:41:00Z</dcterms:created>
  <dcterms:modified xsi:type="dcterms:W3CDTF">2015-03-05T08:41:00Z</dcterms:modified>
</cp:coreProperties>
</file>