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70" w:rsidRDefault="004A52E5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E4D961" wp14:editId="1774433F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953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  <w:r w:rsidR="0029049C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1909/0/3</w:t>
                            </w:r>
                          </w:p>
                          <w:tbl>
                            <w:tblPr>
                              <w:tblW w:w="97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80"/>
                              <w:gridCol w:w="4656"/>
                              <w:gridCol w:w="146"/>
                              <w:gridCol w:w="146"/>
                            </w:tblGrid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972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29049C" w:rsidP="00684CA3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DESMUNTAR TOTA LA PART MOBIL DEL MOTLLE, PASSAR PER LES CUBES I TORNAR A MUNTAR, APLICAR GRASA BLANCA A LES ZONES AMB FREGAMENT MECÀNIC.</w:t>
                                  </w:r>
                                </w:p>
                              </w:tc>
                            </w:tr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4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E4D96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  <w:r w:rsidR="0029049C">
                        <w:rPr>
                          <w:rFonts w:ascii="Arial" w:hAnsi="Arial" w:cs="Arial"/>
                          <w:b/>
                          <w:lang w:val="ca-ES"/>
                        </w:rPr>
                        <w:t>1909/0/3</w:t>
                      </w:r>
                    </w:p>
                    <w:tbl>
                      <w:tblPr>
                        <w:tblW w:w="97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80"/>
                        <w:gridCol w:w="4656"/>
                        <w:gridCol w:w="146"/>
                        <w:gridCol w:w="146"/>
                      </w:tblGrid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972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29049C" w:rsidP="00684CA3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DESMUNTAR TOTA LA PART MOBIL DEL MOTLLE, PASSAR PER LES CUBES I TORNAR A MUNTAR, APLICAR GRASA BLANCA A LES ZONES AMB FREGAMENT MECÀNIC.</w:t>
                            </w:r>
                          </w:p>
                        </w:tc>
                      </w:tr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4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AFE137" wp14:editId="7B5FCA1A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E17F85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Vicenç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FE137"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E17F85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</w:rPr>
                        <w:t>Vicenç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D94075" wp14:editId="3D8A897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 de la reparació / Observacions :</w:t>
                            </w:r>
                          </w:p>
                          <w:p w:rsidR="00E20C7D" w:rsidRDefault="00E17F85" w:rsidP="00E20C7D">
                            <w:r>
                              <w:t>Desmontar, limpiar y volver a montar aplicando grasa blanca.</w:t>
                            </w:r>
                          </w:p>
                          <w:p w:rsidR="00E17F85" w:rsidRDefault="00E17F85" w:rsidP="00E20C7D">
                            <w:r>
                              <w:t xml:space="preserve">Molde con mucho desgaste, habría </w:t>
                            </w:r>
                            <w:r w:rsidR="00451F47">
                              <w:t>que reajustar placas y cambiar cojinete trasero.</w:t>
                            </w:r>
                            <w:r w:rsidR="00F86B02">
                              <w:t xml:space="preserve"> (no hay recambio)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94075"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r w:rsidRPr="00E20C7D">
                        <w:rPr>
                          <w:rFonts w:ascii="Arial" w:hAnsi="Arial" w:cs="Arial"/>
                          <w:b/>
                        </w:rPr>
                        <w:t>Descripció de la reparació / Observacions :</w:t>
                      </w:r>
                    </w:p>
                    <w:p w:rsidR="00E20C7D" w:rsidRDefault="00E17F85" w:rsidP="00E20C7D">
                      <w:r>
                        <w:t>Desmontar, limpiar y volver a montar aplicando grasa blanca.</w:t>
                      </w:r>
                    </w:p>
                    <w:p w:rsidR="00E17F85" w:rsidRDefault="00E17F85" w:rsidP="00E20C7D">
                      <w:r>
                        <w:t xml:space="preserve">Molde con mucho desgaste, habría </w:t>
                      </w:r>
                      <w:r w:rsidR="00451F47">
                        <w:t>que reajustar placas y cambiar cojinete trasero.</w:t>
                      </w:r>
                      <w:r w:rsidR="00F86B02">
                        <w:t xml:space="preserve"> (no hay recambio)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C88695" wp14:editId="55DFA844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Conformitat Resp.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472401" wp14:editId="443CF209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17F85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17F85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Cojinete 30205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17F85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17F85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T-allen M-12x60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F86B02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F86B02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toricas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17F85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17/11/20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Final reparació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17F85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18/11/20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E17F85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hores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17F85" w:rsidRDefault="00E17F85" w:rsidP="00E17F8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 per :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72401"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17F85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17F85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Cojinete 30205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17F85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17F85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T-allen M-12x60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F86B02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F86B02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toricas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Inici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17F85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17/11/20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>Final reparació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17F85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18/11/20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E17F85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hores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17F85" w:rsidRDefault="00E17F85" w:rsidP="00E17F8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8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Realitzat per :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073CCB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EE4F992" wp14:editId="3147599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073CCB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EE4F992" wp14:editId="3147599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9"/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6A2" w:rsidRDefault="00AC26A2" w:rsidP="00EA554F">
      <w:r>
        <w:separator/>
      </w:r>
    </w:p>
  </w:endnote>
  <w:endnote w:type="continuationSeparator" w:id="0">
    <w:p w:rsidR="00AC26A2" w:rsidRDefault="00AC26A2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6A2" w:rsidRDefault="00AC26A2" w:rsidP="00EA554F">
      <w:r>
        <w:separator/>
      </w:r>
    </w:p>
  </w:footnote>
  <w:footnote w:type="continuationSeparator" w:id="0">
    <w:p w:rsidR="00AC26A2" w:rsidRDefault="00AC26A2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29049C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</w:t>
          </w:r>
          <w:r w:rsidR="004A52E5">
            <w:rPr>
              <w:b/>
              <w:sz w:val="28"/>
              <w:szCs w:val="28"/>
            </w:rPr>
            <w:t>1909</w:t>
          </w:r>
          <w:r w:rsidRPr="008F04C5">
            <w:rPr>
              <w:b/>
              <w:sz w:val="28"/>
              <w:szCs w:val="28"/>
            </w:rPr>
            <w:t xml:space="preserve"> </w:t>
          </w:r>
          <w:r w:rsidR="00073CCB">
            <w:rPr>
              <w:b/>
              <w:sz w:val="28"/>
              <w:szCs w:val="28"/>
            </w:rPr>
            <w:t xml:space="preserve">           </w:t>
          </w:r>
          <w:r w:rsidRPr="008F04C5">
            <w:rPr>
              <w:b/>
              <w:sz w:val="28"/>
              <w:szCs w:val="28"/>
            </w:rPr>
            <w:t xml:space="preserve"> Data :</w:t>
          </w:r>
          <w:r w:rsidR="0029049C">
            <w:rPr>
              <w:b/>
              <w:sz w:val="28"/>
              <w:szCs w:val="28"/>
            </w:rPr>
            <w:t>16/11/20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4F"/>
    <w:rsid w:val="00056373"/>
    <w:rsid w:val="00073CCB"/>
    <w:rsid w:val="00080EF6"/>
    <w:rsid w:val="000C0E80"/>
    <w:rsid w:val="000E36D4"/>
    <w:rsid w:val="001911E1"/>
    <w:rsid w:val="002142B3"/>
    <w:rsid w:val="0022132B"/>
    <w:rsid w:val="00263067"/>
    <w:rsid w:val="0027681A"/>
    <w:rsid w:val="0029049C"/>
    <w:rsid w:val="00320905"/>
    <w:rsid w:val="003423B4"/>
    <w:rsid w:val="00373670"/>
    <w:rsid w:val="003B4F0A"/>
    <w:rsid w:val="003F3714"/>
    <w:rsid w:val="003F4777"/>
    <w:rsid w:val="00404C3A"/>
    <w:rsid w:val="00451F47"/>
    <w:rsid w:val="00452225"/>
    <w:rsid w:val="004A52E5"/>
    <w:rsid w:val="004E18ED"/>
    <w:rsid w:val="00561505"/>
    <w:rsid w:val="005B3E96"/>
    <w:rsid w:val="00665B68"/>
    <w:rsid w:val="00684CA3"/>
    <w:rsid w:val="007200D8"/>
    <w:rsid w:val="00783AF7"/>
    <w:rsid w:val="007E5F26"/>
    <w:rsid w:val="0087147E"/>
    <w:rsid w:val="008F04C5"/>
    <w:rsid w:val="00944238"/>
    <w:rsid w:val="009E2732"/>
    <w:rsid w:val="00A723BC"/>
    <w:rsid w:val="00AC26A2"/>
    <w:rsid w:val="00AF56E7"/>
    <w:rsid w:val="00B05925"/>
    <w:rsid w:val="00B50953"/>
    <w:rsid w:val="00B57CD3"/>
    <w:rsid w:val="00C03DA3"/>
    <w:rsid w:val="00D36347"/>
    <w:rsid w:val="00DA7A95"/>
    <w:rsid w:val="00DD1B84"/>
    <w:rsid w:val="00E17F85"/>
    <w:rsid w:val="00E20C7D"/>
    <w:rsid w:val="00E24241"/>
    <w:rsid w:val="00E86992"/>
    <w:rsid w:val="00EA554F"/>
    <w:rsid w:val="00F1128A"/>
    <w:rsid w:val="00F50462"/>
    <w:rsid w:val="00F73404"/>
    <w:rsid w:val="00F86B02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CD2E230-D86D-4E2F-A7A1-22E8EEF0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DC32D-3AC9-49AC-A2D1-A3C0EDE4F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Qualitat</dc:creator>
  <cp:keywords/>
  <dc:description/>
  <cp:lastModifiedBy>Elies</cp:lastModifiedBy>
  <cp:revision>5</cp:revision>
  <cp:lastPrinted>2015-09-10T09:52:00Z</cp:lastPrinted>
  <dcterms:created xsi:type="dcterms:W3CDTF">2020-11-19T06:05:00Z</dcterms:created>
  <dcterms:modified xsi:type="dcterms:W3CDTF">2020-11-19T06:34:00Z</dcterms:modified>
</cp:coreProperties>
</file>