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2B0951" w:rsidRDefault="002B0951" w:rsidP="006E59A6">
      <w:pPr>
        <w:ind w:right="198"/>
        <w:rPr>
          <w:rFonts w:ascii="Tahoma" w:hAnsi="Tahoma" w:cs="Tahoma"/>
          <w:b/>
          <w:sz w:val="20"/>
          <w:szCs w:val="20"/>
          <w:u w:val="single"/>
          <w:lang w:val="ca-ES"/>
        </w:rPr>
      </w:pPr>
      <w:r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Referencia Motlle</w:t>
      </w:r>
      <w:r w:rsidR="006E59A6" w:rsidRPr="002B0951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:</w:t>
      </w:r>
      <w:r w:rsidR="00C33347" w:rsidRPr="002B0951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 xml:space="preserve"> 1960</w:t>
      </w:r>
      <w:r w:rsidR="00042A4F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/1</w:t>
      </w:r>
    </w:p>
    <w:p w:rsidR="00AA51A8" w:rsidRPr="002B0951" w:rsidRDefault="00AA51A8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p w:rsidR="006E59A6" w:rsidRPr="002B0951" w:rsidRDefault="002B0951" w:rsidP="00683FD2">
      <w:pPr>
        <w:ind w:right="198"/>
        <w:rPr>
          <w:rFonts w:ascii="Tahoma" w:hAnsi="Tahoma" w:cs="Tahoma"/>
          <w:b/>
          <w:sz w:val="20"/>
          <w:szCs w:val="20"/>
          <w:u w:val="single"/>
          <w:lang w:val="ca-ES"/>
        </w:rPr>
      </w:pPr>
      <w:r>
        <w:rPr>
          <w:rFonts w:ascii="Tahoma" w:hAnsi="Tahoma" w:cs="Tahoma"/>
          <w:b/>
          <w:sz w:val="20"/>
          <w:szCs w:val="20"/>
          <w:u w:val="single"/>
          <w:lang w:val="ca-ES"/>
        </w:rPr>
        <w:t>Denominació</w:t>
      </w:r>
      <w:r w:rsidR="00C773B4" w:rsidRPr="002B0951">
        <w:rPr>
          <w:rFonts w:ascii="Tahoma" w:hAnsi="Tahoma" w:cs="Tahoma"/>
          <w:b/>
          <w:sz w:val="20"/>
          <w:szCs w:val="20"/>
          <w:u w:val="single"/>
          <w:lang w:val="ca-ES"/>
        </w:rPr>
        <w:t xml:space="preserve"> </w:t>
      </w:r>
      <w:r w:rsidR="007B5A41" w:rsidRPr="002B0951">
        <w:rPr>
          <w:rFonts w:ascii="Tahoma" w:hAnsi="Tahoma" w:cs="Tahoma"/>
          <w:b/>
          <w:sz w:val="20"/>
          <w:szCs w:val="20"/>
          <w:u w:val="single"/>
          <w:lang w:val="ca-ES"/>
        </w:rPr>
        <w:t xml:space="preserve">figura: </w:t>
      </w:r>
      <w:r>
        <w:rPr>
          <w:rFonts w:ascii="Tahoma" w:hAnsi="Tahoma" w:cs="Tahoma"/>
          <w:b/>
          <w:sz w:val="20"/>
          <w:szCs w:val="20"/>
          <w:u w:val="single"/>
          <w:lang w:val="ca-ES"/>
        </w:rPr>
        <w:t>T-5</w:t>
      </w:r>
      <w:r w:rsidR="00042A4F">
        <w:rPr>
          <w:rFonts w:ascii="Tahoma" w:hAnsi="Tahoma" w:cs="Tahoma"/>
          <w:b/>
          <w:sz w:val="20"/>
          <w:szCs w:val="20"/>
          <w:u w:val="single"/>
          <w:lang w:val="ca-ES"/>
        </w:rPr>
        <w:t>3</w:t>
      </w:r>
      <w:r>
        <w:rPr>
          <w:rFonts w:ascii="Tahoma" w:hAnsi="Tahoma" w:cs="Tahoma"/>
          <w:b/>
          <w:sz w:val="20"/>
          <w:szCs w:val="20"/>
          <w:u w:val="single"/>
          <w:lang w:val="ca-ES"/>
        </w:rPr>
        <w:t xml:space="preserve"> TARRO CUADRAT</w:t>
      </w:r>
      <w:r w:rsidR="00042A4F">
        <w:rPr>
          <w:rFonts w:ascii="Tahoma" w:hAnsi="Tahoma" w:cs="Tahoma"/>
          <w:b/>
          <w:sz w:val="20"/>
          <w:szCs w:val="20"/>
          <w:u w:val="single"/>
          <w:lang w:val="ca-ES"/>
        </w:rPr>
        <w:t xml:space="preserve"> 15ml</w:t>
      </w:r>
    </w:p>
    <w:p w:rsidR="006E59A6" w:rsidRPr="002B0951" w:rsidRDefault="006E59A6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2B0951" w:rsidTr="00432C4B">
        <w:trPr>
          <w:trHeight w:val="2136"/>
          <w:jc w:val="center"/>
        </w:trPr>
        <w:tc>
          <w:tcPr>
            <w:tcW w:w="9072" w:type="dxa"/>
          </w:tcPr>
          <w:p w:rsidR="00374EA1" w:rsidRPr="002B0951" w:rsidRDefault="002B0951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REPARACIÓ</w:t>
            </w:r>
            <w:r w:rsidR="006E59A6"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:</w:t>
            </w:r>
          </w:p>
          <w:p w:rsidR="002B0951" w:rsidRPr="002B0951" w:rsidRDefault="002B0951" w:rsidP="002B095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</w:tc>
      </w:tr>
    </w:tbl>
    <w:p w:rsidR="00EA588F" w:rsidRPr="002B0951" w:rsidRDefault="00EA588F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2B0951" w:rsidTr="00C773B4">
        <w:trPr>
          <w:trHeight w:val="309"/>
          <w:jc w:val="center"/>
        </w:trPr>
        <w:tc>
          <w:tcPr>
            <w:tcW w:w="4795" w:type="dxa"/>
          </w:tcPr>
          <w:p w:rsidR="00374EA1" w:rsidRPr="002B0951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</w:t>
            </w: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Producción</w:t>
            </w:r>
            <w:proofErr w:type="spellEnd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Inyección</w:t>
            </w:r>
            <w:proofErr w:type="spellEnd"/>
            <w:r w:rsidR="005E67D8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Joan </w:t>
            </w:r>
            <w:proofErr w:type="spellStart"/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Fíguls</w:t>
            </w:r>
            <w:proofErr w:type="spellEnd"/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Ruiz</w:t>
            </w:r>
          </w:p>
          <w:p w:rsidR="005E67D8" w:rsidRPr="002B0951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5E67D8" w:rsidRPr="002B0951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EF143D" w:rsidRPr="002B0951">
              <w:rPr>
                <w:rFonts w:ascii="Arial" w:hAnsi="Arial" w:cs="Arial"/>
                <w:bCs/>
                <w:noProof/>
                <w:sz w:val="16"/>
                <w:szCs w:val="16"/>
                <w:lang w:val="ca-ES"/>
              </w:rPr>
              <w:t xml:space="preserve"> </w:t>
            </w:r>
          </w:p>
          <w:p w:rsidR="00C773B4" w:rsidRPr="002B0951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009" w:type="dxa"/>
          </w:tcPr>
          <w:p w:rsidR="005E67D8" w:rsidRPr="002B0951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="00A57B62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</w:p>
          <w:p w:rsidR="00C773B4" w:rsidRPr="002B0951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</w:tr>
    </w:tbl>
    <w:p w:rsidR="005E67D8" w:rsidRPr="002B0951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2B0951" w:rsidTr="0067518B">
        <w:trPr>
          <w:trHeight w:val="2136"/>
          <w:jc w:val="center"/>
        </w:trPr>
        <w:tc>
          <w:tcPr>
            <w:tcW w:w="9072" w:type="dxa"/>
          </w:tcPr>
          <w:p w:rsidR="006E59A6" w:rsidRPr="002B0951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REPARACIÓN:</w:t>
            </w:r>
          </w:p>
          <w:p w:rsidR="00042A4F" w:rsidRDefault="00042A4F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Entregamos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nueva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version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T-53 para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primeras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pruebas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  <w:p w:rsidR="00C018CE" w:rsidRPr="002B0951" w:rsidRDefault="00042A4F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L</w:t>
            </w:r>
            <w:bookmarkStart w:id="0" w:name="_GoBack"/>
            <w:bookmarkEnd w:id="0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a placa de la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version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T-54 se queda de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momento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en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Pakmol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para realitzar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mantenimiento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y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mejoras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</w:tc>
      </w:tr>
    </w:tbl>
    <w:p w:rsidR="006E59A6" w:rsidRPr="002B0951" w:rsidRDefault="006E59A6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2B0951" w:rsidTr="00E508A3">
        <w:trPr>
          <w:trHeight w:val="418"/>
          <w:jc w:val="center"/>
        </w:trPr>
        <w:tc>
          <w:tcPr>
            <w:tcW w:w="4795" w:type="dxa"/>
          </w:tcPr>
          <w:p w:rsidR="00E508A3" w:rsidRPr="002B0951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773B4" w:rsidRPr="002B0951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Taller: </w:t>
            </w:r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E508A3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Manuel Serrano</w:t>
            </w:r>
          </w:p>
          <w:p w:rsidR="00E508A3" w:rsidRPr="002B0951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508A3" w:rsidRPr="002B0951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2B0951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7B5A41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="00E508A3" w:rsidRPr="002B0951">
              <w:rPr>
                <w:rFonts w:ascii="Arial" w:hAnsi="Arial" w:cs="Arial"/>
                <w:b/>
                <w:bCs/>
                <w:sz w:val="16"/>
                <w:szCs w:val="16"/>
                <w:lang w:val="ca-ES"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Pr="002B0951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2B0951" w:rsidRDefault="00C018CE" w:rsidP="00042A4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="007B5A41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2B0951">
              <w:rPr>
                <w:rFonts w:ascii="Arial" w:hAnsi="Arial" w:cs="Arial"/>
                <w:b/>
                <w:bCs/>
                <w:sz w:val="16"/>
                <w:szCs w:val="16"/>
                <w:lang w:val="ca-ES"/>
              </w:rPr>
              <w:t xml:space="preserve"> </w:t>
            </w:r>
            <w:r w:rsidR="00042A4F">
              <w:rPr>
                <w:rFonts w:ascii="Arial" w:hAnsi="Arial" w:cs="Arial"/>
                <w:b/>
                <w:bCs/>
                <w:sz w:val="16"/>
                <w:szCs w:val="16"/>
                <w:lang w:val="ca-ES"/>
              </w:rPr>
              <w:t>05/02/2020</w:t>
            </w:r>
          </w:p>
        </w:tc>
      </w:tr>
    </w:tbl>
    <w:p w:rsidR="00C018CE" w:rsidRPr="002B0951" w:rsidRDefault="00C018CE">
      <w:pPr>
        <w:rPr>
          <w:rFonts w:ascii="Tahoma" w:hAnsi="Tahoma" w:cs="Tahoma"/>
          <w:sz w:val="20"/>
          <w:szCs w:val="20"/>
          <w:lang w:val="ca-ES"/>
        </w:rPr>
      </w:pPr>
    </w:p>
    <w:p w:rsidR="00E17F54" w:rsidRPr="002B0951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2B0951" w:rsidTr="00692631">
        <w:trPr>
          <w:trHeight w:val="2136"/>
          <w:jc w:val="center"/>
        </w:trPr>
        <w:tc>
          <w:tcPr>
            <w:tcW w:w="9072" w:type="dxa"/>
          </w:tcPr>
          <w:p w:rsidR="00E17F54" w:rsidRPr="002B0951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HORAS PRUEBA:</w:t>
            </w:r>
            <w:r w:rsidR="009B64AC"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r w:rsid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</w:p>
          <w:p w:rsidR="00E17F54" w:rsidRPr="002B0951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PRUEBA:</w:t>
            </w:r>
            <w:r w:rsidR="007C43F4"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</w:p>
          <w:p w:rsidR="00C773B4" w:rsidRPr="002B0951" w:rsidRDefault="00C773B4" w:rsidP="002B0951">
            <w:pPr>
              <w:spacing w:after="200" w:line="276" w:lineRule="auto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</w:tc>
      </w:tr>
    </w:tbl>
    <w:p w:rsidR="00E17F54" w:rsidRPr="002B0951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2B0951" w:rsidTr="00692631">
        <w:trPr>
          <w:trHeight w:val="333"/>
          <w:jc w:val="center"/>
        </w:trPr>
        <w:tc>
          <w:tcPr>
            <w:tcW w:w="4795" w:type="dxa"/>
          </w:tcPr>
          <w:p w:rsidR="00E17F54" w:rsidRPr="002B095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</w:t>
            </w: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Producción</w:t>
            </w:r>
            <w:proofErr w:type="spellEnd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Inyección</w:t>
            </w:r>
            <w:proofErr w:type="spellEnd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  <w:r w:rsidR="009B64AC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Joan </w:t>
            </w:r>
            <w:proofErr w:type="spellStart"/>
            <w:r w:rsidR="009B64AC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Fíguls</w:t>
            </w:r>
            <w:proofErr w:type="spellEnd"/>
          </w:p>
          <w:p w:rsidR="009B64AC" w:rsidRPr="002B095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17F54" w:rsidRPr="002B095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F31573" w:rsidRPr="002B0951">
              <w:rPr>
                <w:noProof/>
                <w:lang w:val="ca-ES"/>
              </w:rPr>
              <w:t xml:space="preserve"> </w:t>
            </w:r>
          </w:p>
        </w:tc>
        <w:tc>
          <w:tcPr>
            <w:tcW w:w="2009" w:type="dxa"/>
          </w:tcPr>
          <w:p w:rsidR="00E17F54" w:rsidRPr="002B0951" w:rsidRDefault="00E17F54" w:rsidP="002B095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</w:p>
        </w:tc>
      </w:tr>
    </w:tbl>
    <w:p w:rsidR="00E17F54" w:rsidRPr="002B0951" w:rsidRDefault="00E17F54">
      <w:pPr>
        <w:rPr>
          <w:rFonts w:ascii="Tahoma" w:hAnsi="Tahoma" w:cs="Tahoma"/>
          <w:sz w:val="20"/>
          <w:szCs w:val="20"/>
          <w:lang w:val="ca-ES"/>
        </w:rPr>
      </w:pPr>
    </w:p>
    <w:p w:rsidR="00E17F54" w:rsidRPr="002B0951" w:rsidRDefault="00E17F54">
      <w:pPr>
        <w:rPr>
          <w:rFonts w:ascii="Tahoma" w:hAnsi="Tahoma" w:cs="Tahoma"/>
          <w:sz w:val="20"/>
          <w:szCs w:val="20"/>
          <w:lang w:val="ca-ES"/>
        </w:rPr>
      </w:pPr>
    </w:p>
    <w:sectPr w:rsidR="00E17F54" w:rsidRPr="002B0951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BF0" w:rsidRDefault="00734BF0">
      <w:r>
        <w:separator/>
      </w:r>
    </w:p>
  </w:endnote>
  <w:endnote w:type="continuationSeparator" w:id="0">
    <w:p w:rsidR="00734BF0" w:rsidRDefault="00734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042A4F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BF0" w:rsidRDefault="00734BF0">
      <w:r>
        <w:separator/>
      </w:r>
    </w:p>
  </w:footnote>
  <w:footnote w:type="continuationSeparator" w:id="0">
    <w:p w:rsidR="00734BF0" w:rsidRDefault="00734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00170C"/>
    <w:multiLevelType w:val="hybridMultilevel"/>
    <w:tmpl w:val="D42080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0"/>
  </w:num>
  <w:num w:numId="5">
    <w:abstractNumId w:val="19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4"/>
  </w:num>
  <w:num w:numId="17">
    <w:abstractNumId w:val="34"/>
  </w:num>
  <w:num w:numId="18">
    <w:abstractNumId w:val="1"/>
  </w:num>
  <w:num w:numId="19">
    <w:abstractNumId w:val="31"/>
  </w:num>
  <w:num w:numId="20">
    <w:abstractNumId w:val="16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5032"/>
    <w:rsid w:val="00042A4F"/>
    <w:rsid w:val="000511F9"/>
    <w:rsid w:val="000556B2"/>
    <w:rsid w:val="000A7C33"/>
    <w:rsid w:val="001417D7"/>
    <w:rsid w:val="001604F7"/>
    <w:rsid w:val="001646B2"/>
    <w:rsid w:val="00183E35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0951"/>
    <w:rsid w:val="002B64AA"/>
    <w:rsid w:val="002D41CD"/>
    <w:rsid w:val="002E41D5"/>
    <w:rsid w:val="002E6A97"/>
    <w:rsid w:val="00350C34"/>
    <w:rsid w:val="003533F3"/>
    <w:rsid w:val="0035739F"/>
    <w:rsid w:val="00374EA1"/>
    <w:rsid w:val="003A3CD6"/>
    <w:rsid w:val="003E2393"/>
    <w:rsid w:val="004210C7"/>
    <w:rsid w:val="00432C4B"/>
    <w:rsid w:val="0044250E"/>
    <w:rsid w:val="00447971"/>
    <w:rsid w:val="00453C1F"/>
    <w:rsid w:val="00497F68"/>
    <w:rsid w:val="004A0B72"/>
    <w:rsid w:val="004A44D1"/>
    <w:rsid w:val="00531112"/>
    <w:rsid w:val="00556794"/>
    <w:rsid w:val="005732B5"/>
    <w:rsid w:val="005C1728"/>
    <w:rsid w:val="005D58DB"/>
    <w:rsid w:val="005E4618"/>
    <w:rsid w:val="005E67D8"/>
    <w:rsid w:val="00603CAA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34BF0"/>
    <w:rsid w:val="00760A87"/>
    <w:rsid w:val="00761738"/>
    <w:rsid w:val="00793AC3"/>
    <w:rsid w:val="007A3740"/>
    <w:rsid w:val="007A4312"/>
    <w:rsid w:val="007B5A41"/>
    <w:rsid w:val="007C43F4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B64AC"/>
    <w:rsid w:val="009C1E39"/>
    <w:rsid w:val="009D338F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42F0C"/>
    <w:rsid w:val="00B5191D"/>
    <w:rsid w:val="00B61BEC"/>
    <w:rsid w:val="00B6439B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070A5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C2E45"/>
    <w:rsid w:val="00CF1F55"/>
    <w:rsid w:val="00D247BF"/>
    <w:rsid w:val="00D34E30"/>
    <w:rsid w:val="00D433C0"/>
    <w:rsid w:val="00D52475"/>
    <w:rsid w:val="00D5271B"/>
    <w:rsid w:val="00D736EC"/>
    <w:rsid w:val="00D80B58"/>
    <w:rsid w:val="00D82F9D"/>
    <w:rsid w:val="00D857AA"/>
    <w:rsid w:val="00DC3217"/>
    <w:rsid w:val="00E0455B"/>
    <w:rsid w:val="00E17F54"/>
    <w:rsid w:val="00E407EC"/>
    <w:rsid w:val="00E508A3"/>
    <w:rsid w:val="00E550A5"/>
    <w:rsid w:val="00E604D7"/>
    <w:rsid w:val="00E71164"/>
    <w:rsid w:val="00E94E89"/>
    <w:rsid w:val="00E97CE9"/>
    <w:rsid w:val="00EA2672"/>
    <w:rsid w:val="00EA588F"/>
    <w:rsid w:val="00EC6CEB"/>
    <w:rsid w:val="00ED26C5"/>
    <w:rsid w:val="00EF143D"/>
    <w:rsid w:val="00F31573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F6A34AD"/>
  <w15:docId w15:val="{80118AD3-D3EF-460E-A13E-16102FBD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CC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C54F6-BD09-4F3E-8164-2370560B7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24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4</cp:revision>
  <cp:lastPrinted>2015-01-07T11:41:00Z</cp:lastPrinted>
  <dcterms:created xsi:type="dcterms:W3CDTF">2019-05-13T11:04:00Z</dcterms:created>
  <dcterms:modified xsi:type="dcterms:W3CDTF">2020-02-05T19:11:00Z</dcterms:modified>
</cp:coreProperties>
</file>