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71B" w:rsidRPr="00C018CE" w:rsidRDefault="006E59A6" w:rsidP="006E59A6">
      <w:pPr>
        <w:ind w:right="198"/>
        <w:rPr>
          <w:rFonts w:ascii="Tahoma" w:hAnsi="Tahoma" w:cs="Tahoma"/>
          <w:b/>
          <w:sz w:val="20"/>
          <w:szCs w:val="20"/>
          <w:u w:val="single"/>
        </w:rPr>
      </w:pPr>
      <w:r w:rsidRPr="00C018CE">
        <w:rPr>
          <w:rFonts w:ascii="Tahoma" w:hAnsi="Tahoma" w:cs="Tahoma"/>
          <w:b/>
          <w:bCs/>
          <w:sz w:val="20"/>
          <w:szCs w:val="20"/>
          <w:u w:val="single"/>
        </w:rPr>
        <w:t>Referencia Molde:</w:t>
      </w:r>
      <w:r w:rsidR="00726ECB">
        <w:rPr>
          <w:rFonts w:ascii="Tahoma" w:hAnsi="Tahoma" w:cs="Tahoma"/>
          <w:b/>
          <w:bCs/>
          <w:sz w:val="20"/>
          <w:szCs w:val="20"/>
          <w:u w:val="single"/>
        </w:rPr>
        <w:t xml:space="preserve"> 1965</w:t>
      </w:r>
      <w:r w:rsidR="007B5A41">
        <w:rPr>
          <w:rFonts w:ascii="Tahoma" w:hAnsi="Tahoma" w:cs="Tahoma"/>
          <w:b/>
          <w:bCs/>
          <w:sz w:val="20"/>
          <w:szCs w:val="20"/>
          <w:u w:val="single"/>
        </w:rPr>
        <w:tab/>
      </w:r>
    </w:p>
    <w:p w:rsidR="00AA51A8" w:rsidRPr="00C018CE" w:rsidRDefault="00AA51A8" w:rsidP="00683FD2">
      <w:pPr>
        <w:ind w:right="198"/>
        <w:rPr>
          <w:rFonts w:ascii="Tahoma" w:hAnsi="Tahoma" w:cs="Tahoma"/>
          <w:sz w:val="20"/>
          <w:szCs w:val="20"/>
        </w:rPr>
      </w:pPr>
    </w:p>
    <w:p w:rsidR="006E59A6" w:rsidRPr="00C018CE" w:rsidRDefault="002839A5" w:rsidP="00683FD2">
      <w:pPr>
        <w:ind w:right="198"/>
        <w:rPr>
          <w:rFonts w:ascii="Tahoma" w:hAnsi="Tahoma" w:cs="Tahoma"/>
          <w:b/>
          <w:sz w:val="20"/>
          <w:szCs w:val="20"/>
          <w:u w:val="single"/>
        </w:rPr>
      </w:pPr>
      <w:r>
        <w:rPr>
          <w:rFonts w:ascii="Tahoma" w:hAnsi="Tahoma" w:cs="Tahoma"/>
          <w:b/>
          <w:sz w:val="20"/>
          <w:szCs w:val="20"/>
          <w:u w:val="single"/>
        </w:rPr>
        <w:t>Denominación</w:t>
      </w:r>
      <w:r w:rsidR="00C773B4">
        <w:rPr>
          <w:rFonts w:ascii="Tahoma" w:hAnsi="Tahoma" w:cs="Tahoma"/>
          <w:b/>
          <w:sz w:val="20"/>
          <w:szCs w:val="20"/>
          <w:u w:val="single"/>
        </w:rPr>
        <w:t xml:space="preserve"> </w:t>
      </w:r>
      <w:r w:rsidR="007B5A41">
        <w:rPr>
          <w:rFonts w:ascii="Tahoma" w:hAnsi="Tahoma" w:cs="Tahoma"/>
          <w:b/>
          <w:sz w:val="20"/>
          <w:szCs w:val="20"/>
          <w:u w:val="single"/>
        </w:rPr>
        <w:t xml:space="preserve">figura: </w:t>
      </w:r>
      <w:r w:rsidR="00726ECB" w:rsidRPr="00726ECB">
        <w:rPr>
          <w:rFonts w:ascii="Tahoma" w:hAnsi="Tahoma" w:cs="Tahoma"/>
          <w:b/>
          <w:sz w:val="20"/>
          <w:szCs w:val="20"/>
          <w:u w:val="single"/>
        </w:rPr>
        <w:t>INTERIOR TAPA ALTA 50ml DIAMANTE</w:t>
      </w:r>
    </w:p>
    <w:p w:rsidR="006E59A6" w:rsidRPr="00C018CE" w:rsidRDefault="006E59A6" w:rsidP="00683FD2">
      <w:pPr>
        <w:ind w:right="198"/>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9072"/>
      </w:tblGrid>
      <w:tr w:rsidR="00683FD2" w:rsidRPr="00C018CE" w:rsidTr="00432C4B">
        <w:trPr>
          <w:trHeight w:val="2136"/>
          <w:jc w:val="center"/>
        </w:trPr>
        <w:tc>
          <w:tcPr>
            <w:tcW w:w="9072" w:type="dxa"/>
          </w:tcPr>
          <w:p w:rsidR="00374EA1" w:rsidRPr="00C018CE" w:rsidRDefault="006E59A6" w:rsidP="006E59A6">
            <w:pPr>
              <w:tabs>
                <w:tab w:val="left" w:pos="8194"/>
              </w:tabs>
              <w:spacing w:after="120"/>
              <w:jc w:val="center"/>
              <w:rPr>
                <w:rFonts w:ascii="Tahoma" w:hAnsi="Tahoma" w:cs="Tahoma"/>
                <w:b/>
                <w:bCs/>
                <w:sz w:val="20"/>
                <w:szCs w:val="20"/>
                <w:u w:val="single"/>
              </w:rPr>
            </w:pPr>
            <w:r w:rsidRPr="00C018CE">
              <w:rPr>
                <w:rFonts w:ascii="Tahoma" w:hAnsi="Tahoma" w:cs="Tahoma"/>
                <w:b/>
                <w:bCs/>
                <w:sz w:val="20"/>
                <w:szCs w:val="20"/>
                <w:u w:val="single"/>
              </w:rPr>
              <w:t>REPARACIÓN:</w:t>
            </w:r>
          </w:p>
          <w:p w:rsidR="00C773B4" w:rsidRPr="00C018CE" w:rsidRDefault="001759F2" w:rsidP="00E0455B">
            <w:pPr>
              <w:tabs>
                <w:tab w:val="left" w:pos="8194"/>
              </w:tabs>
              <w:spacing w:after="120"/>
              <w:jc w:val="both"/>
              <w:rPr>
                <w:rFonts w:ascii="Tahoma" w:hAnsi="Tahoma" w:cs="Tahoma"/>
                <w:bCs/>
                <w:sz w:val="20"/>
                <w:szCs w:val="20"/>
              </w:rPr>
            </w:pPr>
            <w:r>
              <w:rPr>
                <w:rFonts w:ascii="Tahoma" w:hAnsi="Tahoma" w:cs="Tahoma"/>
                <w:bCs/>
                <w:sz w:val="20"/>
                <w:szCs w:val="20"/>
              </w:rPr>
              <w:t>EL MOLDE SE CLAVA DE CONO, HEMOS PODIDO HACER COMANDA DE 5.000 UNIDADES PERO CON MUCHOS PROBLEMAS, SE SACÓ EL MOLDE DOS VECES PARA COMPLETAR COMANDA.</w:t>
            </w:r>
          </w:p>
        </w:tc>
      </w:tr>
    </w:tbl>
    <w:p w:rsidR="00EA588F" w:rsidRPr="00C018CE" w:rsidRDefault="00EA588F">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4795"/>
        <w:gridCol w:w="2268"/>
        <w:gridCol w:w="2009"/>
      </w:tblGrid>
      <w:tr w:rsidR="005E67D8" w:rsidRPr="00C018CE" w:rsidTr="00C773B4">
        <w:trPr>
          <w:trHeight w:val="309"/>
          <w:jc w:val="center"/>
        </w:trPr>
        <w:tc>
          <w:tcPr>
            <w:tcW w:w="4795" w:type="dxa"/>
          </w:tcPr>
          <w:p w:rsidR="00374EA1" w:rsidRPr="00C773B4" w:rsidRDefault="00374EA1" w:rsidP="00C773B4">
            <w:pPr>
              <w:tabs>
                <w:tab w:val="left" w:pos="8194"/>
              </w:tabs>
              <w:spacing w:after="120"/>
              <w:rPr>
                <w:rFonts w:ascii="Arial" w:hAnsi="Arial" w:cs="Arial"/>
                <w:bCs/>
                <w:sz w:val="16"/>
                <w:szCs w:val="16"/>
              </w:rPr>
            </w:pPr>
            <w:r w:rsidRPr="00C773B4">
              <w:rPr>
                <w:rFonts w:ascii="Arial" w:hAnsi="Arial" w:cs="Arial"/>
                <w:bCs/>
                <w:sz w:val="16"/>
                <w:szCs w:val="16"/>
              </w:rPr>
              <w:t>Responsable Producción Inyección</w:t>
            </w:r>
            <w:r w:rsidR="005E67D8" w:rsidRPr="00C773B4">
              <w:rPr>
                <w:rFonts w:ascii="Arial" w:hAnsi="Arial" w:cs="Arial"/>
                <w:bCs/>
                <w:sz w:val="16"/>
                <w:szCs w:val="16"/>
              </w:rPr>
              <w:t xml:space="preserve">: </w:t>
            </w:r>
            <w:r w:rsidR="00EF143D">
              <w:rPr>
                <w:rFonts w:ascii="Arial" w:hAnsi="Arial" w:cs="Arial"/>
                <w:bCs/>
                <w:sz w:val="16"/>
                <w:szCs w:val="16"/>
              </w:rPr>
              <w:t>Joan Fíguls Ruiz</w:t>
            </w:r>
          </w:p>
          <w:p w:rsidR="005E67D8" w:rsidRPr="00C773B4" w:rsidRDefault="005E67D8" w:rsidP="00C773B4">
            <w:pPr>
              <w:tabs>
                <w:tab w:val="left" w:pos="8194"/>
              </w:tabs>
              <w:spacing w:after="120"/>
              <w:rPr>
                <w:rFonts w:ascii="Arial" w:hAnsi="Arial" w:cs="Arial"/>
                <w:bCs/>
                <w:sz w:val="16"/>
                <w:szCs w:val="16"/>
              </w:rPr>
            </w:pPr>
          </w:p>
        </w:tc>
        <w:tc>
          <w:tcPr>
            <w:tcW w:w="2268" w:type="dxa"/>
          </w:tcPr>
          <w:p w:rsidR="005E67D8" w:rsidRPr="00C773B4" w:rsidRDefault="005E67D8" w:rsidP="00C773B4">
            <w:pPr>
              <w:tabs>
                <w:tab w:val="left" w:pos="8194"/>
              </w:tabs>
              <w:spacing w:after="120"/>
              <w:rPr>
                <w:rFonts w:ascii="Arial" w:hAnsi="Arial" w:cs="Arial"/>
                <w:bCs/>
                <w:sz w:val="16"/>
                <w:szCs w:val="16"/>
              </w:rPr>
            </w:pPr>
            <w:r w:rsidRPr="00C773B4">
              <w:rPr>
                <w:rFonts w:ascii="Arial" w:hAnsi="Arial" w:cs="Arial"/>
                <w:bCs/>
                <w:sz w:val="16"/>
                <w:szCs w:val="16"/>
              </w:rPr>
              <w:t>Firma:</w:t>
            </w:r>
            <w:r w:rsidR="00EF143D">
              <w:rPr>
                <w:rFonts w:ascii="Arial" w:hAnsi="Arial" w:cs="Arial"/>
                <w:bCs/>
                <w:noProof/>
                <w:sz w:val="16"/>
                <w:szCs w:val="16"/>
              </w:rPr>
              <w:t xml:space="preserve"> </w:t>
            </w:r>
            <w:r w:rsidR="001759F2">
              <w:rPr>
                <w:noProof/>
              </w:rPr>
              <mc:AlternateContent>
                <mc:Choice Requires="wpi">
                  <w:drawing>
                    <wp:anchor distT="0" distB="0" distL="114300" distR="114300" simplePos="0" relativeHeight="251661312" behindDoc="0" locked="0" layoutInCell="1" allowOverlap="1" wp14:anchorId="3698B170" wp14:editId="1ADBECD5">
                      <wp:simplePos x="0" y="0"/>
                      <wp:positionH relativeFrom="column">
                        <wp:posOffset>3175</wp:posOffset>
                      </wp:positionH>
                      <wp:positionV relativeFrom="paragraph">
                        <wp:posOffset>56515</wp:posOffset>
                      </wp:positionV>
                      <wp:extent cx="1609725" cy="247015"/>
                      <wp:effectExtent l="53340" t="52070" r="41910" b="43815"/>
                      <wp:wrapNone/>
                      <wp:docPr id="3" name="Entrada de lápiz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ChangeAspect="1" noChangeArrowheads="1"/>
                              </w14:cNvContentPartPr>
                            </w14:nvContentPartPr>
                            <w14:xfrm>
                              <a:off x="0" y="0"/>
                              <a:ext cx="1609725" cy="247015"/>
                            </w14:xfrm>
                          </w14:contentPart>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941C9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 o:spid="_x0000_s1026" type="#_x0000_t75" style="position:absolute;margin-left:.1pt;margin-top:4.35pt;width:127.1pt;height:1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">
                      <v:imagedata r:id="rId10" o:title=""/>
                    </v:shape>
                  </w:pict>
                </mc:Fallback>
              </mc:AlternateContent>
            </w:r>
          </w:p>
          <w:p w:rsidR="00C773B4" w:rsidRPr="00C773B4" w:rsidRDefault="00C773B4" w:rsidP="00C773B4">
            <w:pPr>
              <w:tabs>
                <w:tab w:val="left" w:pos="8194"/>
              </w:tabs>
              <w:spacing w:after="120"/>
              <w:rPr>
                <w:rFonts w:ascii="Arial" w:hAnsi="Arial" w:cs="Arial"/>
                <w:bCs/>
                <w:sz w:val="16"/>
                <w:szCs w:val="16"/>
              </w:rPr>
            </w:pPr>
          </w:p>
        </w:tc>
        <w:tc>
          <w:tcPr>
            <w:tcW w:w="2009" w:type="dxa"/>
          </w:tcPr>
          <w:p w:rsidR="005E67D8" w:rsidRPr="00C773B4" w:rsidRDefault="005E67D8" w:rsidP="00C773B4">
            <w:pPr>
              <w:tabs>
                <w:tab w:val="left" w:pos="8194"/>
              </w:tabs>
              <w:spacing w:after="120"/>
              <w:rPr>
                <w:rFonts w:ascii="Arial" w:hAnsi="Arial" w:cs="Arial"/>
                <w:bCs/>
                <w:sz w:val="16"/>
                <w:szCs w:val="16"/>
              </w:rPr>
            </w:pPr>
            <w:r w:rsidRPr="00C773B4">
              <w:rPr>
                <w:rFonts w:ascii="Arial" w:hAnsi="Arial" w:cs="Arial"/>
                <w:bCs/>
                <w:sz w:val="16"/>
                <w:szCs w:val="16"/>
              </w:rPr>
              <w:t>Fecha</w:t>
            </w:r>
            <w:r w:rsidR="00A57B62" w:rsidRPr="00C773B4">
              <w:rPr>
                <w:rFonts w:ascii="Arial" w:hAnsi="Arial" w:cs="Arial"/>
                <w:bCs/>
                <w:sz w:val="16"/>
                <w:szCs w:val="16"/>
              </w:rPr>
              <w:t>:</w:t>
            </w:r>
          </w:p>
          <w:p w:rsidR="00C773B4" w:rsidRPr="00C773B4" w:rsidRDefault="001759F2" w:rsidP="00C773B4">
            <w:pPr>
              <w:tabs>
                <w:tab w:val="left" w:pos="8194"/>
              </w:tabs>
              <w:spacing w:after="120"/>
              <w:rPr>
                <w:rFonts w:ascii="Arial" w:hAnsi="Arial" w:cs="Arial"/>
                <w:bCs/>
                <w:sz w:val="16"/>
                <w:szCs w:val="16"/>
              </w:rPr>
            </w:pPr>
            <w:r>
              <w:rPr>
                <w:rFonts w:ascii="Arial" w:hAnsi="Arial" w:cs="Arial"/>
                <w:b/>
                <w:bCs/>
                <w:sz w:val="16"/>
                <w:szCs w:val="16"/>
              </w:rPr>
              <w:t>05/09/17</w:t>
            </w:r>
          </w:p>
        </w:tc>
      </w:tr>
    </w:tbl>
    <w:p w:rsidR="005E67D8" w:rsidRPr="00C018CE" w:rsidRDefault="005E67D8">
      <w:pPr>
        <w:rPr>
          <w:rFonts w:ascii="Tahoma" w:hAnsi="Tahoma" w:cs="Tahoma"/>
          <w:sz w:val="20"/>
          <w:szCs w:val="20"/>
          <w:lang w:val="ca-ES"/>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9072"/>
      </w:tblGrid>
      <w:tr w:rsidR="006E59A6" w:rsidRPr="00C018CE" w:rsidTr="0067518B">
        <w:trPr>
          <w:trHeight w:val="2136"/>
          <w:jc w:val="center"/>
        </w:trPr>
        <w:tc>
          <w:tcPr>
            <w:tcW w:w="9072" w:type="dxa"/>
          </w:tcPr>
          <w:p w:rsidR="006E59A6" w:rsidRDefault="00C018CE" w:rsidP="00C018CE">
            <w:pPr>
              <w:tabs>
                <w:tab w:val="left" w:pos="8194"/>
              </w:tabs>
              <w:spacing w:after="120"/>
              <w:rPr>
                <w:rFonts w:ascii="Tahoma" w:hAnsi="Tahoma" w:cs="Tahoma"/>
                <w:b/>
                <w:bCs/>
                <w:sz w:val="20"/>
                <w:szCs w:val="20"/>
                <w:u w:val="single"/>
              </w:rPr>
            </w:pPr>
            <w:r w:rsidRPr="00C018CE">
              <w:rPr>
                <w:rFonts w:ascii="Tahoma" w:hAnsi="Tahoma" w:cs="Tahoma"/>
                <w:b/>
                <w:bCs/>
                <w:sz w:val="20"/>
                <w:szCs w:val="20"/>
                <w:u w:val="single"/>
              </w:rPr>
              <w:t>HORAS REPARACIÓN:</w:t>
            </w:r>
            <w:r w:rsidR="00E90457">
              <w:rPr>
                <w:rFonts w:ascii="Tahoma" w:hAnsi="Tahoma" w:cs="Tahoma"/>
                <w:b/>
                <w:bCs/>
                <w:sz w:val="20"/>
                <w:szCs w:val="20"/>
                <w:u w:val="single"/>
              </w:rPr>
              <w:t xml:space="preserve"> </w:t>
            </w:r>
            <w:r w:rsidR="00E90457" w:rsidRPr="00E90457">
              <w:rPr>
                <w:rFonts w:ascii="Arial" w:hAnsi="Arial" w:cs="Arial"/>
                <w:b/>
                <w:bCs/>
                <w:color w:val="FF0000"/>
                <w:sz w:val="22"/>
                <w:szCs w:val="22"/>
              </w:rPr>
              <w:t>06/11/2017</w:t>
            </w:r>
            <w:r w:rsidR="00E90457">
              <w:rPr>
                <w:rFonts w:ascii="Arial" w:hAnsi="Arial" w:cs="Arial"/>
                <w:b/>
                <w:bCs/>
                <w:color w:val="FF0000"/>
                <w:sz w:val="22"/>
                <w:szCs w:val="22"/>
              </w:rPr>
              <w:t xml:space="preserve"> </w:t>
            </w:r>
          </w:p>
          <w:p w:rsidR="00AB146F" w:rsidRDefault="00AB146F" w:rsidP="00C018CE">
            <w:pPr>
              <w:tabs>
                <w:tab w:val="left" w:pos="8194"/>
              </w:tabs>
              <w:spacing w:after="120"/>
              <w:rPr>
                <w:rFonts w:ascii="Tahoma" w:hAnsi="Tahoma" w:cs="Tahoma"/>
                <w:bCs/>
                <w:sz w:val="20"/>
                <w:szCs w:val="20"/>
              </w:rPr>
            </w:pPr>
            <w:r w:rsidRPr="00AB146F">
              <w:rPr>
                <w:rFonts w:ascii="Tahoma" w:hAnsi="Tahoma" w:cs="Tahoma"/>
                <w:bCs/>
                <w:sz w:val="20"/>
                <w:szCs w:val="20"/>
              </w:rPr>
              <w:t xml:space="preserve">Se ha desmontado y se ha comprobado la sincronización de ajuste, los noyós centrales estáticos estaban gripados, se ha rectificado la zona dañada, se ha </w:t>
            </w:r>
            <w:proofErr w:type="spellStart"/>
            <w:r w:rsidRPr="00AB146F">
              <w:rPr>
                <w:rFonts w:ascii="Tahoma" w:hAnsi="Tahoma" w:cs="Tahoma"/>
                <w:bCs/>
                <w:sz w:val="20"/>
                <w:szCs w:val="20"/>
              </w:rPr>
              <w:t>torneado</w:t>
            </w:r>
            <w:proofErr w:type="spellEnd"/>
            <w:r w:rsidRPr="00AB146F">
              <w:rPr>
                <w:rFonts w:ascii="Tahoma" w:hAnsi="Tahoma" w:cs="Tahoma"/>
                <w:bCs/>
                <w:sz w:val="20"/>
                <w:szCs w:val="20"/>
              </w:rPr>
              <w:t xml:space="preserve"> restando roce a la parte trasera de los </w:t>
            </w:r>
            <w:proofErr w:type="spellStart"/>
            <w:r w:rsidRPr="00AB146F">
              <w:rPr>
                <w:rFonts w:ascii="Tahoma" w:hAnsi="Tahoma" w:cs="Tahoma"/>
                <w:bCs/>
                <w:sz w:val="20"/>
                <w:szCs w:val="20"/>
              </w:rPr>
              <w:t>noyos</w:t>
            </w:r>
            <w:proofErr w:type="spellEnd"/>
            <w:r w:rsidRPr="00AB146F">
              <w:rPr>
                <w:rFonts w:ascii="Tahoma" w:hAnsi="Tahoma" w:cs="Tahoma"/>
                <w:bCs/>
                <w:sz w:val="20"/>
                <w:szCs w:val="20"/>
              </w:rPr>
              <w:t xml:space="preserve"> giratorios, se ha pulido y se deja 0.02mm de holgura a fin de evitar que vuelva a ocurrir.</w:t>
            </w:r>
          </w:p>
          <w:p w:rsidR="00AB146F" w:rsidRDefault="00AB146F" w:rsidP="00C018CE">
            <w:pPr>
              <w:tabs>
                <w:tab w:val="left" w:pos="8194"/>
              </w:tabs>
              <w:spacing w:after="120"/>
              <w:rPr>
                <w:rFonts w:ascii="Tahoma" w:hAnsi="Tahoma" w:cs="Tahoma"/>
                <w:bCs/>
                <w:sz w:val="20"/>
                <w:szCs w:val="20"/>
              </w:rPr>
            </w:pPr>
            <w:proofErr w:type="spellStart"/>
            <w:r>
              <w:rPr>
                <w:rFonts w:ascii="Tahoma" w:hAnsi="Tahoma" w:cs="Tahoma"/>
                <w:bCs/>
                <w:sz w:val="20"/>
                <w:szCs w:val="20"/>
              </w:rPr>
              <w:t>Sr.Joan</w:t>
            </w:r>
            <w:proofErr w:type="spellEnd"/>
            <w:r>
              <w:rPr>
                <w:rFonts w:ascii="Tahoma" w:hAnsi="Tahoma" w:cs="Tahoma"/>
                <w:bCs/>
                <w:sz w:val="20"/>
                <w:szCs w:val="20"/>
              </w:rPr>
              <w:t xml:space="preserve"> </w:t>
            </w:r>
            <w:proofErr w:type="spellStart"/>
            <w:r>
              <w:rPr>
                <w:rFonts w:ascii="Tahoma" w:hAnsi="Tahoma" w:cs="Tahoma"/>
                <w:bCs/>
                <w:sz w:val="20"/>
                <w:szCs w:val="20"/>
              </w:rPr>
              <w:t>Figus</w:t>
            </w:r>
            <w:proofErr w:type="spellEnd"/>
            <w:r>
              <w:rPr>
                <w:rFonts w:ascii="Tahoma" w:hAnsi="Tahoma" w:cs="Tahoma"/>
                <w:bCs/>
                <w:sz w:val="20"/>
                <w:szCs w:val="20"/>
              </w:rPr>
              <w:t xml:space="preserve"> me hizo alusión a que es posible que hubiera alguna otra cosa respecto a  las dimensiones, en un principio decidimos omitir este parámetro hasta </w:t>
            </w:r>
            <w:proofErr w:type="spellStart"/>
            <w:r>
              <w:rPr>
                <w:rFonts w:ascii="Tahoma" w:hAnsi="Tahoma" w:cs="Tahoma"/>
                <w:bCs/>
                <w:sz w:val="20"/>
                <w:szCs w:val="20"/>
              </w:rPr>
              <w:t>mas</w:t>
            </w:r>
            <w:proofErr w:type="spellEnd"/>
            <w:r>
              <w:rPr>
                <w:rFonts w:ascii="Tahoma" w:hAnsi="Tahoma" w:cs="Tahoma"/>
                <w:bCs/>
                <w:sz w:val="20"/>
                <w:szCs w:val="20"/>
              </w:rPr>
              <w:t xml:space="preserve"> adelante.</w:t>
            </w:r>
          </w:p>
          <w:p w:rsidR="00E90457" w:rsidRPr="00AB146F" w:rsidRDefault="00E90457" w:rsidP="00C018CE">
            <w:pPr>
              <w:tabs>
                <w:tab w:val="left" w:pos="8194"/>
              </w:tabs>
              <w:spacing w:after="120"/>
              <w:rPr>
                <w:rFonts w:ascii="Tahoma" w:hAnsi="Tahoma" w:cs="Tahoma"/>
                <w:bCs/>
                <w:sz w:val="20"/>
                <w:szCs w:val="20"/>
              </w:rPr>
            </w:pPr>
            <w:r w:rsidRPr="00C018CE">
              <w:rPr>
                <w:rFonts w:ascii="Tahoma" w:hAnsi="Tahoma" w:cs="Tahoma"/>
                <w:b/>
                <w:bCs/>
                <w:sz w:val="20"/>
                <w:szCs w:val="20"/>
                <w:u w:val="single"/>
              </w:rPr>
              <w:t>HORAS REPARACIÓN:</w:t>
            </w:r>
            <w:r>
              <w:rPr>
                <w:rFonts w:ascii="Tahoma" w:hAnsi="Tahoma" w:cs="Tahoma"/>
                <w:b/>
                <w:bCs/>
                <w:sz w:val="20"/>
                <w:szCs w:val="20"/>
                <w:u w:val="single"/>
              </w:rPr>
              <w:t xml:space="preserve"> </w:t>
            </w:r>
            <w:r w:rsidRPr="00E90457">
              <w:rPr>
                <w:rFonts w:ascii="Tahoma" w:hAnsi="Tahoma" w:cs="Tahoma"/>
                <w:b/>
                <w:bCs/>
                <w:color w:val="00B050"/>
                <w:sz w:val="20"/>
                <w:szCs w:val="20"/>
                <w:u w:val="single"/>
              </w:rPr>
              <w:t>16/11/17</w:t>
            </w:r>
          </w:p>
          <w:p w:rsidR="00C33347" w:rsidRPr="00E90457" w:rsidRDefault="00E90457" w:rsidP="00C018CE">
            <w:pPr>
              <w:tabs>
                <w:tab w:val="left" w:pos="8194"/>
              </w:tabs>
              <w:spacing w:after="120"/>
              <w:jc w:val="both"/>
              <w:rPr>
                <w:rFonts w:ascii="Tahoma" w:hAnsi="Tahoma" w:cs="Tahoma"/>
                <w:bCs/>
                <w:sz w:val="20"/>
                <w:szCs w:val="20"/>
              </w:rPr>
            </w:pPr>
            <w:r w:rsidRPr="00E90457">
              <w:rPr>
                <w:rFonts w:ascii="Tahoma" w:hAnsi="Tahoma" w:cs="Tahoma"/>
                <w:bCs/>
                <w:sz w:val="20"/>
                <w:szCs w:val="20"/>
              </w:rPr>
              <w:t>Dado que la anterior intervención de suavizar el ajuste entre componentes no ha dado resultado en absoluto, pensamos como evidencia que el problema se encuentra en el tratamiento, por lo cual decidimos</w:t>
            </w:r>
            <w:r>
              <w:rPr>
                <w:rFonts w:ascii="Tahoma" w:hAnsi="Tahoma" w:cs="Tahoma"/>
                <w:bCs/>
                <w:sz w:val="20"/>
                <w:szCs w:val="20"/>
              </w:rPr>
              <w:t xml:space="preserve"> llevar</w:t>
            </w:r>
            <w:r w:rsidRPr="00E90457">
              <w:rPr>
                <w:rFonts w:ascii="Tahoma" w:hAnsi="Tahoma" w:cs="Tahoma"/>
                <w:bCs/>
                <w:sz w:val="20"/>
                <w:szCs w:val="20"/>
              </w:rPr>
              <w:t xml:space="preserve"> los noyós guía a tratamiento de nitruración</w:t>
            </w:r>
            <w:r>
              <w:rPr>
                <w:rFonts w:ascii="Tahoma" w:hAnsi="Tahoma" w:cs="Tahoma"/>
                <w:bCs/>
                <w:sz w:val="20"/>
                <w:szCs w:val="20"/>
              </w:rPr>
              <w:t xml:space="preserve"> esperando que el problema ya quede resuelto.</w:t>
            </w:r>
          </w:p>
          <w:p w:rsidR="00C018CE" w:rsidRPr="00C018CE" w:rsidRDefault="00C018CE" w:rsidP="00C33347">
            <w:pPr>
              <w:tabs>
                <w:tab w:val="left" w:pos="8194"/>
              </w:tabs>
              <w:spacing w:after="120"/>
              <w:jc w:val="both"/>
              <w:rPr>
                <w:rFonts w:ascii="Tahoma" w:hAnsi="Tahoma" w:cs="Tahoma"/>
                <w:b/>
                <w:bCs/>
                <w:sz w:val="20"/>
                <w:szCs w:val="20"/>
                <w:u w:val="single"/>
              </w:rPr>
            </w:pPr>
          </w:p>
        </w:tc>
      </w:tr>
    </w:tbl>
    <w:p w:rsidR="006E59A6" w:rsidRPr="00C018CE" w:rsidRDefault="006E59A6">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4795"/>
        <w:gridCol w:w="2268"/>
        <w:gridCol w:w="2009"/>
      </w:tblGrid>
      <w:tr w:rsidR="00C018CE" w:rsidRPr="00C018CE" w:rsidTr="00E508A3">
        <w:trPr>
          <w:trHeight w:val="418"/>
          <w:jc w:val="center"/>
        </w:trPr>
        <w:tc>
          <w:tcPr>
            <w:tcW w:w="4795" w:type="dxa"/>
          </w:tcPr>
          <w:p w:rsidR="00E508A3" w:rsidRPr="00AB146F" w:rsidRDefault="00E508A3" w:rsidP="00EF143D">
            <w:pPr>
              <w:tabs>
                <w:tab w:val="left" w:pos="8194"/>
              </w:tabs>
              <w:spacing w:after="120"/>
              <w:rPr>
                <w:rFonts w:ascii="Arial" w:hAnsi="Arial" w:cs="Arial"/>
                <w:bCs/>
                <w:sz w:val="22"/>
                <w:szCs w:val="22"/>
              </w:rPr>
            </w:pPr>
          </w:p>
          <w:p w:rsidR="00C773B4" w:rsidRPr="00AB146F" w:rsidRDefault="00C018CE" w:rsidP="00EF143D">
            <w:pPr>
              <w:tabs>
                <w:tab w:val="left" w:pos="8194"/>
              </w:tabs>
              <w:spacing w:after="120"/>
              <w:rPr>
                <w:rFonts w:ascii="Arial" w:hAnsi="Arial" w:cs="Arial"/>
                <w:bCs/>
                <w:sz w:val="22"/>
                <w:szCs w:val="22"/>
              </w:rPr>
            </w:pPr>
            <w:r w:rsidRPr="00AB146F">
              <w:rPr>
                <w:rFonts w:ascii="Arial" w:hAnsi="Arial" w:cs="Arial"/>
                <w:bCs/>
                <w:sz w:val="22"/>
                <w:szCs w:val="22"/>
              </w:rPr>
              <w:t xml:space="preserve">Responsable Taller: </w:t>
            </w:r>
            <w:r w:rsidR="00EF143D" w:rsidRPr="00AB146F">
              <w:rPr>
                <w:rFonts w:ascii="Arial" w:hAnsi="Arial" w:cs="Arial"/>
                <w:bCs/>
                <w:sz w:val="22"/>
                <w:szCs w:val="22"/>
              </w:rPr>
              <w:t xml:space="preserve"> </w:t>
            </w:r>
            <w:r w:rsidR="00E508A3" w:rsidRPr="00AB146F">
              <w:rPr>
                <w:rFonts w:ascii="Arial" w:hAnsi="Arial" w:cs="Arial"/>
                <w:b/>
                <w:bCs/>
                <w:sz w:val="22"/>
                <w:szCs w:val="22"/>
              </w:rPr>
              <w:t>Manuel Serrano</w:t>
            </w:r>
            <w:bookmarkStart w:id="0" w:name="_GoBack"/>
            <w:bookmarkEnd w:id="0"/>
          </w:p>
          <w:p w:rsidR="00E508A3" w:rsidRPr="00AB146F" w:rsidRDefault="00E508A3" w:rsidP="00EF143D">
            <w:pPr>
              <w:tabs>
                <w:tab w:val="left" w:pos="8194"/>
              </w:tabs>
              <w:spacing w:after="120"/>
              <w:rPr>
                <w:rFonts w:ascii="Arial" w:hAnsi="Arial" w:cs="Arial"/>
                <w:bCs/>
                <w:sz w:val="22"/>
                <w:szCs w:val="22"/>
              </w:rPr>
            </w:pPr>
          </w:p>
        </w:tc>
        <w:tc>
          <w:tcPr>
            <w:tcW w:w="2268" w:type="dxa"/>
          </w:tcPr>
          <w:p w:rsidR="00E508A3" w:rsidRPr="00AB146F" w:rsidRDefault="00E508A3" w:rsidP="00C773B4">
            <w:pPr>
              <w:tabs>
                <w:tab w:val="left" w:pos="8194"/>
              </w:tabs>
              <w:spacing w:after="120"/>
              <w:rPr>
                <w:rFonts w:ascii="Arial" w:hAnsi="Arial" w:cs="Arial"/>
                <w:bCs/>
                <w:sz w:val="22"/>
                <w:szCs w:val="22"/>
              </w:rPr>
            </w:pPr>
          </w:p>
          <w:p w:rsidR="00C018CE" w:rsidRPr="00AB146F" w:rsidRDefault="00C018CE" w:rsidP="00E508A3">
            <w:pPr>
              <w:tabs>
                <w:tab w:val="left" w:pos="8194"/>
              </w:tabs>
              <w:spacing w:after="120"/>
              <w:rPr>
                <w:rFonts w:ascii="Arial" w:hAnsi="Arial" w:cs="Arial"/>
                <w:bCs/>
                <w:sz w:val="22"/>
                <w:szCs w:val="22"/>
              </w:rPr>
            </w:pPr>
            <w:r w:rsidRPr="00AB146F">
              <w:rPr>
                <w:rFonts w:ascii="Arial" w:hAnsi="Arial" w:cs="Arial"/>
                <w:bCs/>
                <w:sz w:val="22"/>
                <w:szCs w:val="22"/>
              </w:rPr>
              <w:t>Firma:</w:t>
            </w:r>
            <w:r w:rsidR="007B5A41" w:rsidRPr="00AB146F">
              <w:rPr>
                <w:rFonts w:ascii="Arial" w:hAnsi="Arial" w:cs="Arial"/>
                <w:bCs/>
                <w:sz w:val="22"/>
                <w:szCs w:val="22"/>
              </w:rPr>
              <w:t xml:space="preserve"> </w:t>
            </w:r>
            <w:proofErr w:type="spellStart"/>
            <w:r w:rsidR="00E508A3" w:rsidRPr="00AB146F">
              <w:rPr>
                <w:rFonts w:ascii="Arial" w:hAnsi="Arial" w:cs="Arial"/>
                <w:b/>
                <w:bCs/>
                <w:sz w:val="22"/>
                <w:szCs w:val="22"/>
              </w:rPr>
              <w:t>M.Serrano</w:t>
            </w:r>
            <w:proofErr w:type="spellEnd"/>
          </w:p>
        </w:tc>
        <w:tc>
          <w:tcPr>
            <w:tcW w:w="2009" w:type="dxa"/>
          </w:tcPr>
          <w:p w:rsidR="00E508A3" w:rsidRPr="00AB146F" w:rsidRDefault="00E508A3" w:rsidP="00EF143D">
            <w:pPr>
              <w:tabs>
                <w:tab w:val="left" w:pos="8194"/>
              </w:tabs>
              <w:spacing w:after="120"/>
              <w:rPr>
                <w:rFonts w:ascii="Arial" w:hAnsi="Arial" w:cs="Arial"/>
                <w:bCs/>
                <w:sz w:val="22"/>
                <w:szCs w:val="22"/>
              </w:rPr>
            </w:pPr>
          </w:p>
          <w:p w:rsidR="00C018CE" w:rsidRPr="00AB146F" w:rsidRDefault="00C018CE" w:rsidP="001759F2">
            <w:pPr>
              <w:tabs>
                <w:tab w:val="left" w:pos="8194"/>
              </w:tabs>
              <w:spacing w:after="120"/>
              <w:rPr>
                <w:rFonts w:ascii="Arial" w:hAnsi="Arial" w:cs="Arial"/>
                <w:bCs/>
                <w:sz w:val="22"/>
                <w:szCs w:val="22"/>
              </w:rPr>
            </w:pPr>
            <w:r w:rsidRPr="00AB146F">
              <w:rPr>
                <w:rFonts w:ascii="Arial" w:hAnsi="Arial" w:cs="Arial"/>
                <w:bCs/>
                <w:sz w:val="22"/>
                <w:szCs w:val="22"/>
              </w:rPr>
              <w:t>Fecha</w:t>
            </w:r>
            <w:r w:rsidR="007B5A41" w:rsidRPr="00AB146F">
              <w:rPr>
                <w:rFonts w:ascii="Arial" w:hAnsi="Arial" w:cs="Arial"/>
                <w:bCs/>
                <w:sz w:val="22"/>
                <w:szCs w:val="22"/>
              </w:rPr>
              <w:t xml:space="preserve"> </w:t>
            </w:r>
            <w:r w:rsidRPr="00AB146F">
              <w:rPr>
                <w:rFonts w:ascii="Arial" w:hAnsi="Arial" w:cs="Arial"/>
                <w:bCs/>
                <w:sz w:val="22"/>
                <w:szCs w:val="22"/>
              </w:rPr>
              <w:t>:</w:t>
            </w:r>
            <w:r w:rsidR="00E90457">
              <w:rPr>
                <w:rFonts w:ascii="Arial" w:hAnsi="Arial" w:cs="Arial"/>
                <w:bCs/>
                <w:sz w:val="22"/>
                <w:szCs w:val="22"/>
              </w:rPr>
              <w:t>1</w:t>
            </w:r>
            <w:r w:rsidR="00AB146F" w:rsidRPr="00AB146F">
              <w:rPr>
                <w:rFonts w:ascii="Arial" w:hAnsi="Arial" w:cs="Arial"/>
                <w:bCs/>
                <w:sz w:val="22"/>
                <w:szCs w:val="22"/>
              </w:rPr>
              <w:t>6/11/2017</w:t>
            </w:r>
            <w:r w:rsidR="00EF143D" w:rsidRPr="00AB146F">
              <w:rPr>
                <w:rFonts w:ascii="Arial" w:hAnsi="Arial" w:cs="Arial"/>
                <w:bCs/>
                <w:sz w:val="22"/>
                <w:szCs w:val="22"/>
              </w:rPr>
              <w:t xml:space="preserve"> </w:t>
            </w:r>
          </w:p>
        </w:tc>
      </w:tr>
    </w:tbl>
    <w:p w:rsidR="00C018CE" w:rsidRDefault="00C018CE">
      <w:pPr>
        <w:rPr>
          <w:rFonts w:ascii="Tahoma" w:hAnsi="Tahoma" w:cs="Tahoma"/>
          <w:sz w:val="20"/>
          <w:szCs w:val="20"/>
        </w:rPr>
      </w:pPr>
    </w:p>
    <w:p w:rsidR="00E17F54" w:rsidRDefault="00E17F54">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9072"/>
      </w:tblGrid>
      <w:tr w:rsidR="00E17F54" w:rsidRPr="00C018CE" w:rsidTr="00692631">
        <w:trPr>
          <w:trHeight w:val="2136"/>
          <w:jc w:val="center"/>
        </w:trPr>
        <w:tc>
          <w:tcPr>
            <w:tcW w:w="9072" w:type="dxa"/>
          </w:tcPr>
          <w:p w:rsidR="00E17F54" w:rsidRPr="00C018CE" w:rsidRDefault="00E17F54" w:rsidP="00692631">
            <w:pPr>
              <w:tabs>
                <w:tab w:val="left" w:pos="8194"/>
              </w:tabs>
              <w:spacing w:after="120"/>
              <w:rPr>
                <w:rFonts w:ascii="Tahoma" w:hAnsi="Tahoma" w:cs="Tahoma"/>
                <w:b/>
                <w:bCs/>
                <w:sz w:val="20"/>
                <w:szCs w:val="20"/>
                <w:u w:val="single"/>
              </w:rPr>
            </w:pPr>
            <w:r>
              <w:rPr>
                <w:rFonts w:ascii="Tahoma" w:hAnsi="Tahoma" w:cs="Tahoma"/>
                <w:b/>
                <w:bCs/>
                <w:sz w:val="20"/>
                <w:szCs w:val="20"/>
                <w:u w:val="single"/>
              </w:rPr>
              <w:lastRenderedPageBreak/>
              <w:t>HORAS PRUEBA</w:t>
            </w:r>
            <w:r w:rsidRPr="00C018CE">
              <w:rPr>
                <w:rFonts w:ascii="Tahoma" w:hAnsi="Tahoma" w:cs="Tahoma"/>
                <w:b/>
                <w:bCs/>
                <w:sz w:val="20"/>
                <w:szCs w:val="20"/>
                <w:u w:val="single"/>
              </w:rPr>
              <w:t>:</w:t>
            </w:r>
            <w:r w:rsidR="00B70274">
              <w:rPr>
                <w:rFonts w:ascii="Tahoma" w:hAnsi="Tahoma" w:cs="Tahoma"/>
                <w:b/>
                <w:bCs/>
                <w:sz w:val="20"/>
                <w:szCs w:val="20"/>
                <w:u w:val="single"/>
              </w:rPr>
              <w:t xml:space="preserve"> 6</w:t>
            </w:r>
            <w:r w:rsidR="009B64AC">
              <w:rPr>
                <w:rFonts w:ascii="Tahoma" w:hAnsi="Tahoma" w:cs="Tahoma"/>
                <w:b/>
                <w:bCs/>
                <w:sz w:val="20"/>
                <w:szCs w:val="20"/>
                <w:u w:val="single"/>
              </w:rPr>
              <w:t xml:space="preserve"> HORAS</w:t>
            </w:r>
          </w:p>
          <w:p w:rsidR="00E17F54" w:rsidRPr="00C018CE" w:rsidRDefault="00E17F54" w:rsidP="00692631">
            <w:pPr>
              <w:tabs>
                <w:tab w:val="left" w:pos="8194"/>
              </w:tabs>
              <w:spacing w:after="120"/>
              <w:jc w:val="both"/>
              <w:rPr>
                <w:rFonts w:ascii="Tahoma" w:hAnsi="Tahoma" w:cs="Tahoma"/>
                <w:b/>
                <w:bCs/>
                <w:sz w:val="20"/>
                <w:szCs w:val="20"/>
                <w:u w:val="single"/>
              </w:rPr>
            </w:pPr>
            <w:r>
              <w:rPr>
                <w:rFonts w:ascii="Tahoma" w:hAnsi="Tahoma" w:cs="Tahoma"/>
                <w:b/>
                <w:bCs/>
                <w:sz w:val="20"/>
                <w:szCs w:val="20"/>
                <w:u w:val="single"/>
              </w:rPr>
              <w:t>INFORME PRUEBA</w:t>
            </w:r>
            <w:r w:rsidRPr="00C018CE">
              <w:rPr>
                <w:rFonts w:ascii="Tahoma" w:hAnsi="Tahoma" w:cs="Tahoma"/>
                <w:b/>
                <w:bCs/>
                <w:sz w:val="20"/>
                <w:szCs w:val="20"/>
                <w:u w:val="single"/>
              </w:rPr>
              <w:t>:</w:t>
            </w:r>
          </w:p>
          <w:p w:rsidR="00B70274" w:rsidRPr="006336FA" w:rsidRDefault="00B70274" w:rsidP="00692631">
            <w:pPr>
              <w:tabs>
                <w:tab w:val="left" w:pos="8194"/>
              </w:tabs>
              <w:spacing w:after="120"/>
              <w:jc w:val="both"/>
              <w:rPr>
                <w:rFonts w:ascii="Tahoma" w:hAnsi="Tahoma" w:cs="Tahoma"/>
                <w:bCs/>
                <w:sz w:val="20"/>
                <w:szCs w:val="20"/>
              </w:rPr>
            </w:pPr>
          </w:p>
        </w:tc>
      </w:tr>
    </w:tbl>
    <w:p w:rsidR="00E17F54" w:rsidRDefault="00E17F54">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4795"/>
        <w:gridCol w:w="2268"/>
        <w:gridCol w:w="2009"/>
      </w:tblGrid>
      <w:tr w:rsidR="00E17F54" w:rsidRPr="00C018CE" w:rsidTr="00692631">
        <w:trPr>
          <w:trHeight w:val="333"/>
          <w:jc w:val="center"/>
        </w:trPr>
        <w:tc>
          <w:tcPr>
            <w:tcW w:w="4795" w:type="dxa"/>
          </w:tcPr>
          <w:p w:rsidR="00E17F54" w:rsidRDefault="00E17F54" w:rsidP="00692631">
            <w:pPr>
              <w:tabs>
                <w:tab w:val="left" w:pos="8194"/>
              </w:tabs>
              <w:spacing w:after="120"/>
              <w:rPr>
                <w:rFonts w:ascii="Arial" w:hAnsi="Arial" w:cs="Arial"/>
                <w:bCs/>
                <w:sz w:val="16"/>
                <w:szCs w:val="16"/>
              </w:rPr>
            </w:pPr>
            <w:r w:rsidRPr="006738E1">
              <w:rPr>
                <w:rFonts w:ascii="Arial" w:hAnsi="Arial" w:cs="Arial"/>
                <w:bCs/>
                <w:sz w:val="16"/>
                <w:szCs w:val="16"/>
              </w:rPr>
              <w:t xml:space="preserve">Responsable Producción Inyección: </w:t>
            </w:r>
            <w:r w:rsidR="009B64AC">
              <w:rPr>
                <w:rFonts w:ascii="Arial" w:hAnsi="Arial" w:cs="Arial"/>
                <w:bCs/>
                <w:sz w:val="16"/>
                <w:szCs w:val="16"/>
              </w:rPr>
              <w:t>Joan Fíguls</w:t>
            </w:r>
          </w:p>
          <w:p w:rsidR="009B64AC" w:rsidRPr="006738E1" w:rsidRDefault="009B64AC" w:rsidP="00692631">
            <w:pPr>
              <w:tabs>
                <w:tab w:val="left" w:pos="8194"/>
              </w:tabs>
              <w:spacing w:after="120"/>
              <w:rPr>
                <w:rFonts w:ascii="Arial" w:hAnsi="Arial" w:cs="Arial"/>
                <w:bCs/>
                <w:sz w:val="16"/>
                <w:szCs w:val="16"/>
              </w:rPr>
            </w:pPr>
          </w:p>
        </w:tc>
        <w:tc>
          <w:tcPr>
            <w:tcW w:w="2268" w:type="dxa"/>
          </w:tcPr>
          <w:p w:rsidR="00E17F54" w:rsidRPr="006738E1" w:rsidRDefault="00E17F54" w:rsidP="00692631">
            <w:pPr>
              <w:tabs>
                <w:tab w:val="left" w:pos="8194"/>
              </w:tabs>
              <w:spacing w:after="120"/>
              <w:rPr>
                <w:rFonts w:ascii="Arial" w:hAnsi="Arial" w:cs="Arial"/>
                <w:bCs/>
                <w:sz w:val="16"/>
                <w:szCs w:val="16"/>
              </w:rPr>
            </w:pPr>
            <w:r w:rsidRPr="006738E1">
              <w:rPr>
                <w:rFonts w:ascii="Arial" w:hAnsi="Arial" w:cs="Arial"/>
                <w:bCs/>
                <w:sz w:val="16"/>
                <w:szCs w:val="16"/>
              </w:rPr>
              <w:t>Firma:</w:t>
            </w:r>
            <w:r w:rsidR="00B70274">
              <w:rPr>
                <w:noProof/>
              </w:rPr>
              <w:t xml:space="preserve"> </w:t>
            </w:r>
            <w:r w:rsidR="00B70274">
              <w:rPr>
                <w:noProof/>
              </w:rPr>
              <mc:AlternateContent>
                <mc:Choice Requires="wpi">
                  <w:drawing>
                    <wp:anchor distT="0" distB="0" distL="114300" distR="114300" simplePos="0" relativeHeight="251659264" behindDoc="0" locked="0" layoutInCell="1" allowOverlap="1" wp14:anchorId="30F511B6" wp14:editId="44B54AB5">
                      <wp:simplePos x="0" y="0"/>
                      <wp:positionH relativeFrom="column">
                        <wp:posOffset>-14605</wp:posOffset>
                      </wp:positionH>
                      <wp:positionV relativeFrom="paragraph">
                        <wp:posOffset>52705</wp:posOffset>
                      </wp:positionV>
                      <wp:extent cx="1609725" cy="247015"/>
                      <wp:effectExtent l="53340" t="52070" r="41910" b="43815"/>
                      <wp:wrapNone/>
                      <wp:docPr id="1" name="Entrada de lápiz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ChangeAspect="1" noChangeArrowheads="1"/>
                              </w14:cNvContentPartPr>
                            </w14:nvContentPartPr>
                            <w14:xfrm>
                              <a:off x="0" y="0"/>
                              <a:ext cx="1609725" cy="247015"/>
                            </w14:xfrm>
                          </w14:contentPart>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6D647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s1026" type="#_x0000_t75" style="position:absolute;margin-left:-1.3pt;margin-top:4.05pt;width:127.1pt;height:1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">
                      <v:imagedata r:id="rId12" o:title=""/>
                    </v:shape>
                  </w:pict>
                </mc:Fallback>
              </mc:AlternateContent>
            </w:r>
          </w:p>
        </w:tc>
        <w:tc>
          <w:tcPr>
            <w:tcW w:w="2009" w:type="dxa"/>
          </w:tcPr>
          <w:p w:rsidR="00E17F54" w:rsidRPr="006738E1" w:rsidRDefault="00E17F54" w:rsidP="001759F2">
            <w:pPr>
              <w:tabs>
                <w:tab w:val="left" w:pos="8194"/>
              </w:tabs>
              <w:spacing w:after="120"/>
              <w:rPr>
                <w:rFonts w:ascii="Arial" w:hAnsi="Arial" w:cs="Arial"/>
                <w:bCs/>
                <w:sz w:val="16"/>
                <w:szCs w:val="16"/>
              </w:rPr>
            </w:pPr>
            <w:r w:rsidRPr="006738E1">
              <w:rPr>
                <w:rFonts w:ascii="Arial" w:hAnsi="Arial" w:cs="Arial"/>
                <w:bCs/>
                <w:sz w:val="16"/>
                <w:szCs w:val="16"/>
              </w:rPr>
              <w:t xml:space="preserve">Fecha: </w:t>
            </w:r>
            <w:r w:rsidR="00EF143D">
              <w:rPr>
                <w:rFonts w:ascii="Arial" w:hAnsi="Arial" w:cs="Arial"/>
                <w:bCs/>
                <w:sz w:val="16"/>
                <w:szCs w:val="16"/>
              </w:rPr>
              <w:t xml:space="preserve"> </w:t>
            </w:r>
          </w:p>
        </w:tc>
      </w:tr>
    </w:tbl>
    <w:p w:rsidR="00E17F54" w:rsidRDefault="00E17F54">
      <w:pPr>
        <w:rPr>
          <w:rFonts w:ascii="Tahoma" w:hAnsi="Tahoma" w:cs="Tahoma"/>
          <w:sz w:val="20"/>
          <w:szCs w:val="20"/>
        </w:rPr>
      </w:pPr>
    </w:p>
    <w:p w:rsidR="00E17F54" w:rsidRPr="00C018CE" w:rsidRDefault="00E17F54">
      <w:pPr>
        <w:rPr>
          <w:rFonts w:ascii="Tahoma" w:hAnsi="Tahoma" w:cs="Tahoma"/>
          <w:sz w:val="20"/>
          <w:szCs w:val="20"/>
        </w:rPr>
      </w:pPr>
    </w:p>
    <w:sectPr w:rsidR="00E17F54" w:rsidRPr="00C018CE" w:rsidSect="001417D7">
      <w:headerReference w:type="default" r:id="rId13"/>
      <w:footerReference w:type="default" r:id="rId14"/>
      <w:pgSz w:w="12240" w:h="15840"/>
      <w:pgMar w:top="71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AA5" w:rsidRDefault="00DE3AA5">
      <w:r>
        <w:separator/>
      </w:r>
    </w:p>
  </w:endnote>
  <w:endnote w:type="continuationSeparator" w:id="0">
    <w:p w:rsidR="00DE3AA5" w:rsidRDefault="00DE3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3B4" w:rsidRPr="00C773B4" w:rsidRDefault="00C773B4" w:rsidP="00C773B4">
    <w:pPr>
      <w:rPr>
        <w:rFonts w:ascii="Tahoma" w:hAnsi="Tahoma" w:cs="Tahoma"/>
        <w:sz w:val="20"/>
        <w:szCs w:val="20"/>
      </w:rPr>
    </w:pPr>
    <w:r w:rsidRPr="00C018CE">
      <w:rPr>
        <w:rFonts w:ascii="Tahoma" w:hAnsi="Tahoma" w:cs="Tahoma"/>
        <w:sz w:val="20"/>
        <w:szCs w:val="20"/>
      </w:rPr>
      <w:t xml:space="preserve">Este informe debe ser re-enviado por mail con la información correspondiente una vez el molde esté reparado y listo para enviar a </w:t>
    </w:r>
    <w:r w:rsidR="006738E1" w:rsidRPr="00C018CE">
      <w:rPr>
        <w:rFonts w:ascii="Tahoma" w:hAnsi="Tahoma" w:cs="Tahoma"/>
        <w:sz w:val="20"/>
        <w:szCs w:val="20"/>
      </w:rPr>
      <w:t>fábrica</w:t>
    </w:r>
    <w:r w:rsidRPr="00C018CE">
      <w:rPr>
        <w:rFonts w:ascii="Tahoma" w:hAnsi="Tahoma" w:cs="Tahoma"/>
        <w:sz w:val="20"/>
        <w:szCs w:val="20"/>
      </w:rPr>
      <w:t>.</w:t>
    </w:r>
  </w:p>
  <w:p w:rsidR="00C773B4" w:rsidRDefault="001417D7">
    <w:pPr>
      <w:pStyle w:val="Piedepgina"/>
      <w:jc w:val="right"/>
    </w:pPr>
    <w:r>
      <w:fldChar w:fldCharType="begin"/>
    </w:r>
    <w:r w:rsidR="00C773B4">
      <w:instrText>PAGE   \* MERGEFORMAT</w:instrText>
    </w:r>
    <w:r>
      <w:fldChar w:fldCharType="separate"/>
    </w:r>
    <w:r w:rsidR="00BF0439">
      <w:rPr>
        <w:noProof/>
      </w:rPr>
      <w:t>1</w:t>
    </w:r>
    <w:r>
      <w:fldChar w:fldCharType="end"/>
    </w:r>
  </w:p>
  <w:p w:rsidR="00793AC3" w:rsidRDefault="00793A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AA5" w:rsidRDefault="00DE3AA5">
      <w:r>
        <w:separator/>
      </w:r>
    </w:p>
  </w:footnote>
  <w:footnote w:type="continuationSeparator" w:id="0">
    <w:p w:rsidR="00DE3AA5" w:rsidRDefault="00DE3A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2435"/>
      <w:gridCol w:w="6637"/>
    </w:tblGrid>
    <w:tr w:rsidR="00793AC3" w:rsidTr="00CF1F55">
      <w:trPr>
        <w:trHeight w:val="815"/>
        <w:jc w:val="center"/>
      </w:trPr>
      <w:tc>
        <w:tcPr>
          <w:tcW w:w="2410" w:type="dxa"/>
        </w:tcPr>
        <w:p w:rsidR="00793AC3" w:rsidRDefault="009B64AC">
          <w:pPr>
            <w:spacing w:line="360" w:lineRule="auto"/>
            <w:rPr>
              <w:sz w:val="22"/>
            </w:rPr>
          </w:pPr>
          <w:r>
            <w:rPr>
              <w:noProof/>
              <w:sz w:val="22"/>
            </w:rPr>
            <w:drawing>
              <wp:anchor distT="0" distB="0" distL="114300" distR="114300" simplePos="0" relativeHeight="251658240" behindDoc="0" locked="0" layoutInCell="1" allowOverlap="1" wp14:anchorId="6084A275" wp14:editId="5B5944A9">
                <wp:simplePos x="0" y="0"/>
                <wp:positionH relativeFrom="column">
                  <wp:posOffset>95250</wp:posOffset>
                </wp:positionH>
                <wp:positionV relativeFrom="paragraph">
                  <wp:posOffset>119380</wp:posOffset>
                </wp:positionV>
                <wp:extent cx="1326515" cy="261620"/>
                <wp:effectExtent l="0" t="0" r="6985"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contrast="80000"/>
                          <a:extLst>
                            <a:ext uri="{28A0092B-C50C-407E-A947-70E740481C1C}">
                              <a14:useLocalDpi xmlns:a14="http://schemas.microsoft.com/office/drawing/2010/main" val="0"/>
                            </a:ext>
                          </a:extLst>
                        </a:blip>
                        <a:srcRect/>
                        <a:stretch>
                          <a:fillRect/>
                        </a:stretch>
                      </pic:blipFill>
                      <pic:spPr bwMode="auto">
                        <a:xfrm>
                          <a:off x="0" y="0"/>
                          <a:ext cx="1326515" cy="2616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568" w:type="dxa"/>
          <w:vAlign w:val="center"/>
        </w:tcPr>
        <w:p w:rsidR="00793AC3" w:rsidRPr="00CF1F55" w:rsidRDefault="00E0455B" w:rsidP="005E67D8">
          <w:pPr>
            <w:pStyle w:val="Ttulo1"/>
            <w:rPr>
              <w:rFonts w:ascii="Tahoma" w:hAnsi="Tahoma" w:cs="Tahoma"/>
              <w:sz w:val="22"/>
              <w:szCs w:val="22"/>
            </w:rPr>
          </w:pPr>
          <w:r>
            <w:rPr>
              <w:rFonts w:ascii="Tahoma" w:hAnsi="Tahoma" w:cs="Tahoma"/>
              <w:sz w:val="22"/>
              <w:szCs w:val="22"/>
            </w:rPr>
            <w:t xml:space="preserve">INFORME </w:t>
          </w:r>
          <w:r w:rsidR="006E59A6">
            <w:rPr>
              <w:rFonts w:ascii="Tahoma" w:hAnsi="Tahoma" w:cs="Tahoma"/>
              <w:sz w:val="22"/>
              <w:szCs w:val="22"/>
            </w:rPr>
            <w:t>REPARACIÓN MOLDE</w:t>
          </w:r>
        </w:p>
      </w:tc>
    </w:tr>
  </w:tbl>
  <w:p w:rsidR="00793AC3" w:rsidRDefault="00793AC3">
    <w:pPr>
      <w:pStyle w:val="Encabezado"/>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2A11"/>
    <w:multiLevelType w:val="hybridMultilevel"/>
    <w:tmpl w:val="AC7E0C62"/>
    <w:lvl w:ilvl="0" w:tplc="B090067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94437DD"/>
    <w:multiLevelType w:val="hybridMultilevel"/>
    <w:tmpl w:val="3BC2FB2E"/>
    <w:lvl w:ilvl="0" w:tplc="9B2443A4">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D5E120E"/>
    <w:multiLevelType w:val="hybridMultilevel"/>
    <w:tmpl w:val="40846D46"/>
    <w:lvl w:ilvl="0" w:tplc="9680564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F962554"/>
    <w:multiLevelType w:val="hybridMultilevel"/>
    <w:tmpl w:val="4282E6D0"/>
    <w:lvl w:ilvl="0" w:tplc="4F8411B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FD33A6D"/>
    <w:multiLevelType w:val="hybridMultilevel"/>
    <w:tmpl w:val="23D4F4BA"/>
    <w:lvl w:ilvl="0" w:tplc="0C0A0001">
      <w:start w:val="1"/>
      <w:numFmt w:val="bullet"/>
      <w:lvlText w:val=""/>
      <w:lvlJc w:val="left"/>
      <w:pPr>
        <w:tabs>
          <w:tab w:val="num" w:pos="541"/>
        </w:tabs>
        <w:ind w:left="541" w:hanging="360"/>
      </w:pPr>
      <w:rPr>
        <w:rFonts w:ascii="Symbol" w:hAnsi="Symbol" w:hint="default"/>
      </w:rPr>
    </w:lvl>
    <w:lvl w:ilvl="1" w:tplc="0C0A0003" w:tentative="1">
      <w:start w:val="1"/>
      <w:numFmt w:val="bullet"/>
      <w:lvlText w:val="o"/>
      <w:lvlJc w:val="left"/>
      <w:pPr>
        <w:tabs>
          <w:tab w:val="num" w:pos="205"/>
        </w:tabs>
        <w:ind w:left="205" w:hanging="360"/>
      </w:pPr>
      <w:rPr>
        <w:rFonts w:ascii="Courier New" w:hAnsi="Courier New" w:hint="default"/>
      </w:rPr>
    </w:lvl>
    <w:lvl w:ilvl="2" w:tplc="0C0A0005" w:tentative="1">
      <w:start w:val="1"/>
      <w:numFmt w:val="bullet"/>
      <w:lvlText w:val=""/>
      <w:lvlJc w:val="left"/>
      <w:pPr>
        <w:tabs>
          <w:tab w:val="num" w:pos="925"/>
        </w:tabs>
        <w:ind w:left="925" w:hanging="360"/>
      </w:pPr>
      <w:rPr>
        <w:rFonts w:ascii="Wingdings" w:hAnsi="Wingdings" w:hint="default"/>
      </w:rPr>
    </w:lvl>
    <w:lvl w:ilvl="3" w:tplc="0C0A0001" w:tentative="1">
      <w:start w:val="1"/>
      <w:numFmt w:val="bullet"/>
      <w:lvlText w:val=""/>
      <w:lvlJc w:val="left"/>
      <w:pPr>
        <w:tabs>
          <w:tab w:val="num" w:pos="1645"/>
        </w:tabs>
        <w:ind w:left="1645" w:hanging="360"/>
      </w:pPr>
      <w:rPr>
        <w:rFonts w:ascii="Symbol" w:hAnsi="Symbol" w:hint="default"/>
      </w:rPr>
    </w:lvl>
    <w:lvl w:ilvl="4" w:tplc="0C0A0003" w:tentative="1">
      <w:start w:val="1"/>
      <w:numFmt w:val="bullet"/>
      <w:lvlText w:val="o"/>
      <w:lvlJc w:val="left"/>
      <w:pPr>
        <w:tabs>
          <w:tab w:val="num" w:pos="2365"/>
        </w:tabs>
        <w:ind w:left="2365" w:hanging="360"/>
      </w:pPr>
      <w:rPr>
        <w:rFonts w:ascii="Courier New" w:hAnsi="Courier New" w:hint="default"/>
      </w:rPr>
    </w:lvl>
    <w:lvl w:ilvl="5" w:tplc="0C0A0005" w:tentative="1">
      <w:start w:val="1"/>
      <w:numFmt w:val="bullet"/>
      <w:lvlText w:val=""/>
      <w:lvlJc w:val="left"/>
      <w:pPr>
        <w:tabs>
          <w:tab w:val="num" w:pos="3085"/>
        </w:tabs>
        <w:ind w:left="3085" w:hanging="360"/>
      </w:pPr>
      <w:rPr>
        <w:rFonts w:ascii="Wingdings" w:hAnsi="Wingdings" w:hint="default"/>
      </w:rPr>
    </w:lvl>
    <w:lvl w:ilvl="6" w:tplc="0C0A0001" w:tentative="1">
      <w:start w:val="1"/>
      <w:numFmt w:val="bullet"/>
      <w:lvlText w:val=""/>
      <w:lvlJc w:val="left"/>
      <w:pPr>
        <w:tabs>
          <w:tab w:val="num" w:pos="3805"/>
        </w:tabs>
        <w:ind w:left="3805" w:hanging="360"/>
      </w:pPr>
      <w:rPr>
        <w:rFonts w:ascii="Symbol" w:hAnsi="Symbol" w:hint="default"/>
      </w:rPr>
    </w:lvl>
    <w:lvl w:ilvl="7" w:tplc="0C0A0003" w:tentative="1">
      <w:start w:val="1"/>
      <w:numFmt w:val="bullet"/>
      <w:lvlText w:val="o"/>
      <w:lvlJc w:val="left"/>
      <w:pPr>
        <w:tabs>
          <w:tab w:val="num" w:pos="4525"/>
        </w:tabs>
        <w:ind w:left="4525" w:hanging="360"/>
      </w:pPr>
      <w:rPr>
        <w:rFonts w:ascii="Courier New" w:hAnsi="Courier New" w:hint="default"/>
      </w:rPr>
    </w:lvl>
    <w:lvl w:ilvl="8" w:tplc="0C0A0005" w:tentative="1">
      <w:start w:val="1"/>
      <w:numFmt w:val="bullet"/>
      <w:lvlText w:val=""/>
      <w:lvlJc w:val="left"/>
      <w:pPr>
        <w:tabs>
          <w:tab w:val="num" w:pos="5245"/>
        </w:tabs>
        <w:ind w:left="5245" w:hanging="360"/>
      </w:pPr>
      <w:rPr>
        <w:rFonts w:ascii="Wingdings" w:hAnsi="Wingdings" w:hint="default"/>
      </w:rPr>
    </w:lvl>
  </w:abstractNum>
  <w:abstractNum w:abstractNumId="5">
    <w:nsid w:val="124B0993"/>
    <w:multiLevelType w:val="hybridMultilevel"/>
    <w:tmpl w:val="76D8A36E"/>
    <w:lvl w:ilvl="0" w:tplc="0C0A0011">
      <w:start w:val="1"/>
      <w:numFmt w:val="decimal"/>
      <w:lvlText w:val="%1)"/>
      <w:lvlJc w:val="left"/>
      <w:pPr>
        <w:tabs>
          <w:tab w:val="num" w:pos="720"/>
        </w:tabs>
        <w:ind w:left="720" w:hanging="360"/>
      </w:pPr>
      <w:rPr>
        <w:rFonts w:hint="default"/>
      </w:rPr>
    </w:lvl>
    <w:lvl w:ilvl="1" w:tplc="29782CE2">
      <w:start w:val="1"/>
      <w:numFmt w:val="bullet"/>
      <w:lvlText w:val="-"/>
      <w:lvlJc w:val="left"/>
      <w:pPr>
        <w:tabs>
          <w:tab w:val="num" w:pos="1440"/>
        </w:tabs>
        <w:ind w:left="1440" w:hanging="360"/>
      </w:pPr>
      <w:rPr>
        <w:rFonts w:ascii="Times New Roman" w:eastAsia="Times New Roman" w:hAnsi="Times New Roman"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2C538D1"/>
    <w:multiLevelType w:val="hybridMultilevel"/>
    <w:tmpl w:val="D4429C72"/>
    <w:lvl w:ilvl="0" w:tplc="FED27FA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5C439BD"/>
    <w:multiLevelType w:val="hybridMultilevel"/>
    <w:tmpl w:val="51FCACE0"/>
    <w:lvl w:ilvl="0" w:tplc="1CF687AC">
      <w:numFmt w:val="bullet"/>
      <w:lvlText w:val="-"/>
      <w:lvlJc w:val="left"/>
      <w:pPr>
        <w:tabs>
          <w:tab w:val="num" w:pos="541"/>
        </w:tabs>
        <w:ind w:left="541" w:hanging="360"/>
      </w:pPr>
      <w:rPr>
        <w:rFonts w:ascii="Times New Roman" w:eastAsia="Times New Roman" w:hAnsi="Times New Roman" w:cs="Times New Roman" w:hint="default"/>
      </w:rPr>
    </w:lvl>
    <w:lvl w:ilvl="1" w:tplc="0C0A0003" w:tentative="1">
      <w:start w:val="1"/>
      <w:numFmt w:val="bullet"/>
      <w:lvlText w:val="o"/>
      <w:lvlJc w:val="left"/>
      <w:pPr>
        <w:tabs>
          <w:tab w:val="num" w:pos="1261"/>
        </w:tabs>
        <w:ind w:left="1261" w:hanging="360"/>
      </w:pPr>
      <w:rPr>
        <w:rFonts w:ascii="Courier New" w:hAnsi="Courier New" w:hint="default"/>
      </w:rPr>
    </w:lvl>
    <w:lvl w:ilvl="2" w:tplc="0C0A0005" w:tentative="1">
      <w:start w:val="1"/>
      <w:numFmt w:val="bullet"/>
      <w:lvlText w:val=""/>
      <w:lvlJc w:val="left"/>
      <w:pPr>
        <w:tabs>
          <w:tab w:val="num" w:pos="1981"/>
        </w:tabs>
        <w:ind w:left="1981" w:hanging="360"/>
      </w:pPr>
      <w:rPr>
        <w:rFonts w:ascii="Wingdings" w:hAnsi="Wingdings" w:hint="default"/>
      </w:rPr>
    </w:lvl>
    <w:lvl w:ilvl="3" w:tplc="0C0A0001" w:tentative="1">
      <w:start w:val="1"/>
      <w:numFmt w:val="bullet"/>
      <w:lvlText w:val=""/>
      <w:lvlJc w:val="left"/>
      <w:pPr>
        <w:tabs>
          <w:tab w:val="num" w:pos="2701"/>
        </w:tabs>
        <w:ind w:left="2701" w:hanging="360"/>
      </w:pPr>
      <w:rPr>
        <w:rFonts w:ascii="Symbol" w:hAnsi="Symbol" w:hint="default"/>
      </w:rPr>
    </w:lvl>
    <w:lvl w:ilvl="4" w:tplc="0C0A0003" w:tentative="1">
      <w:start w:val="1"/>
      <w:numFmt w:val="bullet"/>
      <w:lvlText w:val="o"/>
      <w:lvlJc w:val="left"/>
      <w:pPr>
        <w:tabs>
          <w:tab w:val="num" w:pos="3421"/>
        </w:tabs>
        <w:ind w:left="3421" w:hanging="360"/>
      </w:pPr>
      <w:rPr>
        <w:rFonts w:ascii="Courier New" w:hAnsi="Courier New" w:hint="default"/>
      </w:rPr>
    </w:lvl>
    <w:lvl w:ilvl="5" w:tplc="0C0A0005" w:tentative="1">
      <w:start w:val="1"/>
      <w:numFmt w:val="bullet"/>
      <w:lvlText w:val=""/>
      <w:lvlJc w:val="left"/>
      <w:pPr>
        <w:tabs>
          <w:tab w:val="num" w:pos="4141"/>
        </w:tabs>
        <w:ind w:left="4141" w:hanging="360"/>
      </w:pPr>
      <w:rPr>
        <w:rFonts w:ascii="Wingdings" w:hAnsi="Wingdings" w:hint="default"/>
      </w:rPr>
    </w:lvl>
    <w:lvl w:ilvl="6" w:tplc="0C0A0001" w:tentative="1">
      <w:start w:val="1"/>
      <w:numFmt w:val="bullet"/>
      <w:lvlText w:val=""/>
      <w:lvlJc w:val="left"/>
      <w:pPr>
        <w:tabs>
          <w:tab w:val="num" w:pos="4861"/>
        </w:tabs>
        <w:ind w:left="4861" w:hanging="360"/>
      </w:pPr>
      <w:rPr>
        <w:rFonts w:ascii="Symbol" w:hAnsi="Symbol" w:hint="default"/>
      </w:rPr>
    </w:lvl>
    <w:lvl w:ilvl="7" w:tplc="0C0A0003" w:tentative="1">
      <w:start w:val="1"/>
      <w:numFmt w:val="bullet"/>
      <w:lvlText w:val="o"/>
      <w:lvlJc w:val="left"/>
      <w:pPr>
        <w:tabs>
          <w:tab w:val="num" w:pos="5581"/>
        </w:tabs>
        <w:ind w:left="5581" w:hanging="360"/>
      </w:pPr>
      <w:rPr>
        <w:rFonts w:ascii="Courier New" w:hAnsi="Courier New" w:hint="default"/>
      </w:rPr>
    </w:lvl>
    <w:lvl w:ilvl="8" w:tplc="0C0A0005" w:tentative="1">
      <w:start w:val="1"/>
      <w:numFmt w:val="bullet"/>
      <w:lvlText w:val=""/>
      <w:lvlJc w:val="left"/>
      <w:pPr>
        <w:tabs>
          <w:tab w:val="num" w:pos="6301"/>
        </w:tabs>
        <w:ind w:left="6301" w:hanging="360"/>
      </w:pPr>
      <w:rPr>
        <w:rFonts w:ascii="Wingdings" w:hAnsi="Wingdings" w:hint="default"/>
      </w:rPr>
    </w:lvl>
  </w:abstractNum>
  <w:abstractNum w:abstractNumId="8">
    <w:nsid w:val="16986C0D"/>
    <w:multiLevelType w:val="hybridMultilevel"/>
    <w:tmpl w:val="6B2043D0"/>
    <w:lvl w:ilvl="0" w:tplc="6AEC573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7D15B33"/>
    <w:multiLevelType w:val="hybridMultilevel"/>
    <w:tmpl w:val="ED628060"/>
    <w:lvl w:ilvl="0" w:tplc="50ECDE5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92F5DBC"/>
    <w:multiLevelType w:val="hybridMultilevel"/>
    <w:tmpl w:val="64FA4BFE"/>
    <w:lvl w:ilvl="0" w:tplc="CC00A94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1BB51E65"/>
    <w:multiLevelType w:val="hybridMultilevel"/>
    <w:tmpl w:val="76EA5130"/>
    <w:lvl w:ilvl="0" w:tplc="14960CF6">
      <w:start w:val="1"/>
      <w:numFmt w:val="bullet"/>
      <w:lvlText w:val="-"/>
      <w:lvlJc w:val="left"/>
      <w:pPr>
        <w:tabs>
          <w:tab w:val="num" w:pos="1621"/>
        </w:tabs>
        <w:ind w:left="1621" w:hanging="360"/>
      </w:pPr>
      <w:rPr>
        <w:rFonts w:ascii="Times New Roman" w:hAnsi="Times New Roman" w:cs="Times New Roman" w:hint="default"/>
      </w:rPr>
    </w:lvl>
    <w:lvl w:ilvl="1" w:tplc="0C0A0003" w:tentative="1">
      <w:start w:val="1"/>
      <w:numFmt w:val="bullet"/>
      <w:lvlText w:val="o"/>
      <w:lvlJc w:val="left"/>
      <w:pPr>
        <w:tabs>
          <w:tab w:val="num" w:pos="1621"/>
        </w:tabs>
        <w:ind w:left="1621" w:hanging="360"/>
      </w:pPr>
      <w:rPr>
        <w:rFonts w:ascii="Courier New" w:hAnsi="Courier New" w:cs="Courier New" w:hint="default"/>
      </w:rPr>
    </w:lvl>
    <w:lvl w:ilvl="2" w:tplc="0C0A0005" w:tentative="1">
      <w:start w:val="1"/>
      <w:numFmt w:val="bullet"/>
      <w:lvlText w:val=""/>
      <w:lvlJc w:val="left"/>
      <w:pPr>
        <w:tabs>
          <w:tab w:val="num" w:pos="2341"/>
        </w:tabs>
        <w:ind w:left="2341" w:hanging="360"/>
      </w:pPr>
      <w:rPr>
        <w:rFonts w:ascii="Wingdings" w:hAnsi="Wingdings" w:hint="default"/>
      </w:rPr>
    </w:lvl>
    <w:lvl w:ilvl="3" w:tplc="0C0A0001" w:tentative="1">
      <w:start w:val="1"/>
      <w:numFmt w:val="bullet"/>
      <w:lvlText w:val=""/>
      <w:lvlJc w:val="left"/>
      <w:pPr>
        <w:tabs>
          <w:tab w:val="num" w:pos="3061"/>
        </w:tabs>
        <w:ind w:left="3061" w:hanging="360"/>
      </w:pPr>
      <w:rPr>
        <w:rFonts w:ascii="Symbol" w:hAnsi="Symbol" w:hint="default"/>
      </w:rPr>
    </w:lvl>
    <w:lvl w:ilvl="4" w:tplc="0C0A0003" w:tentative="1">
      <w:start w:val="1"/>
      <w:numFmt w:val="bullet"/>
      <w:lvlText w:val="o"/>
      <w:lvlJc w:val="left"/>
      <w:pPr>
        <w:tabs>
          <w:tab w:val="num" w:pos="3781"/>
        </w:tabs>
        <w:ind w:left="3781" w:hanging="360"/>
      </w:pPr>
      <w:rPr>
        <w:rFonts w:ascii="Courier New" w:hAnsi="Courier New" w:cs="Courier New" w:hint="default"/>
      </w:rPr>
    </w:lvl>
    <w:lvl w:ilvl="5" w:tplc="0C0A0005" w:tentative="1">
      <w:start w:val="1"/>
      <w:numFmt w:val="bullet"/>
      <w:lvlText w:val=""/>
      <w:lvlJc w:val="left"/>
      <w:pPr>
        <w:tabs>
          <w:tab w:val="num" w:pos="4501"/>
        </w:tabs>
        <w:ind w:left="4501" w:hanging="360"/>
      </w:pPr>
      <w:rPr>
        <w:rFonts w:ascii="Wingdings" w:hAnsi="Wingdings" w:hint="default"/>
      </w:rPr>
    </w:lvl>
    <w:lvl w:ilvl="6" w:tplc="0C0A0001" w:tentative="1">
      <w:start w:val="1"/>
      <w:numFmt w:val="bullet"/>
      <w:lvlText w:val=""/>
      <w:lvlJc w:val="left"/>
      <w:pPr>
        <w:tabs>
          <w:tab w:val="num" w:pos="5221"/>
        </w:tabs>
        <w:ind w:left="5221" w:hanging="360"/>
      </w:pPr>
      <w:rPr>
        <w:rFonts w:ascii="Symbol" w:hAnsi="Symbol" w:hint="default"/>
      </w:rPr>
    </w:lvl>
    <w:lvl w:ilvl="7" w:tplc="0C0A0003" w:tentative="1">
      <w:start w:val="1"/>
      <w:numFmt w:val="bullet"/>
      <w:lvlText w:val="o"/>
      <w:lvlJc w:val="left"/>
      <w:pPr>
        <w:tabs>
          <w:tab w:val="num" w:pos="5941"/>
        </w:tabs>
        <w:ind w:left="5941" w:hanging="360"/>
      </w:pPr>
      <w:rPr>
        <w:rFonts w:ascii="Courier New" w:hAnsi="Courier New" w:cs="Courier New" w:hint="default"/>
      </w:rPr>
    </w:lvl>
    <w:lvl w:ilvl="8" w:tplc="0C0A0005" w:tentative="1">
      <w:start w:val="1"/>
      <w:numFmt w:val="bullet"/>
      <w:lvlText w:val=""/>
      <w:lvlJc w:val="left"/>
      <w:pPr>
        <w:tabs>
          <w:tab w:val="num" w:pos="6661"/>
        </w:tabs>
        <w:ind w:left="6661" w:hanging="360"/>
      </w:pPr>
      <w:rPr>
        <w:rFonts w:ascii="Wingdings" w:hAnsi="Wingdings" w:hint="default"/>
      </w:rPr>
    </w:lvl>
  </w:abstractNum>
  <w:abstractNum w:abstractNumId="12">
    <w:nsid w:val="1F425765"/>
    <w:multiLevelType w:val="hybridMultilevel"/>
    <w:tmpl w:val="A8E6F476"/>
    <w:lvl w:ilvl="0" w:tplc="6DBC375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27B03CC"/>
    <w:multiLevelType w:val="hybridMultilevel"/>
    <w:tmpl w:val="1E2AAE0E"/>
    <w:lvl w:ilvl="0" w:tplc="1AC2025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2E1D4CC5"/>
    <w:multiLevelType w:val="hybridMultilevel"/>
    <w:tmpl w:val="E876AA5A"/>
    <w:lvl w:ilvl="0" w:tplc="A1581D7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31D03DFE"/>
    <w:multiLevelType w:val="hybridMultilevel"/>
    <w:tmpl w:val="E1925FEE"/>
    <w:lvl w:ilvl="0" w:tplc="3F0E6C8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1F01107"/>
    <w:multiLevelType w:val="hybridMultilevel"/>
    <w:tmpl w:val="7D826438"/>
    <w:lvl w:ilvl="0" w:tplc="F624819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30220F1"/>
    <w:multiLevelType w:val="hybridMultilevel"/>
    <w:tmpl w:val="5CA234C0"/>
    <w:lvl w:ilvl="0" w:tplc="EC30984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33922C88"/>
    <w:multiLevelType w:val="hybridMultilevel"/>
    <w:tmpl w:val="DD44151E"/>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35360F1B"/>
    <w:multiLevelType w:val="hybridMultilevel"/>
    <w:tmpl w:val="CD8E5100"/>
    <w:lvl w:ilvl="0" w:tplc="6D96ADA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3776693E"/>
    <w:multiLevelType w:val="hybridMultilevel"/>
    <w:tmpl w:val="15B884A0"/>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3A1F68B2"/>
    <w:multiLevelType w:val="hybridMultilevel"/>
    <w:tmpl w:val="45DA4BF4"/>
    <w:lvl w:ilvl="0" w:tplc="EED4DB0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3FD87CCA"/>
    <w:multiLevelType w:val="hybridMultilevel"/>
    <w:tmpl w:val="D786DB32"/>
    <w:lvl w:ilvl="0" w:tplc="522E38D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41EF3D44"/>
    <w:multiLevelType w:val="hybridMultilevel"/>
    <w:tmpl w:val="27566D4C"/>
    <w:lvl w:ilvl="0" w:tplc="0C9C1FE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2155A73"/>
    <w:multiLevelType w:val="hybridMultilevel"/>
    <w:tmpl w:val="D87C9E82"/>
    <w:lvl w:ilvl="0" w:tplc="F5ECE82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48B516F3"/>
    <w:multiLevelType w:val="hybridMultilevel"/>
    <w:tmpl w:val="244CE4B4"/>
    <w:lvl w:ilvl="0" w:tplc="A670ACB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4FEB3005"/>
    <w:multiLevelType w:val="hybridMultilevel"/>
    <w:tmpl w:val="091CEB34"/>
    <w:lvl w:ilvl="0" w:tplc="B82E6DE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5CA86BCD"/>
    <w:multiLevelType w:val="hybridMultilevel"/>
    <w:tmpl w:val="8EFE10AE"/>
    <w:lvl w:ilvl="0" w:tplc="473AFAA8">
      <w:start w:val="3"/>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5CAC7426"/>
    <w:multiLevelType w:val="hybridMultilevel"/>
    <w:tmpl w:val="17A693A4"/>
    <w:lvl w:ilvl="0" w:tplc="C2CCB27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60E03E58"/>
    <w:multiLevelType w:val="multilevel"/>
    <w:tmpl w:val="F54037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400"/>
        </w:tabs>
        <w:ind w:left="5400" w:hanging="2520"/>
      </w:pPr>
      <w:rPr>
        <w:rFonts w:hint="default"/>
      </w:rPr>
    </w:lvl>
  </w:abstractNum>
  <w:abstractNum w:abstractNumId="30">
    <w:nsid w:val="64DB01C0"/>
    <w:multiLevelType w:val="hybridMultilevel"/>
    <w:tmpl w:val="51CEB96A"/>
    <w:lvl w:ilvl="0" w:tplc="CAA6E33E">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67B440ED"/>
    <w:multiLevelType w:val="hybridMultilevel"/>
    <w:tmpl w:val="23D4F4BA"/>
    <w:lvl w:ilvl="0" w:tplc="9EAEFA20">
      <w:start w:val="1"/>
      <w:numFmt w:val="bullet"/>
      <w:lvlText w:val="-"/>
      <w:lvlJc w:val="left"/>
      <w:pPr>
        <w:tabs>
          <w:tab w:val="num" w:pos="541"/>
        </w:tabs>
        <w:ind w:left="541" w:hanging="360"/>
      </w:pPr>
      <w:rPr>
        <w:rFonts w:hAnsi="Arial" w:hint="default"/>
      </w:rPr>
    </w:lvl>
    <w:lvl w:ilvl="1" w:tplc="0C0A0003" w:tentative="1">
      <w:start w:val="1"/>
      <w:numFmt w:val="bullet"/>
      <w:lvlText w:val="o"/>
      <w:lvlJc w:val="left"/>
      <w:pPr>
        <w:tabs>
          <w:tab w:val="num" w:pos="205"/>
        </w:tabs>
        <w:ind w:left="205" w:hanging="360"/>
      </w:pPr>
      <w:rPr>
        <w:rFonts w:ascii="Courier New" w:hAnsi="Courier New" w:hint="default"/>
      </w:rPr>
    </w:lvl>
    <w:lvl w:ilvl="2" w:tplc="0C0A0005" w:tentative="1">
      <w:start w:val="1"/>
      <w:numFmt w:val="bullet"/>
      <w:lvlText w:val=""/>
      <w:lvlJc w:val="left"/>
      <w:pPr>
        <w:tabs>
          <w:tab w:val="num" w:pos="925"/>
        </w:tabs>
        <w:ind w:left="925" w:hanging="360"/>
      </w:pPr>
      <w:rPr>
        <w:rFonts w:ascii="Wingdings" w:hAnsi="Wingdings" w:hint="default"/>
      </w:rPr>
    </w:lvl>
    <w:lvl w:ilvl="3" w:tplc="0C0A0001" w:tentative="1">
      <w:start w:val="1"/>
      <w:numFmt w:val="bullet"/>
      <w:lvlText w:val=""/>
      <w:lvlJc w:val="left"/>
      <w:pPr>
        <w:tabs>
          <w:tab w:val="num" w:pos="1645"/>
        </w:tabs>
        <w:ind w:left="1645" w:hanging="360"/>
      </w:pPr>
      <w:rPr>
        <w:rFonts w:ascii="Symbol" w:hAnsi="Symbol" w:hint="default"/>
      </w:rPr>
    </w:lvl>
    <w:lvl w:ilvl="4" w:tplc="0C0A0003" w:tentative="1">
      <w:start w:val="1"/>
      <w:numFmt w:val="bullet"/>
      <w:lvlText w:val="o"/>
      <w:lvlJc w:val="left"/>
      <w:pPr>
        <w:tabs>
          <w:tab w:val="num" w:pos="2365"/>
        </w:tabs>
        <w:ind w:left="2365" w:hanging="360"/>
      </w:pPr>
      <w:rPr>
        <w:rFonts w:ascii="Courier New" w:hAnsi="Courier New" w:hint="default"/>
      </w:rPr>
    </w:lvl>
    <w:lvl w:ilvl="5" w:tplc="0C0A0005" w:tentative="1">
      <w:start w:val="1"/>
      <w:numFmt w:val="bullet"/>
      <w:lvlText w:val=""/>
      <w:lvlJc w:val="left"/>
      <w:pPr>
        <w:tabs>
          <w:tab w:val="num" w:pos="3085"/>
        </w:tabs>
        <w:ind w:left="3085" w:hanging="360"/>
      </w:pPr>
      <w:rPr>
        <w:rFonts w:ascii="Wingdings" w:hAnsi="Wingdings" w:hint="default"/>
      </w:rPr>
    </w:lvl>
    <w:lvl w:ilvl="6" w:tplc="0C0A0001" w:tentative="1">
      <w:start w:val="1"/>
      <w:numFmt w:val="bullet"/>
      <w:lvlText w:val=""/>
      <w:lvlJc w:val="left"/>
      <w:pPr>
        <w:tabs>
          <w:tab w:val="num" w:pos="3805"/>
        </w:tabs>
        <w:ind w:left="3805" w:hanging="360"/>
      </w:pPr>
      <w:rPr>
        <w:rFonts w:ascii="Symbol" w:hAnsi="Symbol" w:hint="default"/>
      </w:rPr>
    </w:lvl>
    <w:lvl w:ilvl="7" w:tplc="0C0A0003" w:tentative="1">
      <w:start w:val="1"/>
      <w:numFmt w:val="bullet"/>
      <w:lvlText w:val="o"/>
      <w:lvlJc w:val="left"/>
      <w:pPr>
        <w:tabs>
          <w:tab w:val="num" w:pos="4525"/>
        </w:tabs>
        <w:ind w:left="4525" w:hanging="360"/>
      </w:pPr>
      <w:rPr>
        <w:rFonts w:ascii="Courier New" w:hAnsi="Courier New" w:hint="default"/>
      </w:rPr>
    </w:lvl>
    <w:lvl w:ilvl="8" w:tplc="0C0A0005" w:tentative="1">
      <w:start w:val="1"/>
      <w:numFmt w:val="bullet"/>
      <w:lvlText w:val=""/>
      <w:lvlJc w:val="left"/>
      <w:pPr>
        <w:tabs>
          <w:tab w:val="num" w:pos="5245"/>
        </w:tabs>
        <w:ind w:left="5245" w:hanging="360"/>
      </w:pPr>
      <w:rPr>
        <w:rFonts w:ascii="Wingdings" w:hAnsi="Wingdings" w:hint="default"/>
      </w:rPr>
    </w:lvl>
  </w:abstractNum>
  <w:abstractNum w:abstractNumId="32">
    <w:nsid w:val="6A1A4896"/>
    <w:multiLevelType w:val="hybridMultilevel"/>
    <w:tmpl w:val="C6BA68C4"/>
    <w:lvl w:ilvl="0" w:tplc="1D1C152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6A3C4E1F"/>
    <w:multiLevelType w:val="hybridMultilevel"/>
    <w:tmpl w:val="B4B4DC4C"/>
    <w:lvl w:ilvl="0" w:tplc="F2625768">
      <w:start w:val="1"/>
      <w:numFmt w:val="decimal"/>
      <w:lvlText w:val="(%1)"/>
      <w:lvlJc w:val="left"/>
      <w:pPr>
        <w:tabs>
          <w:tab w:val="num" w:pos="720"/>
        </w:tabs>
        <w:ind w:left="720" w:hanging="360"/>
      </w:pPr>
      <w:rPr>
        <w:rFonts w:hint="default"/>
        <w:b/>
        <w:u w:val="singl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790F1269"/>
    <w:multiLevelType w:val="hybridMultilevel"/>
    <w:tmpl w:val="9A38CBF2"/>
    <w:lvl w:ilvl="0" w:tplc="EB26B392">
      <w:start w:val="4"/>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79A62E75"/>
    <w:multiLevelType w:val="hybridMultilevel"/>
    <w:tmpl w:val="E4CC13B4"/>
    <w:lvl w:ilvl="0" w:tplc="845E921C">
      <w:start w:val="14"/>
      <w:numFmt w:val="bullet"/>
      <w:lvlText w:val="-"/>
      <w:lvlJc w:val="left"/>
      <w:pPr>
        <w:ind w:left="720" w:hanging="360"/>
      </w:pPr>
      <w:rPr>
        <w:rFonts w:ascii="Tahoma" w:eastAsia="Times New Roman"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A8C26B8"/>
    <w:multiLevelType w:val="hybridMultilevel"/>
    <w:tmpl w:val="E9227908"/>
    <w:lvl w:ilvl="0" w:tplc="09EAD9C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CBB5C65"/>
    <w:multiLevelType w:val="hybridMultilevel"/>
    <w:tmpl w:val="11625D48"/>
    <w:lvl w:ilvl="0" w:tplc="6B5ADAE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7"/>
  </w:num>
  <w:num w:numId="3">
    <w:abstractNumId w:val="23"/>
  </w:num>
  <w:num w:numId="4">
    <w:abstractNumId w:val="20"/>
  </w:num>
  <w:num w:numId="5">
    <w:abstractNumId w:val="19"/>
  </w:num>
  <w:num w:numId="6">
    <w:abstractNumId w:val="36"/>
  </w:num>
  <w:num w:numId="7">
    <w:abstractNumId w:val="29"/>
  </w:num>
  <w:num w:numId="8">
    <w:abstractNumId w:val="34"/>
  </w:num>
  <w:num w:numId="9">
    <w:abstractNumId w:val="22"/>
  </w:num>
  <w:num w:numId="10">
    <w:abstractNumId w:val="32"/>
  </w:num>
  <w:num w:numId="11">
    <w:abstractNumId w:val="12"/>
  </w:num>
  <w:num w:numId="12">
    <w:abstractNumId w:val="6"/>
  </w:num>
  <w:num w:numId="13">
    <w:abstractNumId w:val="9"/>
  </w:num>
  <w:num w:numId="14">
    <w:abstractNumId w:val="28"/>
  </w:num>
  <w:num w:numId="15">
    <w:abstractNumId w:val="10"/>
  </w:num>
  <w:num w:numId="16">
    <w:abstractNumId w:val="14"/>
  </w:num>
  <w:num w:numId="17">
    <w:abstractNumId w:val="33"/>
  </w:num>
  <w:num w:numId="18">
    <w:abstractNumId w:val="1"/>
  </w:num>
  <w:num w:numId="19">
    <w:abstractNumId w:val="30"/>
  </w:num>
  <w:num w:numId="20">
    <w:abstractNumId w:val="16"/>
  </w:num>
  <w:num w:numId="21">
    <w:abstractNumId w:val="37"/>
  </w:num>
  <w:num w:numId="22">
    <w:abstractNumId w:val="26"/>
  </w:num>
  <w:num w:numId="23">
    <w:abstractNumId w:val="13"/>
  </w:num>
  <w:num w:numId="24">
    <w:abstractNumId w:val="24"/>
  </w:num>
  <w:num w:numId="25">
    <w:abstractNumId w:val="5"/>
  </w:num>
  <w:num w:numId="26">
    <w:abstractNumId w:val="18"/>
  </w:num>
  <w:num w:numId="27">
    <w:abstractNumId w:val="3"/>
  </w:num>
  <w:num w:numId="28">
    <w:abstractNumId w:val="15"/>
  </w:num>
  <w:num w:numId="29">
    <w:abstractNumId w:val="0"/>
  </w:num>
  <w:num w:numId="30">
    <w:abstractNumId w:val="8"/>
  </w:num>
  <w:num w:numId="31">
    <w:abstractNumId w:val="2"/>
  </w:num>
  <w:num w:numId="32">
    <w:abstractNumId w:val="17"/>
  </w:num>
  <w:num w:numId="33">
    <w:abstractNumId w:val="21"/>
  </w:num>
  <w:num w:numId="34">
    <w:abstractNumId w:val="31"/>
  </w:num>
  <w:num w:numId="35">
    <w:abstractNumId w:val="4"/>
  </w:num>
  <w:num w:numId="36">
    <w:abstractNumId w:val="7"/>
  </w:num>
  <w:num w:numId="37">
    <w:abstractNumId w:val="11"/>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D95"/>
    <w:rsid w:val="000104EB"/>
    <w:rsid w:val="00033AC3"/>
    <w:rsid w:val="00035032"/>
    <w:rsid w:val="000511F9"/>
    <w:rsid w:val="000556B2"/>
    <w:rsid w:val="000A7C33"/>
    <w:rsid w:val="001417D7"/>
    <w:rsid w:val="001604F7"/>
    <w:rsid w:val="001646B2"/>
    <w:rsid w:val="001759F2"/>
    <w:rsid w:val="00183E35"/>
    <w:rsid w:val="0019232C"/>
    <w:rsid w:val="001A34A1"/>
    <w:rsid w:val="001D4D85"/>
    <w:rsid w:val="001E51AA"/>
    <w:rsid w:val="001F7B07"/>
    <w:rsid w:val="00205177"/>
    <w:rsid w:val="00232159"/>
    <w:rsid w:val="00242D9F"/>
    <w:rsid w:val="00254AA7"/>
    <w:rsid w:val="00266D95"/>
    <w:rsid w:val="00273DC6"/>
    <w:rsid w:val="002839A5"/>
    <w:rsid w:val="00297847"/>
    <w:rsid w:val="002A4BCE"/>
    <w:rsid w:val="002B64AA"/>
    <w:rsid w:val="002D41CD"/>
    <w:rsid w:val="002E41D5"/>
    <w:rsid w:val="002E6A97"/>
    <w:rsid w:val="00350C34"/>
    <w:rsid w:val="0035739F"/>
    <w:rsid w:val="00374EA1"/>
    <w:rsid w:val="003A3CD6"/>
    <w:rsid w:val="003E2393"/>
    <w:rsid w:val="004210C7"/>
    <w:rsid w:val="00432C4B"/>
    <w:rsid w:val="0044250E"/>
    <w:rsid w:val="00447971"/>
    <w:rsid w:val="00497F68"/>
    <w:rsid w:val="004A0B72"/>
    <w:rsid w:val="00531112"/>
    <w:rsid w:val="00556794"/>
    <w:rsid w:val="005732B5"/>
    <w:rsid w:val="005C1728"/>
    <w:rsid w:val="005D58DB"/>
    <w:rsid w:val="005E4618"/>
    <w:rsid w:val="005E67D8"/>
    <w:rsid w:val="005F36AA"/>
    <w:rsid w:val="006336FA"/>
    <w:rsid w:val="006361D9"/>
    <w:rsid w:val="0064207C"/>
    <w:rsid w:val="00656546"/>
    <w:rsid w:val="006738E1"/>
    <w:rsid w:val="0067518B"/>
    <w:rsid w:val="0068099A"/>
    <w:rsid w:val="00683FD2"/>
    <w:rsid w:val="00692631"/>
    <w:rsid w:val="00697082"/>
    <w:rsid w:val="006B5530"/>
    <w:rsid w:val="006B7792"/>
    <w:rsid w:val="006E59A6"/>
    <w:rsid w:val="006E76AF"/>
    <w:rsid w:val="00704D2A"/>
    <w:rsid w:val="00705582"/>
    <w:rsid w:val="00726ECB"/>
    <w:rsid w:val="00760A87"/>
    <w:rsid w:val="00761738"/>
    <w:rsid w:val="00793AC3"/>
    <w:rsid w:val="007A3740"/>
    <w:rsid w:val="007A4312"/>
    <w:rsid w:val="007B5A41"/>
    <w:rsid w:val="007E0746"/>
    <w:rsid w:val="007E7322"/>
    <w:rsid w:val="007E7F35"/>
    <w:rsid w:val="00804A88"/>
    <w:rsid w:val="008131DC"/>
    <w:rsid w:val="0081561A"/>
    <w:rsid w:val="00827D1A"/>
    <w:rsid w:val="00887B21"/>
    <w:rsid w:val="008C4F18"/>
    <w:rsid w:val="008E1518"/>
    <w:rsid w:val="008E6EB5"/>
    <w:rsid w:val="00913EA0"/>
    <w:rsid w:val="00916CDA"/>
    <w:rsid w:val="009345A4"/>
    <w:rsid w:val="00953572"/>
    <w:rsid w:val="00965CA4"/>
    <w:rsid w:val="00966EF9"/>
    <w:rsid w:val="00990F78"/>
    <w:rsid w:val="00991D9A"/>
    <w:rsid w:val="009A49D6"/>
    <w:rsid w:val="009A7E81"/>
    <w:rsid w:val="009B64AC"/>
    <w:rsid w:val="009E77F3"/>
    <w:rsid w:val="00A273F3"/>
    <w:rsid w:val="00A534ED"/>
    <w:rsid w:val="00A57B62"/>
    <w:rsid w:val="00A81903"/>
    <w:rsid w:val="00A825C2"/>
    <w:rsid w:val="00AA51A8"/>
    <w:rsid w:val="00AB146F"/>
    <w:rsid w:val="00AB40DC"/>
    <w:rsid w:val="00AB70B8"/>
    <w:rsid w:val="00AE0A58"/>
    <w:rsid w:val="00AE1BEB"/>
    <w:rsid w:val="00AE6B70"/>
    <w:rsid w:val="00B42F0C"/>
    <w:rsid w:val="00B5191D"/>
    <w:rsid w:val="00B61BEC"/>
    <w:rsid w:val="00B70274"/>
    <w:rsid w:val="00B84567"/>
    <w:rsid w:val="00B92C7F"/>
    <w:rsid w:val="00BA6727"/>
    <w:rsid w:val="00BB246A"/>
    <w:rsid w:val="00BC0372"/>
    <w:rsid w:val="00BD2659"/>
    <w:rsid w:val="00BE6A88"/>
    <w:rsid w:val="00BF0439"/>
    <w:rsid w:val="00BF0E59"/>
    <w:rsid w:val="00C018CE"/>
    <w:rsid w:val="00C043DD"/>
    <w:rsid w:val="00C33347"/>
    <w:rsid w:val="00C773B4"/>
    <w:rsid w:val="00C836B9"/>
    <w:rsid w:val="00C86B48"/>
    <w:rsid w:val="00C9303C"/>
    <w:rsid w:val="00CA09EE"/>
    <w:rsid w:val="00CA363E"/>
    <w:rsid w:val="00CA66CC"/>
    <w:rsid w:val="00CB0A5F"/>
    <w:rsid w:val="00CB29B7"/>
    <w:rsid w:val="00CF1F55"/>
    <w:rsid w:val="00D247BF"/>
    <w:rsid w:val="00D34E30"/>
    <w:rsid w:val="00D52475"/>
    <w:rsid w:val="00D5271B"/>
    <w:rsid w:val="00D733C2"/>
    <w:rsid w:val="00D736EC"/>
    <w:rsid w:val="00D80B58"/>
    <w:rsid w:val="00D82F9D"/>
    <w:rsid w:val="00DC3217"/>
    <w:rsid w:val="00DE3AA5"/>
    <w:rsid w:val="00E0455B"/>
    <w:rsid w:val="00E17F54"/>
    <w:rsid w:val="00E407EC"/>
    <w:rsid w:val="00E508A3"/>
    <w:rsid w:val="00E550A5"/>
    <w:rsid w:val="00E604D7"/>
    <w:rsid w:val="00E71164"/>
    <w:rsid w:val="00E90457"/>
    <w:rsid w:val="00E94E89"/>
    <w:rsid w:val="00E97CE9"/>
    <w:rsid w:val="00EA2672"/>
    <w:rsid w:val="00EA588F"/>
    <w:rsid w:val="00EC6CEB"/>
    <w:rsid w:val="00ED26C5"/>
    <w:rsid w:val="00EF143D"/>
    <w:rsid w:val="00F364CC"/>
    <w:rsid w:val="00F37D1B"/>
    <w:rsid w:val="00F9095B"/>
    <w:rsid w:val="00FA3DCD"/>
    <w:rsid w:val="00FA7C8C"/>
    <w:rsid w:val="00FE69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7D7"/>
    <w:rPr>
      <w:sz w:val="24"/>
      <w:szCs w:val="24"/>
    </w:rPr>
  </w:style>
  <w:style w:type="paragraph" w:styleId="Ttulo1">
    <w:name w:val="heading 1"/>
    <w:basedOn w:val="Normal"/>
    <w:next w:val="Normal"/>
    <w:qFormat/>
    <w:rsid w:val="001417D7"/>
    <w:pPr>
      <w:keepNext/>
      <w:jc w:val="center"/>
      <w:outlineLvl w:val="0"/>
    </w:pPr>
    <w:rPr>
      <w:b/>
      <w:bCs/>
    </w:rPr>
  </w:style>
  <w:style w:type="paragraph" w:styleId="Ttulo2">
    <w:name w:val="heading 2"/>
    <w:basedOn w:val="Normal"/>
    <w:next w:val="Normal"/>
    <w:qFormat/>
    <w:rsid w:val="001417D7"/>
    <w:pPr>
      <w:keepNext/>
      <w:outlineLvl w:val="1"/>
    </w:pPr>
    <w:rPr>
      <w:rFonts w:ascii="Comic Sans MS" w:hAnsi="Comic Sans MS"/>
      <w:b/>
      <w:bCs/>
    </w:rPr>
  </w:style>
  <w:style w:type="paragraph" w:styleId="Ttulo3">
    <w:name w:val="heading 3"/>
    <w:basedOn w:val="Normal"/>
    <w:next w:val="Normal"/>
    <w:qFormat/>
    <w:rsid w:val="001417D7"/>
    <w:pPr>
      <w:keepNext/>
      <w:spacing w:line="360" w:lineRule="auto"/>
      <w:outlineLvl w:val="2"/>
    </w:pPr>
    <w:rPr>
      <w:rFonts w:ascii="Comic Sans MS" w:hAnsi="Comic Sans MS" w:cs="Courier New"/>
      <w:b/>
      <w:bCs/>
      <w:sz w:val="22"/>
      <w:u w:val="single"/>
    </w:rPr>
  </w:style>
  <w:style w:type="paragraph" w:styleId="Ttulo4">
    <w:name w:val="heading 4"/>
    <w:basedOn w:val="Normal"/>
    <w:next w:val="Normal"/>
    <w:qFormat/>
    <w:rsid w:val="001417D7"/>
    <w:pPr>
      <w:keepNext/>
      <w:spacing w:line="360" w:lineRule="auto"/>
      <w:outlineLvl w:val="3"/>
    </w:pPr>
    <w:rPr>
      <w:rFonts w:ascii="Comic Sans MS" w:hAnsi="Comic Sans MS" w:cs="Courier New"/>
      <w:b/>
      <w:bCs/>
      <w:sz w:val="22"/>
    </w:rPr>
  </w:style>
  <w:style w:type="paragraph" w:styleId="Ttulo5">
    <w:name w:val="heading 5"/>
    <w:basedOn w:val="Normal"/>
    <w:next w:val="Normal"/>
    <w:qFormat/>
    <w:rsid w:val="001417D7"/>
    <w:pPr>
      <w:keepNext/>
      <w:spacing w:line="360" w:lineRule="auto"/>
      <w:jc w:val="center"/>
      <w:outlineLvl w:val="4"/>
    </w:pPr>
    <w:rPr>
      <w:rFonts w:ascii="Comic Sans MS" w:hAnsi="Comic Sans MS" w:cs="Courier New"/>
      <w:b/>
      <w:bCs/>
      <w:sz w:val="22"/>
      <w:u w:val="single"/>
    </w:rPr>
  </w:style>
  <w:style w:type="paragraph" w:styleId="Ttulo6">
    <w:name w:val="heading 6"/>
    <w:basedOn w:val="Normal"/>
    <w:next w:val="Normal"/>
    <w:qFormat/>
    <w:rsid w:val="001417D7"/>
    <w:pPr>
      <w:keepNext/>
      <w:spacing w:line="360" w:lineRule="auto"/>
      <w:jc w:val="center"/>
      <w:outlineLvl w:val="5"/>
    </w:pPr>
    <w:rPr>
      <w:rFonts w:ascii="Comic Sans MS" w:hAnsi="Comic Sans MS" w:cs="Courier New"/>
      <w:b/>
      <w:bCs/>
      <w:sz w:val="22"/>
    </w:rPr>
  </w:style>
  <w:style w:type="paragraph" w:styleId="Ttulo7">
    <w:name w:val="heading 7"/>
    <w:basedOn w:val="Normal"/>
    <w:next w:val="Normal"/>
    <w:qFormat/>
    <w:rsid w:val="001417D7"/>
    <w:pPr>
      <w:keepNext/>
      <w:ind w:left="181" w:right="198"/>
      <w:jc w:val="both"/>
      <w:outlineLvl w:val="6"/>
    </w:pPr>
    <w:rPr>
      <w:b/>
      <w:bCs/>
      <w:u w:val="single"/>
      <w:lang w:val="ca-ES"/>
    </w:rPr>
  </w:style>
  <w:style w:type="paragraph" w:styleId="Ttulo8">
    <w:name w:val="heading 8"/>
    <w:basedOn w:val="Normal"/>
    <w:next w:val="Normal"/>
    <w:qFormat/>
    <w:rsid w:val="001417D7"/>
    <w:pPr>
      <w:keepNext/>
      <w:spacing w:before="120" w:after="120"/>
      <w:ind w:left="180" w:right="198"/>
      <w:outlineLvl w:val="7"/>
    </w:pPr>
    <w:rPr>
      <w:b/>
      <w:bCs/>
      <w:lang w:val="ca-ES"/>
    </w:rPr>
  </w:style>
  <w:style w:type="paragraph" w:styleId="Ttulo9">
    <w:name w:val="heading 9"/>
    <w:basedOn w:val="Normal"/>
    <w:next w:val="Normal"/>
    <w:qFormat/>
    <w:rsid w:val="001417D7"/>
    <w:pPr>
      <w:keepNext/>
      <w:ind w:left="181" w:right="198"/>
      <w:outlineLvl w:val="8"/>
    </w:pPr>
    <w:rPr>
      <w:b/>
      <w:bCs/>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1417D7"/>
    <w:pPr>
      <w:spacing w:line="360" w:lineRule="auto"/>
      <w:jc w:val="both"/>
    </w:pPr>
    <w:rPr>
      <w:rFonts w:ascii="Comic Sans MS" w:hAnsi="Comic Sans MS"/>
    </w:rPr>
  </w:style>
  <w:style w:type="paragraph" w:styleId="Textoindependiente2">
    <w:name w:val="Body Text 2"/>
    <w:basedOn w:val="Normal"/>
    <w:rsid w:val="001417D7"/>
    <w:pPr>
      <w:spacing w:line="360" w:lineRule="auto"/>
      <w:jc w:val="both"/>
    </w:pPr>
    <w:rPr>
      <w:rFonts w:ascii="Comic Sans MS" w:hAnsi="Comic Sans MS" w:cs="Courier New"/>
      <w:sz w:val="22"/>
    </w:rPr>
  </w:style>
  <w:style w:type="paragraph" w:styleId="Textoindependiente3">
    <w:name w:val="Body Text 3"/>
    <w:basedOn w:val="Normal"/>
    <w:rsid w:val="001417D7"/>
    <w:pPr>
      <w:spacing w:line="360" w:lineRule="auto"/>
      <w:jc w:val="both"/>
    </w:pPr>
    <w:rPr>
      <w:rFonts w:ascii="Comic Sans MS" w:hAnsi="Comic Sans MS" w:cs="Courier New"/>
      <w:b/>
      <w:bCs/>
      <w:sz w:val="22"/>
    </w:rPr>
  </w:style>
  <w:style w:type="paragraph" w:styleId="Encabezado">
    <w:name w:val="header"/>
    <w:basedOn w:val="Normal"/>
    <w:link w:val="EncabezadoCar"/>
    <w:uiPriority w:val="99"/>
    <w:rsid w:val="001417D7"/>
    <w:pPr>
      <w:tabs>
        <w:tab w:val="center" w:pos="4252"/>
        <w:tab w:val="right" w:pos="8504"/>
      </w:tabs>
    </w:pPr>
  </w:style>
  <w:style w:type="paragraph" w:styleId="Piedepgina">
    <w:name w:val="footer"/>
    <w:basedOn w:val="Normal"/>
    <w:link w:val="PiedepginaCar"/>
    <w:uiPriority w:val="99"/>
    <w:rsid w:val="001417D7"/>
    <w:pPr>
      <w:tabs>
        <w:tab w:val="center" w:pos="4252"/>
        <w:tab w:val="right" w:pos="8504"/>
      </w:tabs>
    </w:pPr>
  </w:style>
  <w:style w:type="character" w:styleId="Nmerodepgina">
    <w:name w:val="page number"/>
    <w:basedOn w:val="Fuentedeprrafopredeter"/>
    <w:rsid w:val="001417D7"/>
  </w:style>
  <w:style w:type="table" w:styleId="Tablaconcuadrcula">
    <w:name w:val="Table Grid"/>
    <w:basedOn w:val="Tablanormal"/>
    <w:rsid w:val="004210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74EA1"/>
    <w:rPr>
      <w:rFonts w:ascii="Segoe UI" w:hAnsi="Segoe UI"/>
      <w:sz w:val="18"/>
      <w:szCs w:val="18"/>
    </w:rPr>
  </w:style>
  <w:style w:type="character" w:customStyle="1" w:styleId="TextodegloboCar">
    <w:name w:val="Texto de globo Car"/>
    <w:link w:val="Textodeglobo"/>
    <w:uiPriority w:val="99"/>
    <w:semiHidden/>
    <w:rsid w:val="00374EA1"/>
    <w:rPr>
      <w:rFonts w:ascii="Segoe UI" w:hAnsi="Segoe UI" w:cs="Segoe UI"/>
      <w:sz w:val="18"/>
      <w:szCs w:val="18"/>
    </w:rPr>
  </w:style>
  <w:style w:type="character" w:customStyle="1" w:styleId="EncabezadoCar">
    <w:name w:val="Encabezado Car"/>
    <w:link w:val="Encabezado"/>
    <w:uiPriority w:val="99"/>
    <w:rsid w:val="00C773B4"/>
    <w:rPr>
      <w:sz w:val="24"/>
      <w:szCs w:val="24"/>
    </w:rPr>
  </w:style>
  <w:style w:type="character" w:customStyle="1" w:styleId="PiedepginaCar">
    <w:name w:val="Pie de página Car"/>
    <w:link w:val="Piedepgina"/>
    <w:uiPriority w:val="99"/>
    <w:rsid w:val="00C773B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7D7"/>
    <w:rPr>
      <w:sz w:val="24"/>
      <w:szCs w:val="24"/>
    </w:rPr>
  </w:style>
  <w:style w:type="paragraph" w:styleId="Ttulo1">
    <w:name w:val="heading 1"/>
    <w:basedOn w:val="Normal"/>
    <w:next w:val="Normal"/>
    <w:qFormat/>
    <w:rsid w:val="001417D7"/>
    <w:pPr>
      <w:keepNext/>
      <w:jc w:val="center"/>
      <w:outlineLvl w:val="0"/>
    </w:pPr>
    <w:rPr>
      <w:b/>
      <w:bCs/>
    </w:rPr>
  </w:style>
  <w:style w:type="paragraph" w:styleId="Ttulo2">
    <w:name w:val="heading 2"/>
    <w:basedOn w:val="Normal"/>
    <w:next w:val="Normal"/>
    <w:qFormat/>
    <w:rsid w:val="001417D7"/>
    <w:pPr>
      <w:keepNext/>
      <w:outlineLvl w:val="1"/>
    </w:pPr>
    <w:rPr>
      <w:rFonts w:ascii="Comic Sans MS" w:hAnsi="Comic Sans MS"/>
      <w:b/>
      <w:bCs/>
    </w:rPr>
  </w:style>
  <w:style w:type="paragraph" w:styleId="Ttulo3">
    <w:name w:val="heading 3"/>
    <w:basedOn w:val="Normal"/>
    <w:next w:val="Normal"/>
    <w:qFormat/>
    <w:rsid w:val="001417D7"/>
    <w:pPr>
      <w:keepNext/>
      <w:spacing w:line="360" w:lineRule="auto"/>
      <w:outlineLvl w:val="2"/>
    </w:pPr>
    <w:rPr>
      <w:rFonts w:ascii="Comic Sans MS" w:hAnsi="Comic Sans MS" w:cs="Courier New"/>
      <w:b/>
      <w:bCs/>
      <w:sz w:val="22"/>
      <w:u w:val="single"/>
    </w:rPr>
  </w:style>
  <w:style w:type="paragraph" w:styleId="Ttulo4">
    <w:name w:val="heading 4"/>
    <w:basedOn w:val="Normal"/>
    <w:next w:val="Normal"/>
    <w:qFormat/>
    <w:rsid w:val="001417D7"/>
    <w:pPr>
      <w:keepNext/>
      <w:spacing w:line="360" w:lineRule="auto"/>
      <w:outlineLvl w:val="3"/>
    </w:pPr>
    <w:rPr>
      <w:rFonts w:ascii="Comic Sans MS" w:hAnsi="Comic Sans MS" w:cs="Courier New"/>
      <w:b/>
      <w:bCs/>
      <w:sz w:val="22"/>
    </w:rPr>
  </w:style>
  <w:style w:type="paragraph" w:styleId="Ttulo5">
    <w:name w:val="heading 5"/>
    <w:basedOn w:val="Normal"/>
    <w:next w:val="Normal"/>
    <w:qFormat/>
    <w:rsid w:val="001417D7"/>
    <w:pPr>
      <w:keepNext/>
      <w:spacing w:line="360" w:lineRule="auto"/>
      <w:jc w:val="center"/>
      <w:outlineLvl w:val="4"/>
    </w:pPr>
    <w:rPr>
      <w:rFonts w:ascii="Comic Sans MS" w:hAnsi="Comic Sans MS" w:cs="Courier New"/>
      <w:b/>
      <w:bCs/>
      <w:sz w:val="22"/>
      <w:u w:val="single"/>
    </w:rPr>
  </w:style>
  <w:style w:type="paragraph" w:styleId="Ttulo6">
    <w:name w:val="heading 6"/>
    <w:basedOn w:val="Normal"/>
    <w:next w:val="Normal"/>
    <w:qFormat/>
    <w:rsid w:val="001417D7"/>
    <w:pPr>
      <w:keepNext/>
      <w:spacing w:line="360" w:lineRule="auto"/>
      <w:jc w:val="center"/>
      <w:outlineLvl w:val="5"/>
    </w:pPr>
    <w:rPr>
      <w:rFonts w:ascii="Comic Sans MS" w:hAnsi="Comic Sans MS" w:cs="Courier New"/>
      <w:b/>
      <w:bCs/>
      <w:sz w:val="22"/>
    </w:rPr>
  </w:style>
  <w:style w:type="paragraph" w:styleId="Ttulo7">
    <w:name w:val="heading 7"/>
    <w:basedOn w:val="Normal"/>
    <w:next w:val="Normal"/>
    <w:qFormat/>
    <w:rsid w:val="001417D7"/>
    <w:pPr>
      <w:keepNext/>
      <w:ind w:left="181" w:right="198"/>
      <w:jc w:val="both"/>
      <w:outlineLvl w:val="6"/>
    </w:pPr>
    <w:rPr>
      <w:b/>
      <w:bCs/>
      <w:u w:val="single"/>
      <w:lang w:val="ca-ES"/>
    </w:rPr>
  </w:style>
  <w:style w:type="paragraph" w:styleId="Ttulo8">
    <w:name w:val="heading 8"/>
    <w:basedOn w:val="Normal"/>
    <w:next w:val="Normal"/>
    <w:qFormat/>
    <w:rsid w:val="001417D7"/>
    <w:pPr>
      <w:keepNext/>
      <w:spacing w:before="120" w:after="120"/>
      <w:ind w:left="180" w:right="198"/>
      <w:outlineLvl w:val="7"/>
    </w:pPr>
    <w:rPr>
      <w:b/>
      <w:bCs/>
      <w:lang w:val="ca-ES"/>
    </w:rPr>
  </w:style>
  <w:style w:type="paragraph" w:styleId="Ttulo9">
    <w:name w:val="heading 9"/>
    <w:basedOn w:val="Normal"/>
    <w:next w:val="Normal"/>
    <w:qFormat/>
    <w:rsid w:val="001417D7"/>
    <w:pPr>
      <w:keepNext/>
      <w:ind w:left="181" w:right="198"/>
      <w:outlineLvl w:val="8"/>
    </w:pPr>
    <w:rPr>
      <w:b/>
      <w:bCs/>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1417D7"/>
    <w:pPr>
      <w:spacing w:line="360" w:lineRule="auto"/>
      <w:jc w:val="both"/>
    </w:pPr>
    <w:rPr>
      <w:rFonts w:ascii="Comic Sans MS" w:hAnsi="Comic Sans MS"/>
    </w:rPr>
  </w:style>
  <w:style w:type="paragraph" w:styleId="Textoindependiente2">
    <w:name w:val="Body Text 2"/>
    <w:basedOn w:val="Normal"/>
    <w:rsid w:val="001417D7"/>
    <w:pPr>
      <w:spacing w:line="360" w:lineRule="auto"/>
      <w:jc w:val="both"/>
    </w:pPr>
    <w:rPr>
      <w:rFonts w:ascii="Comic Sans MS" w:hAnsi="Comic Sans MS" w:cs="Courier New"/>
      <w:sz w:val="22"/>
    </w:rPr>
  </w:style>
  <w:style w:type="paragraph" w:styleId="Textoindependiente3">
    <w:name w:val="Body Text 3"/>
    <w:basedOn w:val="Normal"/>
    <w:rsid w:val="001417D7"/>
    <w:pPr>
      <w:spacing w:line="360" w:lineRule="auto"/>
      <w:jc w:val="both"/>
    </w:pPr>
    <w:rPr>
      <w:rFonts w:ascii="Comic Sans MS" w:hAnsi="Comic Sans MS" w:cs="Courier New"/>
      <w:b/>
      <w:bCs/>
      <w:sz w:val="22"/>
    </w:rPr>
  </w:style>
  <w:style w:type="paragraph" w:styleId="Encabezado">
    <w:name w:val="header"/>
    <w:basedOn w:val="Normal"/>
    <w:link w:val="EncabezadoCar"/>
    <w:uiPriority w:val="99"/>
    <w:rsid w:val="001417D7"/>
    <w:pPr>
      <w:tabs>
        <w:tab w:val="center" w:pos="4252"/>
        <w:tab w:val="right" w:pos="8504"/>
      </w:tabs>
    </w:pPr>
  </w:style>
  <w:style w:type="paragraph" w:styleId="Piedepgina">
    <w:name w:val="footer"/>
    <w:basedOn w:val="Normal"/>
    <w:link w:val="PiedepginaCar"/>
    <w:uiPriority w:val="99"/>
    <w:rsid w:val="001417D7"/>
    <w:pPr>
      <w:tabs>
        <w:tab w:val="center" w:pos="4252"/>
        <w:tab w:val="right" w:pos="8504"/>
      </w:tabs>
    </w:pPr>
  </w:style>
  <w:style w:type="character" w:styleId="Nmerodepgina">
    <w:name w:val="page number"/>
    <w:basedOn w:val="Fuentedeprrafopredeter"/>
    <w:rsid w:val="001417D7"/>
  </w:style>
  <w:style w:type="table" w:styleId="Tablaconcuadrcula">
    <w:name w:val="Table Grid"/>
    <w:basedOn w:val="Tablanormal"/>
    <w:rsid w:val="004210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74EA1"/>
    <w:rPr>
      <w:rFonts w:ascii="Segoe UI" w:hAnsi="Segoe UI"/>
      <w:sz w:val="18"/>
      <w:szCs w:val="18"/>
    </w:rPr>
  </w:style>
  <w:style w:type="character" w:customStyle="1" w:styleId="TextodegloboCar">
    <w:name w:val="Texto de globo Car"/>
    <w:link w:val="Textodeglobo"/>
    <w:uiPriority w:val="99"/>
    <w:semiHidden/>
    <w:rsid w:val="00374EA1"/>
    <w:rPr>
      <w:rFonts w:ascii="Segoe UI" w:hAnsi="Segoe UI" w:cs="Segoe UI"/>
      <w:sz w:val="18"/>
      <w:szCs w:val="18"/>
    </w:rPr>
  </w:style>
  <w:style w:type="character" w:customStyle="1" w:styleId="EncabezadoCar">
    <w:name w:val="Encabezado Car"/>
    <w:link w:val="Encabezado"/>
    <w:uiPriority w:val="99"/>
    <w:rsid w:val="00C773B4"/>
    <w:rPr>
      <w:sz w:val="24"/>
      <w:szCs w:val="24"/>
    </w:rPr>
  </w:style>
  <w:style w:type="character" w:customStyle="1" w:styleId="PiedepginaCar">
    <w:name w:val="Pie de página Car"/>
    <w:link w:val="Piedepgina"/>
    <w:uiPriority w:val="99"/>
    <w:rsid w:val="00C773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58149">
      <w:bodyDiv w:val="1"/>
      <w:marLeft w:val="0"/>
      <w:marRight w:val="0"/>
      <w:marTop w:val="0"/>
      <w:marBottom w:val="0"/>
      <w:divBdr>
        <w:top w:val="none" w:sz="0" w:space="0" w:color="auto"/>
        <w:left w:val="none" w:sz="0" w:space="0" w:color="auto"/>
        <w:bottom w:val="none" w:sz="0" w:space="0" w:color="auto"/>
        <w:right w:val="none" w:sz="0" w:space="0" w:color="auto"/>
      </w:divBdr>
    </w:div>
    <w:div w:id="621378100">
      <w:bodyDiv w:val="1"/>
      <w:marLeft w:val="0"/>
      <w:marRight w:val="0"/>
      <w:marTop w:val="0"/>
      <w:marBottom w:val="0"/>
      <w:divBdr>
        <w:top w:val="none" w:sz="0" w:space="0" w:color="auto"/>
        <w:left w:val="none" w:sz="0" w:space="0" w:color="auto"/>
        <w:bottom w:val="none" w:sz="0" w:space="0" w:color="auto"/>
        <w:right w:val="none" w:sz="0" w:space="0" w:color="auto"/>
      </w:divBdr>
    </w:div>
    <w:div w:id="763915422">
      <w:bodyDiv w:val="1"/>
      <w:marLeft w:val="0"/>
      <w:marRight w:val="0"/>
      <w:marTop w:val="0"/>
      <w:marBottom w:val="0"/>
      <w:divBdr>
        <w:top w:val="none" w:sz="0" w:space="0" w:color="auto"/>
        <w:left w:val="none" w:sz="0" w:space="0" w:color="auto"/>
        <w:bottom w:val="none" w:sz="0" w:space="0" w:color="auto"/>
        <w:right w:val="none" w:sz="0" w:space="0" w:color="auto"/>
      </w:divBdr>
    </w:div>
    <w:div w:id="1257596791">
      <w:bodyDiv w:val="1"/>
      <w:marLeft w:val="0"/>
      <w:marRight w:val="0"/>
      <w:marTop w:val="0"/>
      <w:marBottom w:val="0"/>
      <w:divBdr>
        <w:top w:val="none" w:sz="0" w:space="0" w:color="auto"/>
        <w:left w:val="none" w:sz="0" w:space="0" w:color="auto"/>
        <w:bottom w:val="none" w:sz="0" w:space="0" w:color="auto"/>
        <w:right w:val="none" w:sz="0" w:space="0" w:color="auto"/>
      </w:divBdr>
    </w:div>
    <w:div w:id="1721054477">
      <w:bodyDiv w:val="1"/>
      <w:marLeft w:val="0"/>
      <w:marRight w:val="0"/>
      <w:marTop w:val="0"/>
      <w:marBottom w:val="0"/>
      <w:divBdr>
        <w:top w:val="none" w:sz="0" w:space="0" w:color="auto"/>
        <w:left w:val="none" w:sz="0" w:space="0" w:color="auto"/>
        <w:bottom w:val="none" w:sz="0" w:space="0" w:color="auto"/>
        <w:right w:val="none" w:sz="0" w:space="0" w:color="auto"/>
      </w:divBdr>
    </w:div>
    <w:div w:id="179386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ustomXml" Target="ink/ink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T:\Plantilla%20Informe%20Reparaciones%20Moldes.dotx" TargetMode="External"/></Relationships>
</file>

<file path=word/ink/ink1.xml><?xml version="1.0" encoding="utf-8"?>
<inkml:ink xmlns:inkml="http://www.w3.org/2003/InkML">
  <inkml:definitions>
    <inkml:context xml:id="ctx0">
      <inkml:inkSource xml:id="inkSrc0">
        <inkml:traceFormat>
          <inkml:channel name="X" type="integer" max="14080" units="in"/>
          <inkml:channel name="Y" type="integer" max="10240" units="in"/>
          <inkml:channel name="F" type="integer" max="1023" units="in"/>
        </inkml:traceFormat>
        <inkml:channelProperties>
          <inkml:channelProperty channel="X" name="resolution" value="999.99994" units="1/in"/>
          <inkml:channelProperty channel="Y" name="resolution" value="999.99994" units="1/in"/>
          <inkml:channelProperty channel="F" name="resolution" value="99.90234" units="1/in"/>
        </inkml:channelProperties>
      </inkml:inkSource>
      <inkml:timestamp xml:id="ts0" timeString="2017-09-18T07:51:55.475"/>
    </inkml:context>
    <inkml:brush xml:id="br0">
      <inkml:brushProperty name="width" value="0.00882" units="cm"/>
      <inkml:brushProperty name="height" value="0.00882" units="cm"/>
      <inkml:brushProperty name="fitToCurve" value="1"/>
    </inkml:brush>
  </inkml:definitions>
  <inkml:trace contextRef="#ctx0" brushRef="#br0">2050 250 420,'0'0'16,"0"0"-23,0-1 7,0 3-3,7 1 1,2 3 5,15 4-2,106 32 1,-31-14-2,13-5 0,-35-9-3,-22-4 6,-27 3-2,-26-3 1,-24 2-2,-87 6 3,-15-2 6,-20-2 25,-120 9-8,29-2 8,11-2 29,-93 10-44,64-3-7,40-4-5,-30 6-10,67-8 4,52-6-6,27-4-1,53-7 4,40-3 3,74-15-2,27-3 1,32-8 10,130-21 15,-17 2 15,-5 4 45,126-13-66,-62 13-15,-33 9-10,73 2-15,-81 11-10,-54 9-30,20 4 37,-74 3 5,-48 3 15,-35-1 13,-39 1-7,-30 0 1,-64 2-5,-16-2 2,-17 1-1,-76-9 1,18-3 3,10-7 148,-42-8-12,55 8-66,42 6-69,27 4-4,36 7 0,26 3 0,43 19 0,13 3-8,14 1-92,58 2 54,-19-11 32,-14-10 18,15-13-2,-32-5-3,-22-4-12,-19-14 2,-25 3 8,-11 3 150,-15-4-104,2 10-43,3 11 0,7 8 0,1 6 0,6 5 0,34 8 0,8-4 0,12-6 0,60-9-1,-10-2-19,-4-6-32,43-15 57,-29 6 23,-19 3 12,25 6-40,-25 6 0,-16 1 0,32 7 0,-24-1 0,-13 0-20,6-3-14,-32-1 4,-28-2-27,-56 3 39,-41 2 13,-40 5 14,-158 15 18,5 2 15,-10 5 44,-168 25-86,68-4 0,39-2 0,-89 19 0,109-18 0,74-13 0,25-4 0,92-13 0,72-15 0,90-14 0,53-13 0,46-8 0,156-34 0,-20 5 0,-5 2 0,124-25 0,-74 17 0,-42 9 0,70-9 0,-80 16 0,-52 10 0,19-2 0,-67 10-70,-42 8-405</inkml:trace>
</inkml:ink>
</file>

<file path=word/ink/ink2.xml><?xml version="1.0" encoding="utf-8"?>
<inkml:ink xmlns:inkml="http://www.w3.org/2003/InkML">
  <inkml:definitions>
    <inkml:context xml:id="ctx0">
      <inkml:inkSource xml:id="inkSrc0">
        <inkml:traceFormat>
          <inkml:channel name="X" type="integer" max="14080" units="in"/>
          <inkml:channel name="Y" type="integer" max="10240" units="in"/>
          <inkml:channel name="F" type="integer" max="1023" units="in"/>
        </inkml:traceFormat>
        <inkml:channelProperties>
          <inkml:channelProperty channel="X" name="resolution" value="999.99994" units="1/in"/>
          <inkml:channelProperty channel="Y" name="resolution" value="999.99994" units="1/in"/>
          <inkml:channelProperty channel="F" name="resolution" value="99.90234" units="1/in"/>
        </inkml:channelProperties>
      </inkml:inkSource>
      <inkml:timestamp xml:id="ts0" timeString="2014-01-07T14:09:45.186"/>
    </inkml:context>
    <inkml:brush xml:id="br0">
      <inkml:brushProperty name="width" value="0.00882" units="cm"/>
      <inkml:brushProperty name="height" value="0.00882" units="cm"/>
      <inkml:brushProperty name="fitToCurve" value="1"/>
    </inkml:brush>
  </inkml:definitions>
  <inkml:trace contextRef="#ctx0" brushRef="#br0">2050 250 420,'0'0'16,"0"0"-23,0-1 7,0 3-3,7 1 1,2 3 5,15 4-2,106 32 1,-31-14-2,13-5 0,-35-9-3,-22-4 6,-27 3-2,-26-3 1,-24 2-2,-87 6 3,-15-2 6,-20-2 25,-120 9-8,29-2 8,11-2 29,-93 10-44,64-3-7,40-4-5,-30 6-10,67-8 4,52-6-6,27-4-1,53-7 4,40-3 3,74-15-2,27-3 1,32-8 10,130-21 15,-17 2 15,-5 4 45,126-13-66,-62 13-15,-33 9-10,73 2-15,-81 11-10,-54 9-30,20 4 37,-74 3 5,-48 3 15,-35-1 13,-39 1-7,-30 0 1,-64 2-5,-16-2 2,-17 1-1,-76-9 1,18-3 3,10-7 148,-42-8-12,55 8-66,42 6-69,27 4-4,36 7 0,26 3 0,43 19 0,13 3-8,14 1-92,58 2 54,-19-11 32,-14-10 18,15-13-2,-32-5-3,-22-4-12,-19-14 2,-25 3 8,-11 3 150,-15-4-104,2 10-43,3 11 0,7 8 0,1 6 0,6 5 0,34 8 0,8-4 0,12-6 0,60-9-1,-10-2-19,-4-6-32,43-15 57,-29 6 23,-19 3 12,25 6-40,-25 6 0,-16 1 0,32 7 0,-24-1 0,-13 0-20,6-3-14,-32-1 4,-28-2-27,-56 3 39,-41 2 13,-40 5 14,-158 15 18,5 2 15,-10 5 44,-168 25-86,68-4 0,39-2 0,-89 19 0,109-18 0,74-13 0,25-4 0,92-13 0,72-15 0,90-14 0,53-13 0,46-8 0,156-34 0,-20 5 0,-5 2 0,124-25 0,-74 17 0,-42 9 0,70-9 0,-80 16 0,-52 10 0,19-2 0,-67 10-70,-42 8-405</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4BEF3-8E55-4587-9C91-9B1D38EC0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 Reparaciones Moldes.dotx</Template>
  <TotalTime>18</TotalTime>
  <Pages>2</Pages>
  <Words>206</Words>
  <Characters>1136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A/A Srta</vt:lpstr>
    </vt:vector>
  </TitlesOfParts>
  <Company>SA</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 Srta</dc:title>
  <dc:creator>CAD03</dc:creator>
  <cp:lastModifiedBy>PC-1</cp:lastModifiedBy>
  <cp:revision>4</cp:revision>
  <cp:lastPrinted>2015-01-07T11:41:00Z</cp:lastPrinted>
  <dcterms:created xsi:type="dcterms:W3CDTF">2017-09-18T07:52:00Z</dcterms:created>
  <dcterms:modified xsi:type="dcterms:W3CDTF">2017-11-16T14:50:00Z</dcterms:modified>
</cp:coreProperties>
</file>