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71B" w:rsidRPr="00410D0F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  <w:lang w:val="ca-ES"/>
        </w:rPr>
      </w:pPr>
      <w:r w:rsidRPr="00410D0F">
        <w:rPr>
          <w:rFonts w:ascii="Tahoma" w:hAnsi="Tahoma" w:cs="Tahoma"/>
          <w:b/>
          <w:bCs/>
          <w:sz w:val="20"/>
          <w:szCs w:val="20"/>
          <w:u w:val="single"/>
          <w:lang w:val="ca-ES"/>
        </w:rPr>
        <w:t>Referencia Molde:</w:t>
      </w:r>
      <w:r w:rsidR="00AE6B70" w:rsidRPr="00410D0F">
        <w:rPr>
          <w:rFonts w:ascii="Tahoma" w:hAnsi="Tahoma" w:cs="Tahoma"/>
          <w:b/>
          <w:bCs/>
          <w:sz w:val="20"/>
          <w:szCs w:val="20"/>
          <w:u w:val="single"/>
          <w:lang w:val="ca-ES"/>
        </w:rPr>
        <w:t xml:space="preserve"> </w:t>
      </w:r>
      <w:r w:rsidR="00AE6B70" w:rsidRPr="00410D0F">
        <w:rPr>
          <w:rFonts w:ascii="Tahoma" w:hAnsi="Tahoma" w:cs="Tahoma"/>
          <w:b/>
          <w:bCs/>
          <w:sz w:val="20"/>
          <w:szCs w:val="20"/>
          <w:lang w:val="ca-ES"/>
        </w:rPr>
        <w:t>19</w:t>
      </w:r>
      <w:r w:rsidR="00743D0C" w:rsidRPr="00410D0F">
        <w:rPr>
          <w:rFonts w:ascii="Tahoma" w:hAnsi="Tahoma" w:cs="Tahoma"/>
          <w:b/>
          <w:bCs/>
          <w:sz w:val="20"/>
          <w:szCs w:val="20"/>
          <w:lang w:val="ca-ES"/>
        </w:rPr>
        <w:t>9</w:t>
      </w:r>
      <w:r w:rsidR="00382CA5" w:rsidRPr="00410D0F">
        <w:rPr>
          <w:rFonts w:ascii="Tahoma" w:hAnsi="Tahoma" w:cs="Tahoma"/>
          <w:b/>
          <w:bCs/>
          <w:sz w:val="20"/>
          <w:szCs w:val="20"/>
          <w:lang w:val="ca-ES"/>
        </w:rPr>
        <w:t>4 2cv</w:t>
      </w:r>
    </w:p>
    <w:p w:rsidR="00AA51A8" w:rsidRPr="00410D0F" w:rsidRDefault="00AA51A8" w:rsidP="00683FD2">
      <w:pPr>
        <w:ind w:right="198"/>
        <w:rPr>
          <w:rFonts w:ascii="Tahoma" w:hAnsi="Tahoma" w:cs="Tahoma"/>
          <w:sz w:val="20"/>
          <w:szCs w:val="20"/>
          <w:lang w:val="ca-ES"/>
        </w:rPr>
      </w:pPr>
    </w:p>
    <w:p w:rsidR="00535D25" w:rsidRPr="00410D0F" w:rsidRDefault="00382CA5" w:rsidP="00683FD2">
      <w:pPr>
        <w:ind w:right="198"/>
        <w:rPr>
          <w:rFonts w:ascii="Tahoma" w:hAnsi="Tahoma" w:cs="Tahoma"/>
          <w:b/>
          <w:sz w:val="20"/>
          <w:szCs w:val="20"/>
          <w:lang w:val="ca-ES"/>
        </w:rPr>
      </w:pPr>
      <w:r w:rsidRPr="00410D0F">
        <w:rPr>
          <w:rFonts w:ascii="Tahoma" w:hAnsi="Tahoma" w:cs="Tahoma"/>
          <w:b/>
          <w:sz w:val="20"/>
          <w:szCs w:val="20"/>
          <w:lang w:val="ca-ES"/>
        </w:rPr>
        <w:t>TAPA DIAMANTADA 2cv</w:t>
      </w:r>
    </w:p>
    <w:p w:rsidR="006E59A6" w:rsidRPr="00410D0F" w:rsidRDefault="006E59A6" w:rsidP="00683FD2">
      <w:pPr>
        <w:ind w:right="198"/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410D0F" w:rsidTr="00432C4B">
        <w:trPr>
          <w:trHeight w:val="2136"/>
          <w:jc w:val="center"/>
        </w:trPr>
        <w:tc>
          <w:tcPr>
            <w:tcW w:w="9072" w:type="dxa"/>
          </w:tcPr>
          <w:p w:rsidR="00374EA1" w:rsidRPr="00410D0F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  <w:r w:rsidRPr="00410D0F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REPARACIÓN:</w:t>
            </w:r>
          </w:p>
          <w:p w:rsidR="006572AD" w:rsidRPr="00410D0F" w:rsidRDefault="00382CA5" w:rsidP="006572AD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  <w:r w:rsidRPr="00410D0F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Molde nuevo para primera prueba.</w:t>
            </w:r>
          </w:p>
        </w:tc>
      </w:tr>
    </w:tbl>
    <w:p w:rsidR="00EA588F" w:rsidRPr="00410D0F" w:rsidRDefault="00EA588F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410D0F" w:rsidTr="00C773B4">
        <w:trPr>
          <w:trHeight w:val="309"/>
          <w:jc w:val="center"/>
        </w:trPr>
        <w:tc>
          <w:tcPr>
            <w:tcW w:w="4795" w:type="dxa"/>
          </w:tcPr>
          <w:p w:rsidR="00374EA1" w:rsidRPr="00410D0F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410D0F">
              <w:rPr>
                <w:rFonts w:ascii="Arial" w:hAnsi="Arial" w:cs="Arial"/>
                <w:bCs/>
                <w:sz w:val="16"/>
                <w:szCs w:val="16"/>
                <w:lang w:val="ca-ES"/>
              </w:rPr>
              <w:t>Responsable Producción Inyección</w:t>
            </w:r>
            <w:r w:rsidR="005E67D8" w:rsidRPr="00410D0F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: </w:t>
            </w:r>
          </w:p>
          <w:p w:rsidR="005E67D8" w:rsidRPr="00410D0F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</w:tc>
        <w:tc>
          <w:tcPr>
            <w:tcW w:w="2268" w:type="dxa"/>
          </w:tcPr>
          <w:p w:rsidR="005E67D8" w:rsidRPr="00410D0F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410D0F">
              <w:rPr>
                <w:rFonts w:ascii="Arial" w:hAnsi="Arial" w:cs="Arial"/>
                <w:bCs/>
                <w:sz w:val="16"/>
                <w:szCs w:val="16"/>
                <w:lang w:val="ca-ES"/>
              </w:rPr>
              <w:t>Firma:</w:t>
            </w:r>
            <w:r w:rsidR="00EF143D" w:rsidRPr="00410D0F">
              <w:rPr>
                <w:rFonts w:ascii="Arial" w:hAnsi="Arial" w:cs="Arial"/>
                <w:bCs/>
                <w:noProof/>
                <w:sz w:val="16"/>
                <w:szCs w:val="16"/>
                <w:lang w:val="ca-ES"/>
              </w:rPr>
              <w:t xml:space="preserve"> </w:t>
            </w:r>
          </w:p>
          <w:p w:rsidR="00C773B4" w:rsidRPr="00410D0F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</w:tc>
        <w:tc>
          <w:tcPr>
            <w:tcW w:w="2009" w:type="dxa"/>
          </w:tcPr>
          <w:p w:rsidR="005E67D8" w:rsidRPr="00410D0F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410D0F">
              <w:rPr>
                <w:rFonts w:ascii="Arial" w:hAnsi="Arial" w:cs="Arial"/>
                <w:bCs/>
                <w:sz w:val="16"/>
                <w:szCs w:val="16"/>
                <w:lang w:val="ca-ES"/>
              </w:rPr>
              <w:t>Fecha</w:t>
            </w:r>
            <w:r w:rsidR="00A57B62" w:rsidRPr="00410D0F">
              <w:rPr>
                <w:rFonts w:ascii="Arial" w:hAnsi="Arial" w:cs="Arial"/>
                <w:bCs/>
                <w:sz w:val="16"/>
                <w:szCs w:val="16"/>
                <w:lang w:val="ca-ES"/>
              </w:rPr>
              <w:t>:</w:t>
            </w:r>
          </w:p>
          <w:p w:rsidR="00C773B4" w:rsidRPr="00410D0F" w:rsidRDefault="00382CA5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410D0F">
              <w:rPr>
                <w:rFonts w:ascii="Arial" w:hAnsi="Arial" w:cs="Arial"/>
                <w:bCs/>
                <w:sz w:val="16"/>
                <w:szCs w:val="16"/>
                <w:lang w:val="ca-ES"/>
              </w:rPr>
              <w:t>04/06/2019</w:t>
            </w:r>
          </w:p>
        </w:tc>
      </w:tr>
    </w:tbl>
    <w:p w:rsidR="005E67D8" w:rsidRPr="00410D0F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410D0F" w:rsidTr="0067518B">
        <w:trPr>
          <w:trHeight w:val="2136"/>
          <w:jc w:val="center"/>
        </w:trPr>
        <w:tc>
          <w:tcPr>
            <w:tcW w:w="9072" w:type="dxa"/>
          </w:tcPr>
          <w:p w:rsidR="006E59A6" w:rsidRPr="00410D0F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  <w:r w:rsidRPr="00410D0F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HORAS REPARACIÓN:</w:t>
            </w:r>
          </w:p>
          <w:p w:rsidR="00C018CE" w:rsidRPr="00410D0F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  <w:r w:rsidRPr="00410D0F">
              <w:rPr>
                <w:rFonts w:ascii="Tahoma" w:hAnsi="Tahoma" w:cs="Tahoma"/>
                <w:b/>
                <w:bCs/>
                <w:noProof/>
                <w:sz w:val="20"/>
                <w:szCs w:val="20"/>
                <w:u w:val="single"/>
                <w:lang w:val="ca-ES" w:eastAsia="ca-ES"/>
              </w:rPr>
              <w:drawing>
                <wp:anchor distT="0" distB="0" distL="114300" distR="114300" simplePos="0" relativeHeight="251658240" behindDoc="1" locked="0" layoutInCell="1" allowOverlap="1" wp14:anchorId="2F54DBF6" wp14:editId="658741B5">
                  <wp:simplePos x="0" y="0"/>
                  <wp:positionH relativeFrom="column">
                    <wp:posOffset>2388945</wp:posOffset>
                  </wp:positionH>
                  <wp:positionV relativeFrom="paragraph">
                    <wp:posOffset>95059</wp:posOffset>
                  </wp:positionV>
                  <wp:extent cx="2688609" cy="2592181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994-0-0_PZA_20190305_TAPA_DIAMANTADA_50ML_PMMA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907" r="26873"/>
                          <a:stretch/>
                        </pic:blipFill>
                        <pic:spPr bwMode="auto">
                          <a:xfrm>
                            <a:off x="0" y="0"/>
                            <a:ext cx="2722031" cy="2624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018CE" w:rsidRPr="00410D0F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INFORME REPARACIÓN:</w:t>
            </w:r>
            <w:r w:rsidR="00E505AF" w:rsidRPr="00410D0F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 xml:space="preserve">  </w:t>
            </w:r>
          </w:p>
          <w:p w:rsidR="00382CA5" w:rsidRPr="00410D0F" w:rsidRDefault="00382CA5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  <w:r w:rsidRPr="00410D0F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Molde nuevo para primera prueba.</w:t>
            </w:r>
          </w:p>
          <w:p w:rsidR="00C247DF" w:rsidRPr="00410D0F" w:rsidRDefault="00C247D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  <w:r w:rsidRPr="00410D0F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Notas.</w:t>
            </w:r>
          </w:p>
          <w:p w:rsidR="00C247DF" w:rsidRPr="00410D0F" w:rsidRDefault="00C247D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  <w:r w:rsidRPr="00410D0F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En breve enviamos plano pieza.</w:t>
            </w:r>
          </w:p>
          <w:p w:rsidR="00716402" w:rsidRPr="00410D0F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</w:p>
          <w:p w:rsidR="00716402" w:rsidRPr="00410D0F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</w:p>
          <w:p w:rsidR="00716402" w:rsidRPr="00410D0F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</w:p>
          <w:p w:rsidR="00716402" w:rsidRPr="00410D0F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</w:p>
          <w:p w:rsidR="00716402" w:rsidRPr="00410D0F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</w:p>
          <w:p w:rsidR="00716402" w:rsidRPr="00410D0F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</w:p>
          <w:p w:rsidR="00716402" w:rsidRPr="00410D0F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</w:p>
          <w:p w:rsidR="00716402" w:rsidRPr="00410D0F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</w:p>
          <w:p w:rsidR="009D7220" w:rsidRPr="00410D0F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  <w:r w:rsidRPr="00410D0F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_____________________________________________________________________</w:t>
            </w:r>
          </w:p>
          <w:p w:rsidR="009D7220" w:rsidRPr="00410D0F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</w:p>
          <w:p w:rsidR="00E505AF" w:rsidRPr="00410D0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  <w:lang w:val="ca-ES"/>
              </w:rPr>
            </w:pPr>
            <w:r w:rsidRPr="00410D0F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 xml:space="preserve">INFORME REPARACIÓN:  </w:t>
            </w:r>
          </w:p>
          <w:p w:rsidR="00C018CE" w:rsidRPr="00410D0F" w:rsidRDefault="00C018CE" w:rsidP="00C3334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</w:p>
        </w:tc>
      </w:tr>
    </w:tbl>
    <w:p w:rsidR="006E59A6" w:rsidRPr="00410D0F" w:rsidRDefault="006E59A6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410D0F" w:rsidTr="00E508A3">
        <w:trPr>
          <w:trHeight w:val="418"/>
          <w:jc w:val="center"/>
        </w:trPr>
        <w:tc>
          <w:tcPr>
            <w:tcW w:w="4795" w:type="dxa"/>
          </w:tcPr>
          <w:p w:rsidR="00E508A3" w:rsidRPr="00410D0F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  <w:p w:rsidR="00C773B4" w:rsidRPr="00410D0F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410D0F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Responsable Taller: </w:t>
            </w:r>
            <w:r w:rsidR="00EF143D" w:rsidRPr="00410D0F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</w:t>
            </w:r>
            <w:r w:rsidR="00E508A3" w:rsidRPr="00410D0F">
              <w:rPr>
                <w:rFonts w:ascii="Arial" w:hAnsi="Arial" w:cs="Arial"/>
                <w:bCs/>
                <w:sz w:val="16"/>
                <w:szCs w:val="16"/>
                <w:lang w:val="ca-ES"/>
              </w:rPr>
              <w:t>Manuel Serrano</w:t>
            </w:r>
          </w:p>
          <w:p w:rsidR="00E508A3" w:rsidRPr="00410D0F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</w:tc>
        <w:tc>
          <w:tcPr>
            <w:tcW w:w="2268" w:type="dxa"/>
          </w:tcPr>
          <w:p w:rsidR="00E508A3" w:rsidRPr="00410D0F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  <w:p w:rsidR="00C018CE" w:rsidRPr="00410D0F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410D0F">
              <w:rPr>
                <w:rFonts w:ascii="Arial" w:hAnsi="Arial" w:cs="Arial"/>
                <w:bCs/>
                <w:sz w:val="16"/>
                <w:szCs w:val="16"/>
                <w:lang w:val="ca-ES"/>
              </w:rPr>
              <w:t>Firma:</w:t>
            </w:r>
            <w:r w:rsidR="007B5A41" w:rsidRPr="00410D0F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</w:t>
            </w:r>
            <w:r w:rsidR="00E508A3" w:rsidRPr="00410D0F">
              <w:rPr>
                <w:rFonts w:ascii="Arial" w:hAnsi="Arial" w:cs="Arial"/>
                <w:b/>
                <w:bCs/>
                <w:sz w:val="28"/>
                <w:szCs w:val="28"/>
                <w:lang w:val="ca-ES"/>
              </w:rPr>
              <w:t>M.Serrano</w:t>
            </w:r>
          </w:p>
        </w:tc>
        <w:tc>
          <w:tcPr>
            <w:tcW w:w="2009" w:type="dxa"/>
          </w:tcPr>
          <w:p w:rsidR="00E508A3" w:rsidRPr="00410D0F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  <w:p w:rsidR="00C018CE" w:rsidRPr="00410D0F" w:rsidRDefault="00C018CE" w:rsidP="00382CA5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410D0F">
              <w:rPr>
                <w:rFonts w:ascii="Arial" w:hAnsi="Arial" w:cs="Arial"/>
                <w:bCs/>
                <w:sz w:val="16"/>
                <w:szCs w:val="16"/>
                <w:lang w:val="ca-ES"/>
              </w:rPr>
              <w:t>Fecha</w:t>
            </w:r>
            <w:r w:rsidR="007B5A41" w:rsidRPr="00410D0F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</w:t>
            </w:r>
            <w:r w:rsidRPr="00410D0F">
              <w:rPr>
                <w:rFonts w:ascii="Arial" w:hAnsi="Arial" w:cs="Arial"/>
                <w:bCs/>
                <w:sz w:val="16"/>
                <w:szCs w:val="16"/>
                <w:lang w:val="ca-ES"/>
              </w:rPr>
              <w:t>:</w:t>
            </w:r>
            <w:r w:rsidR="00EF143D" w:rsidRPr="00410D0F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</w:t>
            </w:r>
            <w:r w:rsidR="006572AD" w:rsidRPr="00410D0F">
              <w:rPr>
                <w:rFonts w:ascii="Arial" w:hAnsi="Arial" w:cs="Arial"/>
                <w:b/>
                <w:bCs/>
                <w:sz w:val="28"/>
                <w:szCs w:val="28"/>
                <w:lang w:val="ca-ES"/>
              </w:rPr>
              <w:t>0</w:t>
            </w:r>
            <w:r w:rsidR="00382CA5" w:rsidRPr="00410D0F">
              <w:rPr>
                <w:rFonts w:ascii="Arial" w:hAnsi="Arial" w:cs="Arial"/>
                <w:b/>
                <w:bCs/>
                <w:sz w:val="28"/>
                <w:szCs w:val="28"/>
                <w:lang w:val="ca-ES"/>
              </w:rPr>
              <w:t>4/06</w:t>
            </w:r>
            <w:r w:rsidR="0038007F" w:rsidRPr="00410D0F">
              <w:rPr>
                <w:rFonts w:ascii="Arial" w:hAnsi="Arial" w:cs="Arial"/>
                <w:b/>
                <w:bCs/>
                <w:sz w:val="28"/>
                <w:szCs w:val="28"/>
                <w:lang w:val="ca-ES"/>
              </w:rPr>
              <w:t>/19</w:t>
            </w:r>
          </w:p>
        </w:tc>
      </w:tr>
    </w:tbl>
    <w:p w:rsidR="00C018CE" w:rsidRPr="00410D0F" w:rsidRDefault="00C018CE">
      <w:pPr>
        <w:rPr>
          <w:rFonts w:ascii="Tahoma" w:hAnsi="Tahoma" w:cs="Tahoma"/>
          <w:sz w:val="20"/>
          <w:szCs w:val="20"/>
          <w:lang w:val="ca-ES"/>
        </w:rPr>
      </w:pPr>
    </w:p>
    <w:p w:rsidR="00E17F54" w:rsidRPr="00410D0F" w:rsidRDefault="00E17F54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410D0F" w:rsidTr="00692631">
        <w:trPr>
          <w:trHeight w:val="2136"/>
          <w:jc w:val="center"/>
        </w:trPr>
        <w:tc>
          <w:tcPr>
            <w:tcW w:w="9072" w:type="dxa"/>
          </w:tcPr>
          <w:p w:rsidR="00E17F54" w:rsidRPr="00410D0F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  <w:r w:rsidRPr="00410D0F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lastRenderedPageBreak/>
              <w:t>HORAS PRUEBA:</w:t>
            </w:r>
            <w:r w:rsidR="009B64AC" w:rsidRPr="00410D0F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 xml:space="preserve"> </w:t>
            </w:r>
            <w:r w:rsidR="00410D0F" w:rsidRPr="00410D0F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2 hores</w:t>
            </w:r>
          </w:p>
          <w:p w:rsidR="00E17F54" w:rsidRPr="00410D0F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  <w:r w:rsidRPr="00410D0F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INFORME PRUEBA:</w:t>
            </w:r>
          </w:p>
          <w:p w:rsidR="00C773B4" w:rsidRPr="00410D0F" w:rsidRDefault="00410D0F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  <w:r w:rsidRPr="00410D0F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No s´ha pogut fabricar cap peça, una de les resit</w:t>
            </w:r>
            <w:r w:rsidR="009A11A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è</w:t>
            </w:r>
            <w:r w:rsidRPr="00410D0F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ncies del bloc no funciona, el material no arriba a ser fluid dins el bloc i no es poden injectar peces.</w:t>
            </w:r>
          </w:p>
          <w:p w:rsidR="00410D0F" w:rsidRPr="00410D0F" w:rsidRDefault="00410D0F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  <w:r w:rsidRPr="00410D0F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Es retorna el motlle  a Cornellà, aprofitant s´ha de canviar la connexió de la camara calenta, la zona numero 3 </w:t>
            </w:r>
            <w:r w:rsidR="009A11A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ha</w:t>
            </w:r>
            <w:r w:rsidRPr="00410D0F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de ser les dues resistències del bloc, i la zona numero 4 ha de ser la resitència del bebedero de la camara calenta.</w:t>
            </w:r>
          </w:p>
        </w:tc>
      </w:tr>
    </w:tbl>
    <w:p w:rsidR="00E17F54" w:rsidRPr="00410D0F" w:rsidRDefault="00E17F54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410D0F" w:rsidTr="00692631">
        <w:trPr>
          <w:trHeight w:val="333"/>
          <w:jc w:val="center"/>
        </w:trPr>
        <w:tc>
          <w:tcPr>
            <w:tcW w:w="4795" w:type="dxa"/>
          </w:tcPr>
          <w:p w:rsidR="00E17F54" w:rsidRPr="00410D0F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410D0F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Responsable Producción Inyección: </w:t>
            </w:r>
            <w:r w:rsidR="009A11AD">
              <w:rPr>
                <w:rFonts w:ascii="Arial" w:hAnsi="Arial" w:cs="Arial"/>
                <w:bCs/>
                <w:sz w:val="16"/>
                <w:szCs w:val="16"/>
                <w:lang w:val="ca-ES"/>
              </w:rPr>
              <w:t>Joan Fíguls Ruiz</w:t>
            </w:r>
          </w:p>
          <w:p w:rsidR="009B64AC" w:rsidRPr="00410D0F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</w:tc>
        <w:tc>
          <w:tcPr>
            <w:tcW w:w="2268" w:type="dxa"/>
          </w:tcPr>
          <w:p w:rsidR="00E17F54" w:rsidRPr="00410D0F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410D0F">
              <w:rPr>
                <w:rFonts w:ascii="Arial" w:hAnsi="Arial" w:cs="Arial"/>
                <w:bCs/>
                <w:sz w:val="16"/>
                <w:szCs w:val="16"/>
                <w:lang w:val="ca-ES"/>
              </w:rPr>
              <w:t>Firma:</w:t>
            </w:r>
            <w:r w:rsidR="009A11AD" w:rsidRPr="009A11AD">
              <w:rPr>
                <w:rFonts w:ascii="Calibri" w:eastAsia="Calibri" w:hAnsi="Calibri"/>
                <w:noProof/>
                <w:sz w:val="22"/>
                <w:szCs w:val="22"/>
                <w:lang w:val="ca-ES" w:eastAsia="ca-ES"/>
              </w:rPr>
              <w:t xml:space="preserve"> </w:t>
            </w:r>
            <w:r w:rsidR="009A11AD" w:rsidRPr="009A11AD">
              <w:rPr>
                <w:rFonts w:ascii="Calibri" w:eastAsia="Calibri" w:hAnsi="Calibri"/>
                <w:noProof/>
                <w:sz w:val="22"/>
                <w:szCs w:val="22"/>
                <w:lang w:val="ca-ES" w:eastAsia="ca-ES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521053F4" wp14:editId="57718C89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53975</wp:posOffset>
                      </wp:positionV>
                      <wp:extent cx="1609725" cy="247015"/>
                      <wp:effectExtent l="53340" t="52070" r="41910" b="43815"/>
                      <wp:wrapNone/>
                      <wp:docPr id="3" name="Entrada de lápiz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>
                                <a14:cpLocks xmlns:a14="http://schemas.microsoft.com/office/drawing/2010/main" noChangeAspect="1" noChangeArrowheads="1"/>
                              </w14:cNvContentPartPr>
                            </w14:nvContentPartPr>
                            <w14:xfrm>
                              <a:off x="0" y="0"/>
                              <a:ext cx="1609725" cy="24701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ADE2E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3" o:spid="_x0000_s1026" type="#_x0000_t75" style="position:absolute;margin-left:-1.3pt;margin-top:4.15pt;width:127.1pt;height:1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">
                      <v:imagedata r:id="rId10" o:title=""/>
                    </v:shape>
                  </w:pict>
                </mc:Fallback>
              </mc:AlternateContent>
            </w:r>
          </w:p>
        </w:tc>
        <w:tc>
          <w:tcPr>
            <w:tcW w:w="2009" w:type="dxa"/>
          </w:tcPr>
          <w:p w:rsidR="00E17F54" w:rsidRPr="00410D0F" w:rsidRDefault="00E17F54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410D0F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Fecha: </w:t>
            </w:r>
            <w:r w:rsidR="00EF143D" w:rsidRPr="00410D0F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</w:t>
            </w:r>
            <w:r w:rsidR="009A11AD">
              <w:rPr>
                <w:rFonts w:ascii="Arial" w:hAnsi="Arial" w:cs="Arial"/>
                <w:bCs/>
                <w:sz w:val="16"/>
                <w:szCs w:val="16"/>
                <w:lang w:val="ca-ES"/>
              </w:rPr>
              <w:t>17/06/19</w:t>
            </w:r>
          </w:p>
        </w:tc>
      </w:tr>
    </w:tbl>
    <w:p w:rsidR="00E17F54" w:rsidRPr="00410D0F" w:rsidRDefault="00E17F54">
      <w:pPr>
        <w:rPr>
          <w:rFonts w:ascii="Tahoma" w:hAnsi="Tahoma" w:cs="Tahoma"/>
          <w:sz w:val="20"/>
          <w:szCs w:val="20"/>
          <w:lang w:val="ca-ES"/>
        </w:rPr>
      </w:pPr>
    </w:p>
    <w:p w:rsidR="00E17F54" w:rsidRPr="00410D0F" w:rsidRDefault="00E17F54">
      <w:pPr>
        <w:rPr>
          <w:rFonts w:ascii="Tahoma" w:hAnsi="Tahoma" w:cs="Tahoma"/>
          <w:sz w:val="20"/>
          <w:szCs w:val="20"/>
          <w:lang w:val="ca-ES"/>
        </w:rPr>
      </w:pPr>
      <w:bookmarkStart w:id="0" w:name="_GoBack"/>
      <w:bookmarkEnd w:id="0"/>
    </w:p>
    <w:sectPr w:rsidR="00E17F54" w:rsidRPr="00410D0F" w:rsidSect="001417D7">
      <w:headerReference w:type="default" r:id="rId11"/>
      <w:footerReference w:type="default" r:id="rId12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A04" w:rsidRDefault="00285A04">
      <w:r>
        <w:separator/>
      </w:r>
    </w:p>
  </w:endnote>
  <w:endnote w:type="continuationSeparator" w:id="0">
    <w:p w:rsidR="00285A04" w:rsidRDefault="00285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9A11AD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A04" w:rsidRDefault="00285A04">
      <w:r>
        <w:separator/>
      </w:r>
    </w:p>
  </w:footnote>
  <w:footnote w:type="continuationSeparator" w:id="0">
    <w:p w:rsidR="00285A04" w:rsidRDefault="00285A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  <w:lang w:val="ca-ES" w:eastAsia="ca-ES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7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5"/>
  </w:num>
  <w:num w:numId="17">
    <w:abstractNumId w:val="34"/>
  </w:num>
  <w:num w:numId="18">
    <w:abstractNumId w:val="1"/>
  </w:num>
  <w:num w:numId="19">
    <w:abstractNumId w:val="31"/>
  </w:num>
  <w:num w:numId="20">
    <w:abstractNumId w:val="17"/>
  </w:num>
  <w:num w:numId="21">
    <w:abstractNumId w:val="38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D95"/>
    <w:rsid w:val="000104EB"/>
    <w:rsid w:val="00031495"/>
    <w:rsid w:val="00035032"/>
    <w:rsid w:val="000511F9"/>
    <w:rsid w:val="000556B2"/>
    <w:rsid w:val="000A7C33"/>
    <w:rsid w:val="001417D7"/>
    <w:rsid w:val="001604F7"/>
    <w:rsid w:val="001646B2"/>
    <w:rsid w:val="00183E35"/>
    <w:rsid w:val="001A34A1"/>
    <w:rsid w:val="001C5E7D"/>
    <w:rsid w:val="001D4D85"/>
    <w:rsid w:val="001E51AA"/>
    <w:rsid w:val="001E5B5F"/>
    <w:rsid w:val="001F7B07"/>
    <w:rsid w:val="00205177"/>
    <w:rsid w:val="002159D8"/>
    <w:rsid w:val="00232159"/>
    <w:rsid w:val="00242D9F"/>
    <w:rsid w:val="00254AA7"/>
    <w:rsid w:val="00266D95"/>
    <w:rsid w:val="00273DC6"/>
    <w:rsid w:val="002839A5"/>
    <w:rsid w:val="00285A04"/>
    <w:rsid w:val="00297847"/>
    <w:rsid w:val="002A4BCE"/>
    <w:rsid w:val="002B64AA"/>
    <w:rsid w:val="002D41CD"/>
    <w:rsid w:val="002E41D5"/>
    <w:rsid w:val="002E6A97"/>
    <w:rsid w:val="00350C34"/>
    <w:rsid w:val="0035739F"/>
    <w:rsid w:val="00374EA1"/>
    <w:rsid w:val="0038007F"/>
    <w:rsid w:val="00382CA5"/>
    <w:rsid w:val="003A3CD6"/>
    <w:rsid w:val="003E2393"/>
    <w:rsid w:val="00410D0F"/>
    <w:rsid w:val="00412247"/>
    <w:rsid w:val="004210C7"/>
    <w:rsid w:val="00432C4B"/>
    <w:rsid w:val="0044250E"/>
    <w:rsid w:val="00447971"/>
    <w:rsid w:val="00484693"/>
    <w:rsid w:val="00497F68"/>
    <w:rsid w:val="004A0B72"/>
    <w:rsid w:val="004C2C75"/>
    <w:rsid w:val="00531112"/>
    <w:rsid w:val="00535D25"/>
    <w:rsid w:val="00556794"/>
    <w:rsid w:val="005732B5"/>
    <w:rsid w:val="005C1728"/>
    <w:rsid w:val="005D58DB"/>
    <w:rsid w:val="005E4618"/>
    <w:rsid w:val="005E67D8"/>
    <w:rsid w:val="006336FA"/>
    <w:rsid w:val="006361D9"/>
    <w:rsid w:val="0064207C"/>
    <w:rsid w:val="00656546"/>
    <w:rsid w:val="006572AD"/>
    <w:rsid w:val="006738E1"/>
    <w:rsid w:val="0067518B"/>
    <w:rsid w:val="0068099A"/>
    <w:rsid w:val="00683FD2"/>
    <w:rsid w:val="00692631"/>
    <w:rsid w:val="00697082"/>
    <w:rsid w:val="006B241E"/>
    <w:rsid w:val="006B5530"/>
    <w:rsid w:val="006B7792"/>
    <w:rsid w:val="006E59A6"/>
    <w:rsid w:val="006E76AF"/>
    <w:rsid w:val="00704D2A"/>
    <w:rsid w:val="00705582"/>
    <w:rsid w:val="00716402"/>
    <w:rsid w:val="00734C42"/>
    <w:rsid w:val="00743D0C"/>
    <w:rsid w:val="00760A87"/>
    <w:rsid w:val="00761738"/>
    <w:rsid w:val="00773C70"/>
    <w:rsid w:val="00793AC3"/>
    <w:rsid w:val="007A3740"/>
    <w:rsid w:val="007A4312"/>
    <w:rsid w:val="007B5A41"/>
    <w:rsid w:val="007D6889"/>
    <w:rsid w:val="007E0746"/>
    <w:rsid w:val="007E7322"/>
    <w:rsid w:val="007E7F35"/>
    <w:rsid w:val="00804A88"/>
    <w:rsid w:val="008131DC"/>
    <w:rsid w:val="0081561A"/>
    <w:rsid w:val="00827D1A"/>
    <w:rsid w:val="00887B21"/>
    <w:rsid w:val="008C4F18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D9A"/>
    <w:rsid w:val="00993984"/>
    <w:rsid w:val="009A11AD"/>
    <w:rsid w:val="009A49D6"/>
    <w:rsid w:val="009A7E81"/>
    <w:rsid w:val="009B64AC"/>
    <w:rsid w:val="009D7220"/>
    <w:rsid w:val="009E77F3"/>
    <w:rsid w:val="00A076CF"/>
    <w:rsid w:val="00A273F3"/>
    <w:rsid w:val="00A534ED"/>
    <w:rsid w:val="00A57B62"/>
    <w:rsid w:val="00A81903"/>
    <w:rsid w:val="00A825C2"/>
    <w:rsid w:val="00AA4800"/>
    <w:rsid w:val="00AA51A8"/>
    <w:rsid w:val="00AB40DC"/>
    <w:rsid w:val="00AB70B8"/>
    <w:rsid w:val="00AE0A58"/>
    <w:rsid w:val="00AE1BEB"/>
    <w:rsid w:val="00AE6B70"/>
    <w:rsid w:val="00B33078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247DF"/>
    <w:rsid w:val="00C33347"/>
    <w:rsid w:val="00C6600F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CF2A21"/>
    <w:rsid w:val="00D247BF"/>
    <w:rsid w:val="00D34E30"/>
    <w:rsid w:val="00D52475"/>
    <w:rsid w:val="00D5271B"/>
    <w:rsid w:val="00D733C2"/>
    <w:rsid w:val="00D736EC"/>
    <w:rsid w:val="00D80B58"/>
    <w:rsid w:val="00D82F9D"/>
    <w:rsid w:val="00DC3217"/>
    <w:rsid w:val="00E0455B"/>
    <w:rsid w:val="00E17F54"/>
    <w:rsid w:val="00E407EC"/>
    <w:rsid w:val="00E505AF"/>
    <w:rsid w:val="00E508A3"/>
    <w:rsid w:val="00E550A5"/>
    <w:rsid w:val="00E604D7"/>
    <w:rsid w:val="00E71164"/>
    <w:rsid w:val="00E94E89"/>
    <w:rsid w:val="00E97CE9"/>
    <w:rsid w:val="00EA2672"/>
    <w:rsid w:val="00EA588F"/>
    <w:rsid w:val="00EB2BF4"/>
    <w:rsid w:val="00EC6CEB"/>
    <w:rsid w:val="00ED26C5"/>
    <w:rsid w:val="00EF143D"/>
    <w:rsid w:val="00EF4D46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D3FEA5C-6BB2-4858-BA7C-2890BA8C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D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080" units="in"/>
          <inkml:channel name="Y" type="integer" max="10240" units="in"/>
          <inkml:channel name="F" type="integer" max="1023" units="in"/>
        </inkml:traceFormat>
        <inkml:channelProperties>
          <inkml:channelProperty channel="X" name="resolution" value="999.99994" units="1/in"/>
          <inkml:channelProperty channel="Y" name="resolution" value="999.99994" units="1/in"/>
          <inkml:channelProperty channel="F" name="resolution" value="99.90234" units="1/in"/>
        </inkml:channelProperties>
      </inkml:inkSource>
      <inkml:timestamp xml:id="ts0" timeString="2019-06-17T09:31:26.642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2050 250 420,'0'0'16,"0"0"-23,0-1 7,0 3-3,7 1 1,2 3 5,15 4-2,106 32 1,-31-14-2,13-5 0,-35-9-3,-22-4 6,-27 3-2,-26-3 1,-24 2-2,-87 6 3,-15-2 6,-20-2 25,-120 9-8,29-2 8,11-2 29,-93 10-44,64-3-7,40-4-5,-30 6-10,67-8 4,52-6-6,27-4-1,53-7 4,40-3 3,74-15-2,27-3 1,32-8 10,130-21 15,-17 2 15,-5 4 45,126-13-66,-62 13-15,-33 9-10,73 2-15,-81 11-10,-54 9-30,20 4 37,-74 3 5,-48 3 15,-35-1 13,-39 1-7,-30 0 1,-64 2-5,-16-2 2,-17 1-1,-76-9 1,18-3 3,10-7 148,-42-8-12,55 8-66,42 6-69,27 4-4,36 7 0,26 3 0,43 19 0,13 3-8,14 1-92,58 2 54,-19-11 32,-14-10 18,15-13-2,-32-5-3,-22-4-12,-19-14 2,-25 3 8,-11 3 150,-15-4-104,2 10-43,3 11 0,7 8 0,1 6 0,6 5 0,34 8 0,8-4 0,12-6 0,60-9-1,-10-2-19,-4-6-32,43-15 57,-29 6 23,-19 3 12,25 6-40,-25 6 0,-16 1 0,32 7 0,-24-1 0,-13 0-20,6-3-14,-32-1 4,-28-2-27,-56 3 39,-41 2 13,-40 5 14,-158 15 18,5 2 15,-10 5 44,-168 25-86,68-4 0,39-2 0,-89 19 0,109-18 0,74-13 0,25-4 0,92-13 0,72-15 0,90-14 0,53-13 0,46-8 0,156-34 0,-20 5 0,-5 2 0,124-25 0,-74 17 0,-42 9 0,70-9 0,-80 16 0,-52 10 0,19-2 0,-67 10-70,-42 8-405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08ADE-27E3-4464-8451-CB82DB4B1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</Template>
  <TotalTime>0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Artur Ballarà</cp:lastModifiedBy>
  <cp:revision>2</cp:revision>
  <cp:lastPrinted>2015-01-07T11:41:00Z</cp:lastPrinted>
  <dcterms:created xsi:type="dcterms:W3CDTF">2019-06-17T09:31:00Z</dcterms:created>
  <dcterms:modified xsi:type="dcterms:W3CDTF">2019-06-17T09:31:00Z</dcterms:modified>
</cp:coreProperties>
</file>