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80FA7" w:rsidRPr="00102915" w:rsidRDefault="00000000">
      <w:pPr>
        <w:rPr>
          <w:color w:val="062E6F"/>
          <w:shd w:val="clear" w:color="auto" w:fill="D6EAFF"/>
          <w:lang w:val="fr-CD"/>
        </w:rPr>
      </w:pPr>
      <w:proofErr w:type="gramStart"/>
      <w:r w:rsidRPr="00102915">
        <w:rPr>
          <w:color w:val="062E6F"/>
          <w:shd w:val="clear" w:color="auto" w:fill="D6EAFF"/>
          <w:lang w:val="fr-CD"/>
        </w:rPr>
        <w:t>août</w:t>
      </w:r>
      <w:proofErr w:type="gramEnd"/>
      <w:r w:rsidRPr="00102915">
        <w:rPr>
          <w:color w:val="062E6F"/>
          <w:shd w:val="clear" w:color="auto" w:fill="D6EAFF"/>
          <w:lang w:val="fr-CD"/>
        </w:rPr>
        <w:t xml:space="preserve"> 16, 2026</w:t>
      </w:r>
    </w:p>
    <w:p w14:paraId="00000002" w14:textId="77777777" w:rsidR="00180FA7" w:rsidRPr="00102915" w:rsidRDefault="00000000">
      <w:pPr>
        <w:pStyle w:val="Titre2"/>
        <w:rPr>
          <w:lang w:val="fr-CD"/>
        </w:rPr>
      </w:pPr>
      <w:bookmarkStart w:id="0" w:name="_m1go27byu8ag" w:colFirst="0" w:colLast="0"/>
      <w:bookmarkEnd w:id="0"/>
      <w:r w:rsidRPr="00102915">
        <w:rPr>
          <w:lang w:val="fr-CD"/>
        </w:rPr>
        <w:t xml:space="preserve">Réunion du 16 août 2026 à </w:t>
      </w:r>
      <w:proofErr w:type="gramStart"/>
      <w:r w:rsidRPr="00102915">
        <w:rPr>
          <w:lang w:val="fr-CD"/>
        </w:rPr>
        <w:t>15:</w:t>
      </w:r>
      <w:proofErr w:type="gramEnd"/>
      <w:r w:rsidRPr="00102915">
        <w:rPr>
          <w:lang w:val="fr-CD"/>
        </w:rPr>
        <w:t>41 CAT</w:t>
      </w:r>
    </w:p>
    <w:p w14:paraId="00000003" w14:textId="77777777" w:rsidR="00180FA7" w:rsidRPr="00102915" w:rsidRDefault="00180FA7">
      <w:pPr>
        <w:rPr>
          <w:lang w:val="fr-CD"/>
        </w:rPr>
      </w:pPr>
    </w:p>
    <w:p w14:paraId="00000004" w14:textId="77777777" w:rsidR="00180FA7" w:rsidRPr="00102915" w:rsidRDefault="00180FA7">
      <w:pPr>
        <w:rPr>
          <w:lang w:val="fr-CD"/>
        </w:rPr>
      </w:pPr>
    </w:p>
    <w:p w14:paraId="00000005" w14:textId="77777777" w:rsidR="00180FA7" w:rsidRPr="00102915" w:rsidRDefault="00000000">
      <w:pPr>
        <w:pStyle w:val="Titre3"/>
        <w:rPr>
          <w:lang w:val="fr-CD"/>
        </w:rPr>
      </w:pPr>
      <w:bookmarkStart w:id="1" w:name="_6ikgvzewapvb" w:colFirst="0" w:colLast="0"/>
      <w:bookmarkEnd w:id="1"/>
      <w:r w:rsidRPr="00102915">
        <w:rPr>
          <w:lang w:val="fr-CD"/>
        </w:rPr>
        <w:t>Résumé</w:t>
      </w:r>
    </w:p>
    <w:p w14:paraId="00000006" w14:textId="77777777" w:rsidR="00180FA7" w:rsidRPr="00102915" w:rsidRDefault="00000000">
      <w:pPr>
        <w:rPr>
          <w:lang w:val="fr-CD"/>
        </w:rPr>
      </w:pPr>
      <w:r w:rsidRPr="00102915">
        <w:rPr>
          <w:lang w:val="fr-CD"/>
        </w:rPr>
        <w:t>Réunion de coordination concernant le formatage, la structuration et les exigences techniques d'un article scientifique.</w:t>
      </w:r>
      <w:r w:rsidRPr="00102915">
        <w:rPr>
          <w:lang w:val="fr-CD"/>
        </w:rPr>
        <w:br/>
      </w:r>
      <w:r w:rsidRPr="00102915">
        <w:rPr>
          <w:lang w:val="fr-CD"/>
        </w:rPr>
        <w:br/>
      </w:r>
      <w:r w:rsidRPr="00A91B15">
        <w:rPr>
          <w:b/>
          <w:bCs/>
          <w:highlight w:val="yellow"/>
          <w:lang w:val="fr-CD"/>
        </w:rPr>
        <w:t>Formatage et auteur</w:t>
      </w:r>
      <w:r w:rsidRPr="00A91B15">
        <w:rPr>
          <w:highlight w:val="yellow"/>
          <w:lang w:val="fr-CD"/>
        </w:rPr>
        <w:br/>
        <w:t>Il a été décidé que le doctorant sera le premier auteur. Le document doit suivre des directives strictes incluant les affiliations sans annotations personnelles.</w:t>
      </w:r>
      <w:r w:rsidRPr="00102915">
        <w:rPr>
          <w:lang w:val="fr-CD"/>
        </w:rPr>
        <w:br/>
      </w:r>
      <w:r w:rsidRPr="00102915">
        <w:rPr>
          <w:lang w:val="fr-CD"/>
        </w:rPr>
        <w:br/>
      </w:r>
      <w:r w:rsidRPr="00CF04DD">
        <w:rPr>
          <w:b/>
          <w:bCs/>
          <w:highlight w:val="yellow"/>
          <w:lang w:val="fr-CD"/>
        </w:rPr>
        <w:t>Structure et contenu</w:t>
      </w:r>
      <w:r w:rsidRPr="00CF04DD">
        <w:rPr>
          <w:highlight w:val="yellow"/>
          <w:lang w:val="fr-CD"/>
        </w:rPr>
        <w:br/>
        <w:t xml:space="preserve">L'article doit intégrer des définitions complètes dans l'introduction et placer le </w:t>
      </w:r>
      <w:proofErr w:type="spellStart"/>
      <w:r w:rsidRPr="00CF04DD">
        <w:rPr>
          <w:highlight w:val="yellow"/>
          <w:lang w:val="fr-CD"/>
        </w:rPr>
        <w:t>Research</w:t>
      </w:r>
      <w:proofErr w:type="spellEnd"/>
      <w:r w:rsidRPr="00CF04DD">
        <w:rPr>
          <w:highlight w:val="yellow"/>
          <w:lang w:val="fr-CD"/>
        </w:rPr>
        <w:t xml:space="preserve"> Gap après la revue de littérature. Les abréviations doivent être explicitées.</w:t>
      </w:r>
      <w:r w:rsidRPr="00102915">
        <w:rPr>
          <w:lang w:val="fr-CD"/>
        </w:rPr>
        <w:br/>
      </w:r>
      <w:r w:rsidRPr="00102915">
        <w:rPr>
          <w:lang w:val="fr-CD"/>
        </w:rPr>
        <w:br/>
      </w:r>
      <w:r w:rsidRPr="00CF04DD">
        <w:rPr>
          <w:b/>
          <w:bCs/>
          <w:highlight w:val="yellow"/>
          <w:lang w:val="fr-CD"/>
        </w:rPr>
        <w:t>Exigences techniques</w:t>
      </w:r>
      <w:r w:rsidRPr="00CF04DD">
        <w:rPr>
          <w:highlight w:val="yellow"/>
          <w:lang w:val="fr-CD"/>
        </w:rPr>
        <w:br/>
        <w:t>Le manuscrit doit inclure des pseudo-codes, des résultats de tests d'ablation et une section de discussion sur les grands ensembles de données.</w:t>
      </w:r>
    </w:p>
    <w:p w14:paraId="00000007" w14:textId="77777777" w:rsidR="00180FA7" w:rsidRPr="00102915" w:rsidRDefault="00180FA7">
      <w:pPr>
        <w:rPr>
          <w:lang w:val="fr-CD"/>
        </w:rPr>
      </w:pPr>
    </w:p>
    <w:p w14:paraId="00000008" w14:textId="77777777" w:rsidR="00180FA7" w:rsidRPr="00102915" w:rsidRDefault="00180FA7">
      <w:pPr>
        <w:rPr>
          <w:lang w:val="fr-CD"/>
        </w:rPr>
      </w:pPr>
    </w:p>
    <w:p w14:paraId="00000009" w14:textId="77777777" w:rsidR="00180FA7" w:rsidRDefault="00000000">
      <w:pPr>
        <w:pStyle w:val="Titre3"/>
        <w:rPr>
          <w:color w:val="303030"/>
        </w:rPr>
      </w:pPr>
      <w:bookmarkStart w:id="2" w:name="_2kgmmycmj2it" w:colFirst="0" w:colLast="0"/>
      <w:bookmarkEnd w:id="2"/>
      <w:r>
        <w:t xml:space="preserve">Étapes </w:t>
      </w:r>
      <w:proofErr w:type="spellStart"/>
      <w:r>
        <w:t>suivantes</w:t>
      </w:r>
      <w:proofErr w:type="spellEnd"/>
    </w:p>
    <w:p w14:paraId="0000000A" w14:textId="77777777" w:rsidR="00180FA7" w:rsidRPr="00102915" w:rsidRDefault="00000000">
      <w:pPr>
        <w:numPr>
          <w:ilvl w:val="0"/>
          <w:numId w:val="1"/>
        </w:numPr>
        <w:rPr>
          <w:color w:val="auto"/>
          <w:highlight w:val="yellow"/>
          <w:lang w:val="fr-CD"/>
        </w:rPr>
      </w:pPr>
      <w:r w:rsidRPr="00102915">
        <w:rPr>
          <w:color w:val="auto"/>
          <w:highlight w:val="yellow"/>
          <w:lang w:val="fr-CD"/>
        </w:rPr>
        <w:t xml:space="preserve">[Jean-Luc Mupasa] Mettre à jour les informations des </w:t>
      </w:r>
      <w:proofErr w:type="gramStart"/>
      <w:r w:rsidRPr="00102915">
        <w:rPr>
          <w:color w:val="auto"/>
          <w:highlight w:val="yellow"/>
          <w:lang w:val="fr-CD"/>
        </w:rPr>
        <w:t>auteurs:</w:t>
      </w:r>
      <w:proofErr w:type="gramEnd"/>
      <w:r w:rsidRPr="00102915">
        <w:rPr>
          <w:color w:val="auto"/>
          <w:highlight w:val="yellow"/>
          <w:lang w:val="fr-CD"/>
        </w:rPr>
        <w:t xml:space="preserve"> Modifier les auteurs du document en plaçant le doctorant en premier auteur et l'encadrante en deuxième auteur, puis ajouter les emails, les facultés et les laboratoires de recherche.</w:t>
      </w:r>
    </w:p>
    <w:p w14:paraId="0000000B" w14:textId="77777777" w:rsidR="00180FA7" w:rsidRPr="00102915" w:rsidRDefault="00000000">
      <w:pPr>
        <w:numPr>
          <w:ilvl w:val="0"/>
          <w:numId w:val="1"/>
        </w:numPr>
        <w:rPr>
          <w:highlight w:val="yellow"/>
          <w:lang w:val="fr-CD"/>
        </w:rPr>
      </w:pPr>
      <w:r w:rsidRPr="00102915">
        <w:rPr>
          <w:highlight w:val="yellow"/>
          <w:lang w:val="fr-CD"/>
        </w:rPr>
        <w:t xml:space="preserve">[Jean-Luc Mupasa] Corriger </w:t>
      </w:r>
      <w:proofErr w:type="gramStart"/>
      <w:r w:rsidRPr="00102915">
        <w:rPr>
          <w:highlight w:val="yellow"/>
          <w:lang w:val="fr-CD"/>
        </w:rPr>
        <w:t>l'abstract:</w:t>
      </w:r>
      <w:proofErr w:type="gramEnd"/>
      <w:r w:rsidRPr="00102915">
        <w:rPr>
          <w:highlight w:val="yellow"/>
          <w:lang w:val="fr-CD"/>
        </w:rPr>
        <w:t xml:space="preserve"> Supprimer les sauts de ligne dans l'abstract et remplacer toutes les abréviations (telles que DRL) par leur forme complète.</w:t>
      </w:r>
    </w:p>
    <w:p w14:paraId="0000000C" w14:textId="77777777" w:rsidR="00180FA7" w:rsidRPr="000601B5" w:rsidRDefault="00000000">
      <w:pPr>
        <w:numPr>
          <w:ilvl w:val="0"/>
          <w:numId w:val="1"/>
        </w:numPr>
        <w:rPr>
          <w:highlight w:val="yellow"/>
          <w:lang w:val="fr-CD"/>
        </w:rPr>
      </w:pPr>
      <w:r w:rsidRPr="000601B5">
        <w:rPr>
          <w:highlight w:val="yellow"/>
          <w:lang w:val="fr-CD"/>
        </w:rPr>
        <w:lastRenderedPageBreak/>
        <w:t xml:space="preserve">[Jean-Luc Mupasa] Définir les </w:t>
      </w:r>
      <w:proofErr w:type="gramStart"/>
      <w:r w:rsidRPr="000601B5">
        <w:rPr>
          <w:highlight w:val="yellow"/>
          <w:lang w:val="fr-CD"/>
        </w:rPr>
        <w:t>abréviations:</w:t>
      </w:r>
      <w:proofErr w:type="gramEnd"/>
      <w:r w:rsidRPr="000601B5">
        <w:rPr>
          <w:highlight w:val="yellow"/>
          <w:lang w:val="fr-CD"/>
        </w:rPr>
        <w:t xml:space="preserve"> Définir l'abréviation DRL dans l'introduction en utilisant la forme complète entre parenthèses.</w:t>
      </w:r>
    </w:p>
    <w:p w14:paraId="0000000D" w14:textId="77777777" w:rsidR="00180FA7" w:rsidRPr="005F3518" w:rsidRDefault="00000000">
      <w:pPr>
        <w:numPr>
          <w:ilvl w:val="0"/>
          <w:numId w:val="1"/>
        </w:numPr>
        <w:rPr>
          <w:highlight w:val="yellow"/>
          <w:lang w:val="fr-CD"/>
        </w:rPr>
      </w:pPr>
      <w:r w:rsidRPr="005F3518">
        <w:rPr>
          <w:highlight w:val="yellow"/>
          <w:lang w:val="fr-CD"/>
        </w:rPr>
        <w:t xml:space="preserve">[Jean-Luc Mupasa] Traduire le </w:t>
      </w:r>
      <w:proofErr w:type="gramStart"/>
      <w:r w:rsidRPr="005F3518">
        <w:rPr>
          <w:highlight w:val="yellow"/>
          <w:lang w:val="fr-CD"/>
        </w:rPr>
        <w:t>document:</w:t>
      </w:r>
      <w:proofErr w:type="gramEnd"/>
      <w:r w:rsidRPr="005F3518">
        <w:rPr>
          <w:highlight w:val="yellow"/>
          <w:lang w:val="fr-CD"/>
        </w:rPr>
        <w:t xml:space="preserve"> Traduire tous les éléments du document, y compris le contenu des figures et l'architecture, en anglais.</w:t>
      </w:r>
    </w:p>
    <w:p w14:paraId="0000000E" w14:textId="77777777" w:rsidR="00180FA7" w:rsidRPr="00CF04DD" w:rsidRDefault="00000000">
      <w:pPr>
        <w:numPr>
          <w:ilvl w:val="0"/>
          <w:numId w:val="1"/>
        </w:numPr>
        <w:rPr>
          <w:highlight w:val="yellow"/>
          <w:lang w:val="fr-CD"/>
        </w:rPr>
      </w:pPr>
      <w:r w:rsidRPr="00CF04DD">
        <w:rPr>
          <w:highlight w:val="yellow"/>
          <w:lang w:val="fr-CD"/>
        </w:rPr>
        <w:t xml:space="preserve">[Jean-Luc Mupasa] Ajouter le pseudo </w:t>
      </w:r>
      <w:proofErr w:type="gramStart"/>
      <w:r w:rsidRPr="00CF04DD">
        <w:rPr>
          <w:highlight w:val="yellow"/>
          <w:lang w:val="fr-CD"/>
        </w:rPr>
        <w:t>code:</w:t>
      </w:r>
      <w:proofErr w:type="gramEnd"/>
      <w:r w:rsidRPr="00CF04DD">
        <w:rPr>
          <w:highlight w:val="yellow"/>
          <w:lang w:val="fr-CD"/>
        </w:rPr>
        <w:t xml:space="preserve"> Ajouter le pseudo code des algorithmes utilisés dans le papier.</w:t>
      </w:r>
    </w:p>
    <w:p w14:paraId="0000000F" w14:textId="77777777" w:rsidR="00180FA7" w:rsidRPr="000601B5" w:rsidRDefault="00000000">
      <w:pPr>
        <w:numPr>
          <w:ilvl w:val="0"/>
          <w:numId w:val="1"/>
        </w:numPr>
        <w:rPr>
          <w:highlight w:val="yellow"/>
          <w:lang w:val="fr-CD"/>
        </w:rPr>
      </w:pPr>
      <w:r w:rsidRPr="000601B5">
        <w:rPr>
          <w:highlight w:val="yellow"/>
          <w:lang w:val="fr-CD"/>
        </w:rPr>
        <w:t xml:space="preserve">[Jean-Luc Mupasa] Envoyer le </w:t>
      </w:r>
      <w:proofErr w:type="gramStart"/>
      <w:r w:rsidRPr="000601B5">
        <w:rPr>
          <w:highlight w:val="yellow"/>
          <w:lang w:val="fr-CD"/>
        </w:rPr>
        <w:t>document:</w:t>
      </w:r>
      <w:proofErr w:type="gramEnd"/>
      <w:r w:rsidRPr="000601B5">
        <w:rPr>
          <w:highlight w:val="yellow"/>
          <w:lang w:val="fr-CD"/>
        </w:rPr>
        <w:t xml:space="preserve"> Envoyer la version actuelle du document au format PDF pour relecture.</w:t>
      </w:r>
    </w:p>
    <w:p w14:paraId="00000010" w14:textId="77777777" w:rsidR="00180FA7" w:rsidRPr="000601B5" w:rsidRDefault="00000000">
      <w:pPr>
        <w:numPr>
          <w:ilvl w:val="0"/>
          <w:numId w:val="1"/>
        </w:numPr>
        <w:rPr>
          <w:highlight w:val="yellow"/>
          <w:lang w:val="fr-CD"/>
        </w:rPr>
      </w:pPr>
      <w:r w:rsidRPr="000601B5">
        <w:rPr>
          <w:highlight w:val="yellow"/>
          <w:lang w:val="fr-CD"/>
        </w:rPr>
        <w:t>[</w:t>
      </w:r>
      <w:proofErr w:type="spellStart"/>
      <w:proofErr w:type="gramStart"/>
      <w:r w:rsidRPr="000601B5">
        <w:rPr>
          <w:highlight w:val="yellow"/>
          <w:lang w:val="fr-CD"/>
        </w:rPr>
        <w:t>olfa</w:t>
      </w:r>
      <w:proofErr w:type="spellEnd"/>
      <w:proofErr w:type="gramEnd"/>
      <w:r w:rsidRPr="000601B5">
        <w:rPr>
          <w:highlight w:val="yellow"/>
          <w:lang w:val="fr-CD"/>
        </w:rPr>
        <w:t xml:space="preserve"> </w:t>
      </w:r>
      <w:proofErr w:type="spellStart"/>
      <w:r w:rsidRPr="000601B5">
        <w:rPr>
          <w:highlight w:val="yellow"/>
          <w:lang w:val="fr-CD"/>
        </w:rPr>
        <w:t>ferchichi</w:t>
      </w:r>
      <w:proofErr w:type="spellEnd"/>
      <w:r w:rsidRPr="000601B5">
        <w:rPr>
          <w:highlight w:val="yellow"/>
          <w:lang w:val="fr-CD"/>
        </w:rPr>
        <w:t xml:space="preserve">] Fournir des </w:t>
      </w:r>
      <w:proofErr w:type="gramStart"/>
      <w:r w:rsidRPr="000601B5">
        <w:rPr>
          <w:highlight w:val="yellow"/>
          <w:lang w:val="fr-CD"/>
        </w:rPr>
        <w:t>feedbacks:</w:t>
      </w:r>
      <w:proofErr w:type="gramEnd"/>
      <w:r w:rsidRPr="000601B5">
        <w:rPr>
          <w:highlight w:val="yellow"/>
          <w:lang w:val="fr-CD"/>
        </w:rPr>
        <w:t xml:space="preserve"> Relire la version transmise par le doctorant et fournir des remarques et des feedbacks détaillés d'ici demain.</w:t>
      </w:r>
    </w:p>
    <w:p w14:paraId="00000011" w14:textId="77777777" w:rsidR="00180FA7" w:rsidRPr="00102915" w:rsidRDefault="00180FA7">
      <w:pPr>
        <w:rPr>
          <w:lang w:val="fr-CD"/>
        </w:rPr>
      </w:pPr>
    </w:p>
    <w:p w14:paraId="00000012" w14:textId="77777777" w:rsidR="00180FA7" w:rsidRPr="00102915" w:rsidRDefault="00180FA7">
      <w:pPr>
        <w:rPr>
          <w:lang w:val="fr-CD"/>
        </w:rPr>
      </w:pPr>
    </w:p>
    <w:p w14:paraId="00000013" w14:textId="77777777" w:rsidR="00180FA7" w:rsidRDefault="00000000">
      <w:pPr>
        <w:pStyle w:val="Titre3"/>
      </w:pPr>
      <w:bookmarkStart w:id="3" w:name="_o2orkx9ck6py" w:colFirst="0" w:colLast="0"/>
      <w:bookmarkEnd w:id="3"/>
      <w:proofErr w:type="spellStart"/>
      <w:r>
        <w:t>Détails</w:t>
      </w:r>
      <w:proofErr w:type="spellEnd"/>
    </w:p>
    <w:p w14:paraId="00000014" w14:textId="0F02BF4B" w:rsidR="00180FA7" w:rsidRPr="00970D84" w:rsidRDefault="00000000">
      <w:pPr>
        <w:numPr>
          <w:ilvl w:val="0"/>
          <w:numId w:val="2"/>
        </w:numPr>
        <w:spacing w:after="160"/>
        <w:rPr>
          <w:highlight w:val="green"/>
          <w:lang w:val="fr-CD"/>
        </w:rPr>
      </w:pPr>
      <w:r w:rsidRPr="00970D84">
        <w:rPr>
          <w:b/>
          <w:bCs/>
          <w:highlight w:val="green"/>
          <w:lang w:val="fr-CD"/>
        </w:rPr>
        <w:t xml:space="preserve">Statut de l'inscription en </w:t>
      </w:r>
      <w:proofErr w:type="gramStart"/>
      <w:r w:rsidRPr="00970D84">
        <w:rPr>
          <w:b/>
          <w:bCs/>
          <w:highlight w:val="green"/>
          <w:lang w:val="fr-CD"/>
        </w:rPr>
        <w:t>doctorat</w:t>
      </w:r>
      <w:r w:rsidRPr="00970D84">
        <w:rPr>
          <w:highlight w:val="green"/>
          <w:lang w:val="fr-CD"/>
        </w:rPr>
        <w:t>:</w:t>
      </w:r>
      <w:proofErr w:type="gramEnd"/>
      <w:r w:rsidRPr="00970D84">
        <w:rPr>
          <w:highlight w:val="green"/>
          <w:lang w:val="fr-CD"/>
        </w:rPr>
        <w:t xml:space="preserve"> </w:t>
      </w:r>
      <w:proofErr w:type="spellStart"/>
      <w:r w:rsidRPr="00970D84">
        <w:rPr>
          <w:highlight w:val="green"/>
          <w:lang w:val="fr-CD"/>
        </w:rPr>
        <w:t>olfa</w:t>
      </w:r>
      <w:proofErr w:type="spellEnd"/>
      <w:r w:rsidRPr="00970D84">
        <w:rPr>
          <w:highlight w:val="green"/>
          <w:lang w:val="fr-CD"/>
        </w:rPr>
        <w:t xml:space="preserve"> </w:t>
      </w:r>
      <w:proofErr w:type="spellStart"/>
      <w:r w:rsidRPr="00970D84">
        <w:rPr>
          <w:highlight w:val="green"/>
          <w:lang w:val="fr-CD"/>
        </w:rPr>
        <w:t>ferchichi</w:t>
      </w:r>
      <w:proofErr w:type="spellEnd"/>
      <w:r w:rsidRPr="00970D84">
        <w:rPr>
          <w:highlight w:val="green"/>
          <w:lang w:val="fr-CD"/>
        </w:rPr>
        <w:t xml:space="preserve"> indique qu'il n'y a pas encore de retour concernant la procédure d'inscription en doctorat</w:t>
      </w:r>
      <w:r w:rsidR="005F3518">
        <w:rPr>
          <w:highlight w:val="green"/>
          <w:lang w:val="fr-CD"/>
        </w:rPr>
        <w:t xml:space="preserve"> </w:t>
      </w:r>
      <w:proofErr w:type="gramStart"/>
      <w:r w:rsidR="005F3518">
        <w:rPr>
          <w:highlight w:val="green"/>
          <w:lang w:val="fr-CD"/>
        </w:rPr>
        <w:t>au canada</w:t>
      </w:r>
      <w:proofErr w:type="gramEnd"/>
      <w:r w:rsidR="005F3518">
        <w:rPr>
          <w:highlight w:val="green"/>
          <w:lang w:val="fr-CD"/>
        </w:rPr>
        <w:t xml:space="preserve"> auprès de la collègue de madame </w:t>
      </w:r>
      <w:proofErr w:type="spellStart"/>
      <w:r w:rsidR="005F3518">
        <w:rPr>
          <w:highlight w:val="green"/>
          <w:lang w:val="fr-CD"/>
        </w:rPr>
        <w:t>olfa</w:t>
      </w:r>
      <w:proofErr w:type="spellEnd"/>
      <w:r w:rsidRPr="00970D84">
        <w:rPr>
          <w:highlight w:val="green"/>
          <w:lang w:val="fr-CD"/>
        </w:rPr>
        <w:t xml:space="preserve"> de Jean-Luc Mupasa, le dossier étant toujours en cours de traitement.</w:t>
      </w:r>
    </w:p>
    <w:p w14:paraId="00000015" w14:textId="77777777" w:rsidR="00180FA7" w:rsidRPr="00970D84" w:rsidRDefault="00000000">
      <w:pPr>
        <w:numPr>
          <w:ilvl w:val="0"/>
          <w:numId w:val="2"/>
        </w:numPr>
        <w:spacing w:after="160"/>
        <w:rPr>
          <w:highlight w:val="yellow"/>
          <w:lang w:val="fr-CD"/>
        </w:rPr>
      </w:pPr>
      <w:r w:rsidRPr="00970D84">
        <w:rPr>
          <w:b/>
          <w:bCs/>
          <w:highlight w:val="yellow"/>
          <w:lang w:val="fr-CD"/>
        </w:rPr>
        <w:t xml:space="preserve">Formatage et paternité de </w:t>
      </w:r>
      <w:proofErr w:type="gramStart"/>
      <w:r w:rsidRPr="00970D84">
        <w:rPr>
          <w:b/>
          <w:bCs/>
          <w:highlight w:val="yellow"/>
          <w:lang w:val="fr-CD"/>
        </w:rPr>
        <w:t>l'article</w:t>
      </w:r>
      <w:r w:rsidRPr="00970D84">
        <w:rPr>
          <w:highlight w:val="yellow"/>
          <w:lang w:val="fr-CD"/>
        </w:rPr>
        <w:t>:</w:t>
      </w:r>
      <w:proofErr w:type="gramEnd"/>
      <w:r w:rsidRPr="00970D84">
        <w:rPr>
          <w:highlight w:val="yellow"/>
          <w:lang w:val="fr-CD"/>
        </w:rPr>
        <w:t xml:space="preserve"> Il est convenu que Jean-Luc Mupasa sera le premier auteur et </w:t>
      </w:r>
      <w:proofErr w:type="spellStart"/>
      <w:r w:rsidRPr="00970D84">
        <w:rPr>
          <w:highlight w:val="yellow"/>
          <w:lang w:val="fr-CD"/>
        </w:rPr>
        <w:t>olfa</w:t>
      </w:r>
      <w:proofErr w:type="spellEnd"/>
      <w:r w:rsidRPr="00970D84">
        <w:rPr>
          <w:highlight w:val="yellow"/>
          <w:lang w:val="fr-CD"/>
        </w:rPr>
        <w:t xml:space="preserve"> </w:t>
      </w:r>
      <w:proofErr w:type="spellStart"/>
      <w:r w:rsidRPr="00970D84">
        <w:rPr>
          <w:highlight w:val="yellow"/>
          <w:lang w:val="fr-CD"/>
        </w:rPr>
        <w:t>ferchichi</w:t>
      </w:r>
      <w:proofErr w:type="spellEnd"/>
      <w:r w:rsidRPr="00970D84">
        <w:rPr>
          <w:highlight w:val="yellow"/>
          <w:lang w:val="fr-CD"/>
        </w:rPr>
        <w:t xml:space="preserve"> la seconde auteure, le rôle de doctorant étant associé au premier auteur et celui d'encadrante au second. Le document doit inclure les emails, les facultés et les laboratoires de recherche, sans aucune annotation personnelle.</w:t>
      </w:r>
    </w:p>
    <w:p w14:paraId="00000016" w14:textId="77777777" w:rsidR="00180FA7" w:rsidRPr="00970D84" w:rsidRDefault="00000000">
      <w:pPr>
        <w:numPr>
          <w:ilvl w:val="0"/>
          <w:numId w:val="2"/>
        </w:numPr>
        <w:spacing w:after="160"/>
        <w:rPr>
          <w:highlight w:val="yellow"/>
          <w:lang w:val="fr-CD"/>
        </w:rPr>
      </w:pPr>
      <w:r w:rsidRPr="00970D84">
        <w:rPr>
          <w:b/>
          <w:bCs/>
          <w:highlight w:val="yellow"/>
          <w:lang w:val="fr-CD"/>
        </w:rPr>
        <w:t xml:space="preserve">Rédaction de </w:t>
      </w:r>
      <w:proofErr w:type="gramStart"/>
      <w:r w:rsidRPr="00970D84">
        <w:rPr>
          <w:b/>
          <w:bCs/>
          <w:highlight w:val="yellow"/>
          <w:lang w:val="fr-CD"/>
        </w:rPr>
        <w:t>l'abstract</w:t>
      </w:r>
      <w:r w:rsidRPr="00970D84">
        <w:rPr>
          <w:highlight w:val="yellow"/>
          <w:lang w:val="fr-CD"/>
        </w:rPr>
        <w:t>:</w:t>
      </w:r>
      <w:proofErr w:type="gramEnd"/>
      <w:r w:rsidRPr="00970D84">
        <w:rPr>
          <w:highlight w:val="yellow"/>
          <w:lang w:val="fr-CD"/>
        </w:rPr>
        <w:t xml:space="preserve"> L'abstract ne doit comporter aucun saut de ligne et les abréviations, telles que "DRL" pour "Deep </w:t>
      </w:r>
      <w:proofErr w:type="spellStart"/>
      <w:r w:rsidRPr="00970D84">
        <w:rPr>
          <w:highlight w:val="yellow"/>
          <w:lang w:val="fr-CD"/>
        </w:rPr>
        <w:t>Reinforcement</w:t>
      </w:r>
      <w:proofErr w:type="spellEnd"/>
      <w:r w:rsidRPr="00970D84">
        <w:rPr>
          <w:highlight w:val="yellow"/>
          <w:lang w:val="fr-CD"/>
        </w:rPr>
        <w:t xml:space="preserve"> Learning", doivent être écrites en toutes lettres. Les définitions complètes des concepts doivent être intégrées dans l'introduction, avec l'abréviation entre parenthèses.</w:t>
      </w:r>
    </w:p>
    <w:p w14:paraId="00000017" w14:textId="77777777" w:rsidR="00180FA7" w:rsidRPr="00B65B17" w:rsidRDefault="00000000">
      <w:pPr>
        <w:numPr>
          <w:ilvl w:val="0"/>
          <w:numId w:val="2"/>
        </w:numPr>
        <w:spacing w:after="160"/>
        <w:rPr>
          <w:highlight w:val="yellow"/>
          <w:lang w:val="fr-CD"/>
        </w:rPr>
      </w:pPr>
      <w:r w:rsidRPr="00B65B17">
        <w:rPr>
          <w:b/>
          <w:bCs/>
          <w:highlight w:val="yellow"/>
          <w:lang w:val="fr-CD"/>
        </w:rPr>
        <w:t xml:space="preserve">Contenu de </w:t>
      </w:r>
      <w:proofErr w:type="gramStart"/>
      <w:r w:rsidRPr="00B65B17">
        <w:rPr>
          <w:b/>
          <w:bCs/>
          <w:highlight w:val="yellow"/>
          <w:lang w:val="fr-CD"/>
        </w:rPr>
        <w:t>l'introduction</w:t>
      </w:r>
      <w:r w:rsidRPr="00B65B17">
        <w:rPr>
          <w:highlight w:val="yellow"/>
          <w:lang w:val="fr-CD"/>
        </w:rPr>
        <w:t>:</w:t>
      </w:r>
      <w:proofErr w:type="gramEnd"/>
      <w:r w:rsidRPr="00B65B17">
        <w:rPr>
          <w:highlight w:val="yellow"/>
          <w:lang w:val="fr-CD"/>
        </w:rPr>
        <w:t xml:space="preserve"> L'introduction doit définir explicitement le contexte industriel, </w:t>
      </w:r>
      <w:proofErr w:type="spellStart"/>
      <w:r w:rsidRPr="00B65B17">
        <w:rPr>
          <w:highlight w:val="yellow"/>
          <w:lang w:val="fr-CD"/>
        </w:rPr>
        <w:t>olfa</w:t>
      </w:r>
      <w:proofErr w:type="spellEnd"/>
      <w:r w:rsidRPr="00B65B17">
        <w:rPr>
          <w:highlight w:val="yellow"/>
          <w:lang w:val="fr-CD"/>
        </w:rPr>
        <w:t xml:space="preserve"> </w:t>
      </w:r>
      <w:proofErr w:type="spellStart"/>
      <w:r w:rsidRPr="00B65B17">
        <w:rPr>
          <w:highlight w:val="yellow"/>
          <w:lang w:val="fr-CD"/>
        </w:rPr>
        <w:t>ferchichi</w:t>
      </w:r>
      <w:proofErr w:type="spellEnd"/>
      <w:r w:rsidRPr="00B65B17">
        <w:rPr>
          <w:highlight w:val="yellow"/>
          <w:lang w:val="fr-CD"/>
        </w:rPr>
        <w:t xml:space="preserve"> soulignant que le doctorant doit veiller à bien notifier les contextes.</w:t>
      </w:r>
    </w:p>
    <w:p w14:paraId="00000018" w14:textId="77777777" w:rsidR="00180FA7" w:rsidRPr="00F829AD" w:rsidRDefault="00000000">
      <w:pPr>
        <w:numPr>
          <w:ilvl w:val="0"/>
          <w:numId w:val="2"/>
        </w:numPr>
        <w:spacing w:after="160"/>
        <w:rPr>
          <w:highlight w:val="yellow"/>
          <w:lang w:val="fr-CD"/>
        </w:rPr>
      </w:pPr>
      <w:r w:rsidRPr="00F829AD">
        <w:rPr>
          <w:b/>
          <w:bCs/>
          <w:highlight w:val="yellow"/>
          <w:lang w:val="fr-CD"/>
        </w:rPr>
        <w:t xml:space="preserve">Organisation des sections de </w:t>
      </w:r>
      <w:proofErr w:type="gramStart"/>
      <w:r w:rsidRPr="00F829AD">
        <w:rPr>
          <w:b/>
          <w:bCs/>
          <w:highlight w:val="yellow"/>
          <w:lang w:val="fr-CD"/>
        </w:rPr>
        <w:t>recherche</w:t>
      </w:r>
      <w:r w:rsidRPr="00F829AD">
        <w:rPr>
          <w:highlight w:val="yellow"/>
          <w:lang w:val="fr-CD"/>
        </w:rPr>
        <w:t>:</w:t>
      </w:r>
      <w:proofErr w:type="gramEnd"/>
      <w:r w:rsidRPr="00F829AD">
        <w:rPr>
          <w:highlight w:val="yellow"/>
          <w:lang w:val="fr-CD"/>
        </w:rPr>
        <w:t xml:space="preserve"> </w:t>
      </w:r>
      <w:proofErr w:type="spellStart"/>
      <w:r w:rsidRPr="00F829AD">
        <w:rPr>
          <w:highlight w:val="yellow"/>
          <w:lang w:val="fr-CD"/>
        </w:rPr>
        <w:t>olfa</w:t>
      </w:r>
      <w:proofErr w:type="spellEnd"/>
      <w:r w:rsidRPr="00F829AD">
        <w:rPr>
          <w:highlight w:val="yellow"/>
          <w:lang w:val="fr-CD"/>
        </w:rPr>
        <w:t xml:space="preserve"> </w:t>
      </w:r>
      <w:proofErr w:type="spellStart"/>
      <w:r w:rsidRPr="00F829AD">
        <w:rPr>
          <w:highlight w:val="yellow"/>
          <w:lang w:val="fr-CD"/>
        </w:rPr>
        <w:t>ferchichi</w:t>
      </w:r>
      <w:proofErr w:type="spellEnd"/>
      <w:r w:rsidRPr="00F829AD">
        <w:rPr>
          <w:highlight w:val="yellow"/>
          <w:lang w:val="fr-CD"/>
        </w:rPr>
        <w:t xml:space="preserve"> conseille de placer les sections dédiées aux problématiques et au "</w:t>
      </w:r>
      <w:proofErr w:type="spellStart"/>
      <w:r w:rsidRPr="00F829AD">
        <w:rPr>
          <w:highlight w:val="yellow"/>
          <w:lang w:val="fr-CD"/>
        </w:rPr>
        <w:t>Research</w:t>
      </w:r>
      <w:proofErr w:type="spellEnd"/>
      <w:r w:rsidRPr="00F829AD">
        <w:rPr>
          <w:highlight w:val="yellow"/>
          <w:lang w:val="fr-CD"/>
        </w:rPr>
        <w:t xml:space="preserve"> Gap" (écart de recherche) après la revue de la littérature ("</w:t>
      </w:r>
      <w:proofErr w:type="spellStart"/>
      <w:r w:rsidRPr="00F829AD">
        <w:rPr>
          <w:highlight w:val="yellow"/>
          <w:lang w:val="fr-CD"/>
        </w:rPr>
        <w:t>Related</w:t>
      </w:r>
      <w:proofErr w:type="spellEnd"/>
      <w:r w:rsidRPr="00F829AD">
        <w:rPr>
          <w:highlight w:val="yellow"/>
          <w:lang w:val="fr-CD"/>
        </w:rPr>
        <w:t xml:space="preserve"> Work") et le tableau de positionnement de l'approche.</w:t>
      </w:r>
    </w:p>
    <w:p w14:paraId="00000019" w14:textId="77777777" w:rsidR="00180FA7" w:rsidRPr="00F829AD" w:rsidRDefault="00000000">
      <w:pPr>
        <w:numPr>
          <w:ilvl w:val="0"/>
          <w:numId w:val="2"/>
        </w:numPr>
        <w:spacing w:after="160"/>
        <w:rPr>
          <w:highlight w:val="yellow"/>
        </w:rPr>
      </w:pPr>
      <w:r w:rsidRPr="00F829AD">
        <w:rPr>
          <w:b/>
          <w:bCs/>
          <w:highlight w:val="yellow"/>
          <w:lang w:val="fr-CD"/>
        </w:rPr>
        <w:t xml:space="preserve">Structure de l'article </w:t>
      </w:r>
      <w:proofErr w:type="gramStart"/>
      <w:r w:rsidRPr="00F829AD">
        <w:rPr>
          <w:b/>
          <w:bCs/>
          <w:highlight w:val="yellow"/>
          <w:lang w:val="fr-CD"/>
        </w:rPr>
        <w:t>scientifique</w:t>
      </w:r>
      <w:r w:rsidRPr="00F829AD">
        <w:rPr>
          <w:highlight w:val="yellow"/>
          <w:lang w:val="fr-CD"/>
        </w:rPr>
        <w:t>:</w:t>
      </w:r>
      <w:proofErr w:type="gramEnd"/>
      <w:r w:rsidRPr="00F829AD">
        <w:rPr>
          <w:highlight w:val="yellow"/>
          <w:lang w:val="fr-CD"/>
        </w:rPr>
        <w:t xml:space="preserve"> </w:t>
      </w:r>
      <w:proofErr w:type="spellStart"/>
      <w:r w:rsidRPr="00F829AD">
        <w:rPr>
          <w:highlight w:val="yellow"/>
          <w:lang w:val="fr-CD"/>
        </w:rPr>
        <w:t>olfa</w:t>
      </w:r>
      <w:proofErr w:type="spellEnd"/>
      <w:r w:rsidRPr="00F829AD">
        <w:rPr>
          <w:highlight w:val="yellow"/>
          <w:lang w:val="fr-CD"/>
        </w:rPr>
        <w:t xml:space="preserve"> </w:t>
      </w:r>
      <w:proofErr w:type="spellStart"/>
      <w:r w:rsidRPr="00F829AD">
        <w:rPr>
          <w:highlight w:val="yellow"/>
          <w:lang w:val="fr-CD"/>
        </w:rPr>
        <w:t>ferchichi</w:t>
      </w:r>
      <w:proofErr w:type="spellEnd"/>
      <w:r w:rsidRPr="00F829AD">
        <w:rPr>
          <w:highlight w:val="yellow"/>
          <w:lang w:val="fr-CD"/>
        </w:rPr>
        <w:t xml:space="preserve"> partage un article en cours de publication pour servir de modèle, incluant une introduction avec définitions, un arrière-</w:t>
      </w:r>
      <w:r w:rsidRPr="00F829AD">
        <w:rPr>
          <w:highlight w:val="yellow"/>
          <w:lang w:val="fr-CD"/>
        </w:rPr>
        <w:lastRenderedPageBreak/>
        <w:t>plan ("Background"), une revue de la littérature, le "</w:t>
      </w:r>
      <w:proofErr w:type="spellStart"/>
      <w:r w:rsidRPr="00F829AD">
        <w:rPr>
          <w:highlight w:val="yellow"/>
          <w:lang w:val="fr-CD"/>
        </w:rPr>
        <w:t>Research</w:t>
      </w:r>
      <w:proofErr w:type="spellEnd"/>
      <w:r w:rsidRPr="00F829AD">
        <w:rPr>
          <w:highlight w:val="yellow"/>
          <w:lang w:val="fr-CD"/>
        </w:rPr>
        <w:t xml:space="preserve"> Gap", un tableau de comparaison des travaux existants, et le cadre de la contribution. </w:t>
      </w:r>
      <w:r w:rsidRPr="00F829AD">
        <w:rPr>
          <w:highlight w:val="yellow"/>
        </w:rPr>
        <w:t xml:space="preserve">La </w:t>
      </w:r>
      <w:proofErr w:type="spellStart"/>
      <w:r w:rsidRPr="00F829AD">
        <w:rPr>
          <w:highlight w:val="yellow"/>
        </w:rPr>
        <w:t>confidentialité</w:t>
      </w:r>
      <w:proofErr w:type="spellEnd"/>
      <w:r w:rsidRPr="00F829AD">
        <w:rPr>
          <w:highlight w:val="yellow"/>
        </w:rPr>
        <w:t xml:space="preserve"> de </w:t>
      </w:r>
      <w:proofErr w:type="spellStart"/>
      <w:r w:rsidRPr="00F829AD">
        <w:rPr>
          <w:highlight w:val="yellow"/>
        </w:rPr>
        <w:t>ce</w:t>
      </w:r>
      <w:proofErr w:type="spellEnd"/>
      <w:r w:rsidRPr="00F829AD">
        <w:rPr>
          <w:highlight w:val="yellow"/>
        </w:rPr>
        <w:t xml:space="preserve"> modèle doit </w:t>
      </w:r>
      <w:proofErr w:type="spellStart"/>
      <w:r w:rsidRPr="00F829AD">
        <w:rPr>
          <w:highlight w:val="yellow"/>
        </w:rPr>
        <w:t>être</w:t>
      </w:r>
      <w:proofErr w:type="spellEnd"/>
      <w:r w:rsidRPr="00F829AD">
        <w:rPr>
          <w:highlight w:val="yellow"/>
        </w:rPr>
        <w:t xml:space="preserve"> </w:t>
      </w:r>
      <w:proofErr w:type="spellStart"/>
      <w:r w:rsidRPr="00F829AD">
        <w:rPr>
          <w:highlight w:val="yellow"/>
        </w:rPr>
        <w:t>respectée</w:t>
      </w:r>
      <w:proofErr w:type="spellEnd"/>
      <w:r w:rsidRPr="00F829AD">
        <w:rPr>
          <w:highlight w:val="yellow"/>
        </w:rPr>
        <w:t>.</w:t>
      </w:r>
    </w:p>
    <w:p w14:paraId="0000001A" w14:textId="77777777" w:rsidR="00180FA7" w:rsidRPr="005F3518" w:rsidRDefault="00000000">
      <w:pPr>
        <w:numPr>
          <w:ilvl w:val="0"/>
          <w:numId w:val="2"/>
        </w:numPr>
        <w:spacing w:after="160"/>
        <w:rPr>
          <w:highlight w:val="yellow"/>
          <w:lang w:val="fr-CD"/>
        </w:rPr>
      </w:pPr>
      <w:r w:rsidRPr="005F3518">
        <w:rPr>
          <w:b/>
          <w:bCs/>
          <w:highlight w:val="yellow"/>
          <w:lang w:val="fr-CD"/>
        </w:rPr>
        <w:t xml:space="preserve">Section des </w:t>
      </w:r>
      <w:proofErr w:type="gramStart"/>
      <w:r w:rsidRPr="005F3518">
        <w:rPr>
          <w:b/>
          <w:bCs/>
          <w:highlight w:val="yellow"/>
          <w:lang w:val="fr-CD"/>
        </w:rPr>
        <w:t>contributions</w:t>
      </w:r>
      <w:r w:rsidRPr="005F3518">
        <w:rPr>
          <w:highlight w:val="yellow"/>
          <w:lang w:val="fr-CD"/>
        </w:rPr>
        <w:t>:</w:t>
      </w:r>
      <w:proofErr w:type="gramEnd"/>
      <w:r w:rsidRPr="005F3518">
        <w:rPr>
          <w:highlight w:val="yellow"/>
          <w:lang w:val="fr-CD"/>
        </w:rPr>
        <w:t xml:space="preserve"> La section des contributions doit être distincte de l'introduction et décrire la solution proposée de manière abstraite, accompagnée d'une figure représentative de l'ensemble des étapes, sans utiliser de logos. Il est précisé que les objectifs dans un article diffèrent de ceux d'un rapport.</w:t>
      </w:r>
    </w:p>
    <w:p w14:paraId="0000001B" w14:textId="77777777" w:rsidR="00180FA7" w:rsidRPr="005F3518" w:rsidRDefault="00000000">
      <w:pPr>
        <w:numPr>
          <w:ilvl w:val="0"/>
          <w:numId w:val="2"/>
        </w:numPr>
        <w:spacing w:after="160"/>
        <w:rPr>
          <w:highlight w:val="yellow"/>
          <w:lang w:val="fr-CD"/>
        </w:rPr>
      </w:pPr>
      <w:r w:rsidRPr="005F3518">
        <w:rPr>
          <w:b/>
          <w:bCs/>
          <w:highlight w:val="yellow"/>
          <w:lang w:val="fr-CD"/>
        </w:rPr>
        <w:t xml:space="preserve">Figures et </w:t>
      </w:r>
      <w:proofErr w:type="gramStart"/>
      <w:r w:rsidRPr="005F3518">
        <w:rPr>
          <w:b/>
          <w:bCs/>
          <w:highlight w:val="yellow"/>
          <w:lang w:val="fr-CD"/>
        </w:rPr>
        <w:t>architecture</w:t>
      </w:r>
      <w:r w:rsidRPr="005F3518">
        <w:rPr>
          <w:highlight w:val="yellow"/>
          <w:lang w:val="fr-CD"/>
        </w:rPr>
        <w:t>:</w:t>
      </w:r>
      <w:proofErr w:type="gramEnd"/>
      <w:r w:rsidRPr="005F3518">
        <w:rPr>
          <w:highlight w:val="yellow"/>
          <w:lang w:val="fr-CD"/>
        </w:rPr>
        <w:t xml:space="preserve"> Toutes les figures, y compris les représentations de l'architecture, doivent être traduites en anglais. Les abréviations doivent être évitées dans les titres des sections et des sous-sections.</w:t>
      </w:r>
    </w:p>
    <w:p w14:paraId="0000001C" w14:textId="77777777" w:rsidR="00180FA7" w:rsidRPr="005F3518" w:rsidRDefault="00000000">
      <w:pPr>
        <w:numPr>
          <w:ilvl w:val="0"/>
          <w:numId w:val="2"/>
        </w:numPr>
        <w:spacing w:after="160"/>
        <w:rPr>
          <w:highlight w:val="yellow"/>
          <w:lang w:val="fr-CD"/>
        </w:rPr>
      </w:pPr>
      <w:r w:rsidRPr="005F3518">
        <w:rPr>
          <w:b/>
          <w:bCs/>
          <w:highlight w:val="yellow"/>
          <w:lang w:val="fr-CD"/>
        </w:rPr>
        <w:t xml:space="preserve">Longueur et design </w:t>
      </w:r>
      <w:proofErr w:type="gramStart"/>
      <w:r w:rsidRPr="005F3518">
        <w:rPr>
          <w:b/>
          <w:bCs/>
          <w:highlight w:val="yellow"/>
          <w:lang w:val="fr-CD"/>
        </w:rPr>
        <w:t>expérimental</w:t>
      </w:r>
      <w:r w:rsidRPr="005F3518">
        <w:rPr>
          <w:highlight w:val="yellow"/>
          <w:lang w:val="fr-CD"/>
        </w:rPr>
        <w:t>:</w:t>
      </w:r>
      <w:proofErr w:type="gramEnd"/>
      <w:r w:rsidRPr="005F3518">
        <w:rPr>
          <w:highlight w:val="yellow"/>
          <w:lang w:val="fr-CD"/>
        </w:rPr>
        <w:t xml:space="preserve"> Le manuscrit contient actuellement 32 pages et la longueur ne doit pas excéder 40 pages. La partie expérimentale doit inclure une section de discussion sur l'application de l'approche à de grands ensembles de données (datasets).</w:t>
      </w:r>
    </w:p>
    <w:p w14:paraId="0000001D" w14:textId="77777777" w:rsidR="00180FA7" w:rsidRPr="005F3518" w:rsidRDefault="00000000">
      <w:pPr>
        <w:numPr>
          <w:ilvl w:val="0"/>
          <w:numId w:val="2"/>
        </w:numPr>
        <w:spacing w:after="160"/>
        <w:rPr>
          <w:highlight w:val="yellow"/>
          <w:lang w:val="fr-CD"/>
        </w:rPr>
      </w:pPr>
      <w:r w:rsidRPr="005F3518">
        <w:rPr>
          <w:b/>
          <w:bCs/>
          <w:highlight w:val="yellow"/>
          <w:lang w:val="fr-CD"/>
        </w:rPr>
        <w:t xml:space="preserve">Ajouts techniques et </w:t>
      </w:r>
      <w:proofErr w:type="gramStart"/>
      <w:r w:rsidRPr="005F3518">
        <w:rPr>
          <w:b/>
          <w:bCs/>
          <w:highlight w:val="yellow"/>
          <w:lang w:val="fr-CD"/>
        </w:rPr>
        <w:t>calendrier</w:t>
      </w:r>
      <w:r w:rsidRPr="005F3518">
        <w:rPr>
          <w:highlight w:val="yellow"/>
          <w:lang w:val="fr-CD"/>
        </w:rPr>
        <w:t>:</w:t>
      </w:r>
      <w:proofErr w:type="gramEnd"/>
      <w:r w:rsidRPr="005F3518">
        <w:rPr>
          <w:highlight w:val="yellow"/>
          <w:lang w:val="fr-CD"/>
        </w:rPr>
        <w:t xml:space="preserve"> Le document doit inclure les pseudo-codes des algorithmes utilisés ainsi que les résultats des tests d'ablation. Jean-Luc Mupasa doit transmettre la version PDF à </w:t>
      </w:r>
      <w:proofErr w:type="spellStart"/>
      <w:r w:rsidRPr="005F3518">
        <w:rPr>
          <w:highlight w:val="yellow"/>
          <w:lang w:val="fr-CD"/>
        </w:rPr>
        <w:t>olfa</w:t>
      </w:r>
      <w:proofErr w:type="spellEnd"/>
      <w:r w:rsidRPr="005F3518">
        <w:rPr>
          <w:highlight w:val="yellow"/>
          <w:lang w:val="fr-CD"/>
        </w:rPr>
        <w:t xml:space="preserve"> </w:t>
      </w:r>
      <w:proofErr w:type="spellStart"/>
      <w:r w:rsidRPr="005F3518">
        <w:rPr>
          <w:highlight w:val="yellow"/>
          <w:lang w:val="fr-CD"/>
        </w:rPr>
        <w:t>ferchichi</w:t>
      </w:r>
      <w:proofErr w:type="spellEnd"/>
      <w:r w:rsidRPr="005F3518">
        <w:rPr>
          <w:highlight w:val="yellow"/>
          <w:lang w:val="fr-CD"/>
        </w:rPr>
        <w:t>, qui s'engage à fournir ses retours d'ici le lendemain après-midi ou soir.</w:t>
      </w:r>
    </w:p>
    <w:p w14:paraId="0000001E" w14:textId="77777777" w:rsidR="00180FA7" w:rsidRPr="00102915" w:rsidRDefault="00180FA7">
      <w:pPr>
        <w:rPr>
          <w:lang w:val="fr-CD"/>
        </w:rPr>
      </w:pPr>
    </w:p>
    <w:p w14:paraId="0000001F" w14:textId="77777777" w:rsidR="00180FA7" w:rsidRPr="00102915" w:rsidRDefault="00180FA7">
      <w:pPr>
        <w:rPr>
          <w:lang w:val="fr-CD"/>
        </w:rPr>
      </w:pPr>
    </w:p>
    <w:p w14:paraId="00000020" w14:textId="77777777" w:rsidR="00180FA7" w:rsidRPr="00102915" w:rsidRDefault="00000000">
      <w:pPr>
        <w:rPr>
          <w:i/>
          <w:iCs/>
          <w:color w:val="747775"/>
          <w:lang w:val="fr-CD"/>
        </w:rPr>
      </w:pPr>
      <w:r w:rsidRPr="00102915">
        <w:rPr>
          <w:i/>
          <w:iCs/>
          <w:color w:val="747775"/>
          <w:lang w:val="fr-CD"/>
        </w:rPr>
        <w:t xml:space="preserve">Nous vous conseillons d'examiner les notes de Gemini pour vérifier qu'elles ne contiennent pas d'erreur. </w:t>
      </w:r>
      <w:hyperlink r:id="rId5">
        <w:r w:rsidR="00180FA7" w:rsidRPr="00102915">
          <w:rPr>
            <w:i/>
            <w:iCs/>
            <w:color w:val="1155CC"/>
            <w:u w:val="single"/>
            <w:lang w:val="fr-CD"/>
          </w:rPr>
          <w:t>Profitez de nos astuces et découvrez comment Gemini prend des notes</w:t>
        </w:r>
      </w:hyperlink>
    </w:p>
    <w:p w14:paraId="00000021" w14:textId="77777777" w:rsidR="00180FA7" w:rsidRPr="00102915" w:rsidRDefault="00000000">
      <w:pPr>
        <w:rPr>
          <w:i/>
          <w:iCs/>
          <w:color w:val="747775"/>
          <w:lang w:val="fr-CD"/>
        </w:rPr>
      </w:pPr>
      <w:r w:rsidRPr="00102915">
        <w:rPr>
          <w:i/>
          <w:iCs/>
          <w:color w:val="747775"/>
          <w:lang w:val="fr-CD"/>
        </w:rPr>
        <w:t xml:space="preserve">Que pensez-vous de la qualité de </w:t>
      </w:r>
      <w:r w:rsidRPr="00102915">
        <w:rPr>
          <w:b/>
          <w:bCs/>
          <w:i/>
          <w:iCs/>
          <w:color w:val="747775"/>
          <w:lang w:val="fr-CD"/>
        </w:rPr>
        <w:t>ces notes spécifiques ?</w:t>
      </w:r>
      <w:r w:rsidRPr="00102915">
        <w:rPr>
          <w:i/>
          <w:iCs/>
          <w:color w:val="747775"/>
          <w:lang w:val="fr-CD"/>
        </w:rPr>
        <w:t xml:space="preserve"> </w:t>
      </w:r>
      <w:hyperlink r:id="rId6">
        <w:r w:rsidR="00180FA7" w:rsidRPr="00102915">
          <w:rPr>
            <w:i/>
            <w:iCs/>
            <w:color w:val="1155CC"/>
            <w:u w:val="single"/>
            <w:lang w:val="fr-CD"/>
          </w:rPr>
          <w:t>Participez à une courte enquête</w:t>
        </w:r>
      </w:hyperlink>
      <w:r w:rsidRPr="00102915">
        <w:rPr>
          <w:i/>
          <w:iCs/>
          <w:color w:val="747775"/>
          <w:lang w:val="fr-CD"/>
        </w:rPr>
        <w:t xml:space="preserve"> pour nous faire part de vos commentaires et nous dire si ces notes vous ont été utiles.</w:t>
      </w:r>
    </w:p>
    <w:sectPr w:rsidR="00180FA7" w:rsidRPr="001029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oogle Sans Flex Norma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10619C-2A36-4BFE-97F3-8063A3E651E5}"/>
  </w:font>
  <w:font w:name="Cambria">
    <w:panose1 w:val="02040503050406030204"/>
    <w:charset w:val="00"/>
    <w:family w:val="roman"/>
    <w:pitch w:val="variable"/>
    <w:sig w:usb0="E00006FF" w:usb1="420024FF" w:usb2="02000000" w:usb3="00000000" w:csb0="0000019F" w:csb1="00000000"/>
    <w:embedRegular r:id="rId2" w:fontKey="{7A71E241-00A6-4917-B323-96750FC8FF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865AD"/>
    <w:multiLevelType w:val="multilevel"/>
    <w:tmpl w:val="BE7AF44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DF919E2"/>
    <w:multiLevelType w:val="multilevel"/>
    <w:tmpl w:val="5EEAC83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98899536">
    <w:abstractNumId w:val="0"/>
  </w:num>
  <w:num w:numId="2" w16cid:durableId="1123423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FA7"/>
    <w:rsid w:val="0002240F"/>
    <w:rsid w:val="000601B5"/>
    <w:rsid w:val="00102915"/>
    <w:rsid w:val="00180FA7"/>
    <w:rsid w:val="005F3518"/>
    <w:rsid w:val="007651A0"/>
    <w:rsid w:val="00970D84"/>
    <w:rsid w:val="00A91B15"/>
    <w:rsid w:val="00B65B17"/>
    <w:rsid w:val="00CF04DD"/>
    <w:rsid w:val="00DC76E7"/>
    <w:rsid w:val="00F829AD"/>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C598C"/>
  <w15:docId w15:val="{4E46A8CA-7CD1-4828-B939-89A27B9A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Flex Normal" w:eastAsia="Google Sans Flex Normal" w:hAnsi="Google Sans Flex Normal" w:cs="Google Sans Flex Normal"/>
        <w:color w:val="303030"/>
        <w:sz w:val="24"/>
        <w:szCs w:val="24"/>
        <w:lang w:val="en" w:eastAsia="fr-CD"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after="160" w:line="360" w:lineRule="auto"/>
      <w:outlineLvl w:val="0"/>
    </w:pPr>
    <w:rPr>
      <w:b/>
      <w:bCs/>
      <w:color w:val="1F1F1F"/>
      <w:sz w:val="40"/>
      <w:szCs w:val="40"/>
    </w:rPr>
  </w:style>
  <w:style w:type="paragraph" w:styleId="Titre2">
    <w:name w:val="heading 2"/>
    <w:basedOn w:val="Normal"/>
    <w:next w:val="Normal"/>
    <w:uiPriority w:val="9"/>
    <w:unhideWhenUsed/>
    <w:qFormat/>
    <w:pPr>
      <w:keepNext/>
      <w:keepLines/>
      <w:spacing w:before="240" w:after="320"/>
      <w:outlineLvl w:val="1"/>
    </w:pPr>
    <w:rPr>
      <w:b/>
      <w:bCs/>
      <w:color w:val="1F1F1F"/>
      <w:sz w:val="64"/>
      <w:szCs w:val="64"/>
    </w:rPr>
  </w:style>
  <w:style w:type="paragraph" w:styleId="Titre3">
    <w:name w:val="heading 3"/>
    <w:basedOn w:val="Normal"/>
    <w:next w:val="Normal"/>
    <w:uiPriority w:val="9"/>
    <w:unhideWhenUsed/>
    <w:qFormat/>
    <w:pPr>
      <w:keepNext/>
      <w:keepLines/>
      <w:spacing w:after="160" w:line="360" w:lineRule="auto"/>
      <w:outlineLvl w:val="2"/>
    </w:pPr>
    <w:rPr>
      <w:b/>
      <w:bCs/>
      <w:color w:val="1F1F1F"/>
      <w:sz w:val="40"/>
      <w:szCs w:val="40"/>
    </w:rPr>
  </w:style>
  <w:style w:type="paragraph" w:styleId="Titre4">
    <w:name w:val="heading 4"/>
    <w:basedOn w:val="Normal"/>
    <w:next w:val="Normal"/>
    <w:uiPriority w:val="9"/>
    <w:semiHidden/>
    <w:unhideWhenUsed/>
    <w:qFormat/>
    <w:pPr>
      <w:keepNext/>
      <w:keepLines/>
      <w:spacing w:after="0"/>
      <w:outlineLvl w:val="3"/>
    </w:pPr>
    <w:rPr>
      <w:sz w:val="28"/>
      <w:szCs w:val="28"/>
    </w:rPr>
  </w:style>
  <w:style w:type="paragraph" w:styleId="Titre5">
    <w:name w:val="heading 5"/>
    <w:basedOn w:val="Normal"/>
    <w:next w:val="Normal"/>
    <w:uiPriority w:val="9"/>
    <w:semiHidden/>
    <w:unhideWhenUsed/>
    <w:qFormat/>
    <w:pPr>
      <w:keepNext/>
      <w:keepLines/>
      <w:spacing w:before="240"/>
      <w:outlineLvl w:val="4"/>
    </w:pPr>
    <w:rPr>
      <w:color w:val="666666"/>
      <w:sz w:val="22"/>
      <w:szCs w:val="22"/>
    </w:rPr>
  </w:style>
  <w:style w:type="paragraph" w:styleId="Titre6">
    <w:name w:val="heading 6"/>
    <w:basedOn w:val="Normal"/>
    <w:next w:val="Normal"/>
    <w:uiPriority w:val="9"/>
    <w:semiHidden/>
    <w:unhideWhenUsed/>
    <w:qFormat/>
    <w:pPr>
      <w:keepNext/>
      <w:keepLines/>
      <w:spacing w:before="240"/>
      <w:outlineLvl w:val="5"/>
    </w:pPr>
    <w:rPr>
      <w:i/>
      <w:iCs/>
      <w:color w:val="666666"/>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240" w:after="320"/>
    </w:pPr>
    <w:rPr>
      <w:b/>
      <w:bCs/>
      <w:color w:val="1F1F1F"/>
      <w:sz w:val="64"/>
      <w:szCs w:val="64"/>
    </w:rPr>
  </w:style>
  <w:style w:type="paragraph" w:styleId="Sous-titre">
    <w:name w:val="Subtitle"/>
    <w:basedOn w:val="Normal"/>
    <w:next w:val="Normal"/>
    <w:uiPriority w:val="11"/>
    <w:qFormat/>
    <w:pPr>
      <w:keepNext/>
      <w:keepLines/>
      <w:spacing w:after="0"/>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ogle.qualtrics.com/jfe/form/SV_5bXzKQfylMIhSXc?confid=cN4pMy8QxSwTocnbbBTlDxIXOAIIigIgABgDCA&amp;detailLevel=standard&amp;hasImages=False&amp;entryPoint=footerMain&amp;isGoogler=False" TargetMode="External"/><Relationship Id="rId5" Type="http://schemas.openxmlformats.org/officeDocument/2006/relationships/hyperlink" Target="https://support.google.com/meet/answer/14754931"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353</TotalTime>
  <Pages>3</Pages>
  <Words>803</Words>
  <Characters>4422</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Jean-Luc Mupasa</cp:lastModifiedBy>
  <cp:revision>3</cp:revision>
  <cp:lastPrinted>2026-08-19T17:36:00Z</cp:lastPrinted>
  <dcterms:created xsi:type="dcterms:W3CDTF">2026-08-19T17:15:00Z</dcterms:created>
  <dcterms:modified xsi:type="dcterms:W3CDTF">2026-08-22T21:55:00Z</dcterms:modified>
</cp:coreProperties>
</file>