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Intent</w:t>
      </w:r>
    </w:p>
    <w:p w:rsidR="00000000" w:rsidDel="00000000" w:rsidP="00000000" w:rsidRDefault="00000000" w:rsidRPr="00000000" w14:paraId="00000002">
      <w:pPr>
        <w:rPr/>
      </w:pPr>
      <w:r w:rsidDel="00000000" w:rsidR="00000000" w:rsidRPr="00000000">
        <w:rPr>
          <w:rtl w:val="0"/>
        </w:rPr>
        <w:t xml:space="preserve">In the IT and Computer Science faculty we are passionate about technology. Students learn to decompose and model real life situations and design, build and create IT solutions.</w:t>
      </w:r>
    </w:p>
    <w:p w:rsidR="00000000" w:rsidDel="00000000" w:rsidP="00000000" w:rsidRDefault="00000000" w:rsidRPr="00000000" w14:paraId="00000003">
      <w:pPr>
        <w:rPr/>
      </w:pPr>
      <w:r w:rsidDel="00000000" w:rsidR="00000000" w:rsidRPr="00000000">
        <w:rPr>
          <w:rtl w:val="0"/>
        </w:rPr>
        <w:t xml:space="preserve">At KS3 students study IT, computer science and digital literacy to give them a solid base for future life and study skills.</w:t>
      </w:r>
    </w:p>
    <w:p w:rsidR="00000000" w:rsidDel="00000000" w:rsidP="00000000" w:rsidRDefault="00000000" w:rsidRPr="00000000" w14:paraId="00000004">
      <w:pPr>
        <w:rPr/>
      </w:pPr>
      <w:r w:rsidDel="00000000" w:rsidR="00000000" w:rsidRPr="00000000">
        <w:rPr>
          <w:rtl w:val="0"/>
        </w:rPr>
        <w:t xml:space="preserve">Our IT students study the design and development of software and social media used to solve problems in a variety of business and social contexts and they create data handling solutions. They learn how cloud technologies alter the way we work and play and how to protect using themselves cyber security.</w:t>
      </w:r>
    </w:p>
    <w:p w:rsidR="00000000" w:rsidDel="00000000" w:rsidP="00000000" w:rsidRDefault="00000000" w:rsidRPr="00000000" w14:paraId="00000005">
      <w:pPr>
        <w:rPr/>
      </w:pPr>
      <w:r w:rsidDel="00000000" w:rsidR="00000000" w:rsidRPr="00000000">
        <w:rPr>
          <w:rtl w:val="0"/>
        </w:rPr>
        <w:t xml:space="preserve">Our computer science students develop knowledge and understanding of algorithms and computational thinking skills to solve problems. They understand how technology can be used proactively in current issues that impact on modern society.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Learning Journey</w:t>
      </w:r>
    </w:p>
    <w:p w:rsidR="00000000" w:rsidDel="00000000" w:rsidP="00000000" w:rsidRDefault="00000000" w:rsidRPr="00000000" w14:paraId="00000008">
      <w:pPr>
        <w:rPr/>
      </w:pPr>
      <w:r w:rsidDel="00000000" w:rsidR="00000000" w:rsidRPr="00000000">
        <w:rPr>
          <w:rtl w:val="0"/>
        </w:rPr>
        <w:t xml:space="preserve">Info Tech Learning Journey</w:t>
      </w:r>
    </w:p>
    <w:p w:rsidR="00000000" w:rsidDel="00000000" w:rsidP="00000000" w:rsidRDefault="00000000" w:rsidRPr="00000000" w14:paraId="00000009">
      <w:pPr>
        <w:rPr/>
      </w:pPr>
      <w:r w:rsidDel="00000000" w:rsidR="00000000" w:rsidRPr="00000000">
        <w:rPr>
          <w:rtl w:val="0"/>
        </w:rPr>
        <w:t xml:space="preserve">Click on the image to download.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CS Learning Journey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Click on the image to download.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Curriculum Map </w:t>
      </w:r>
    </w:p>
    <w:p w:rsidR="00000000" w:rsidDel="00000000" w:rsidP="00000000" w:rsidRDefault="00000000" w:rsidRPr="00000000" w14:paraId="00000010">
      <w:pPr>
        <w:rPr/>
      </w:pPr>
      <w:r w:rsidDel="00000000" w:rsidR="00000000" w:rsidRPr="00000000">
        <w:rPr>
          <w:rtl w:val="0"/>
        </w:rPr>
        <w:t xml:space="preserve">In the IT and Computer Science faculty we are passionate about technology.  Students learn to decompose and model real life situations and as a result are able to design, build and create IT solutions to solve problems.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 KS3 students study IT, computer science and digital literacy to give them a solid base for future life and study skills.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KS4 our students study the design and development of software used to solve problems in a variety of business, scientific and social contexts. Because computers solve problems to serve people, there is a significant human side to IT as well.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most important aspect of computer science is developing knowledge and understanding of algorithms and computational thinking skills to solve problems as well as understanding how technology can be used to proactively help current issues that impact on modern society.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is the difference between Information Technology and Computer Science? IT focuses on data handling, spreadsheets and databases and computer science is focused on programming and algorithms. Both IT and computer science include hardware, software, cybersecurity and legislation.  </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