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Computer Science</w:t>
      </w:r>
    </w:p>
    <w:p w:rsidR="00000000" w:rsidDel="00000000" w:rsidP="00000000" w:rsidRDefault="00000000" w:rsidRPr="00000000" w14:paraId="00000002">
      <w:pPr>
        <w:rPr/>
      </w:pPr>
      <w:r w:rsidDel="00000000" w:rsidR="00000000" w:rsidRPr="00000000">
        <w:rPr>
          <w:rtl w:val="0"/>
        </w:rPr>
        <w:t xml:space="preserve">Head of Computer Science</w:t>
      </w:r>
    </w:p>
    <w:p w:rsidR="00000000" w:rsidDel="00000000" w:rsidP="00000000" w:rsidRDefault="00000000" w:rsidRPr="00000000" w14:paraId="00000003">
      <w:pPr>
        <w:rPr/>
      </w:pPr>
      <w:r w:rsidDel="00000000" w:rsidR="00000000" w:rsidRPr="00000000">
        <w:rPr>
          <w:rtl w:val="0"/>
        </w:rPr>
        <w:t xml:space="preserve">Ms K Teague</w:t>
      </w:r>
    </w:p>
    <w:p w:rsidR="00000000" w:rsidDel="00000000" w:rsidP="00000000" w:rsidRDefault="00000000" w:rsidRPr="00000000" w14:paraId="00000004">
      <w:pPr>
        <w:rPr/>
      </w:pPr>
      <w:r w:rsidDel="00000000" w:rsidR="00000000" w:rsidRPr="00000000">
        <w:rPr>
          <w:rtl w:val="0"/>
        </w:rPr>
        <w:t xml:space="preserve">Overview</w:t>
      </w:r>
    </w:p>
    <w:p w:rsidR="00000000" w:rsidDel="00000000" w:rsidP="00000000" w:rsidRDefault="00000000" w:rsidRPr="00000000" w14:paraId="00000005">
      <w:pPr>
        <w:rPr/>
      </w:pPr>
      <w:r w:rsidDel="00000000" w:rsidR="00000000" w:rsidRPr="00000000">
        <w:rPr>
          <w:rtl w:val="0"/>
        </w:rPr>
        <w:t xml:space="preserve">In an increasingly digitised world it is essential that our students know how to use technology safely and efficiently. We create users and programmers of the future, fully equipped to utilise and develop new and emerging digital technology.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Facilities</w:t>
      </w:r>
    </w:p>
    <w:p w:rsidR="00000000" w:rsidDel="00000000" w:rsidP="00000000" w:rsidRDefault="00000000" w:rsidRPr="00000000" w14:paraId="00000008">
      <w:pPr>
        <w:rPr/>
      </w:pPr>
      <w:r w:rsidDel="00000000" w:rsidR="00000000" w:rsidRPr="00000000">
        <w:rPr>
          <w:rtl w:val="0"/>
        </w:rPr>
        <w:t xml:space="preserve">Five large computing rooms, one of which is dual screen, are at the disposal of computer scientists to practise and develop their skills.</w:t>
      </w:r>
    </w:p>
    <w:p w:rsidR="00000000" w:rsidDel="00000000" w:rsidP="00000000" w:rsidRDefault="00000000" w:rsidRPr="00000000" w14:paraId="00000009">
      <w:pPr>
        <w:rPr/>
      </w:pPr>
      <w:r w:rsidDel="00000000" w:rsidR="00000000" w:rsidRPr="00000000">
        <w:rPr>
          <w:rtl w:val="0"/>
        </w:rPr>
        <w:t xml:space="preserve">Key Stage 4</w:t>
      </w:r>
    </w:p>
    <w:p w:rsidR="00000000" w:rsidDel="00000000" w:rsidP="00000000" w:rsidRDefault="00000000" w:rsidRPr="00000000" w14:paraId="0000000A">
      <w:pPr>
        <w:rPr/>
      </w:pPr>
      <w:r w:rsidDel="00000000" w:rsidR="00000000" w:rsidRPr="00000000">
        <w:rPr>
          <w:rtl w:val="0"/>
        </w:rPr>
        <w:t xml:space="preserve">For those who wish to delve deeper into computer science the GCSE course introduces them to programming language and guides them through designing and building their own software. They become proficient users of common software packages and are encouraged to consider the various impacts of digital technology.</w:t>
      </w:r>
    </w:p>
    <w:p w:rsidR="00000000" w:rsidDel="00000000" w:rsidP="00000000" w:rsidRDefault="00000000" w:rsidRPr="00000000" w14:paraId="0000000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_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pPr>
    <w:rPr>
      <w:b w:val="1"/>
      <w:color w:val="00aeef"/>
      <w:sz w:val="28"/>
      <w:szCs w:val="28"/>
    </w:rPr>
  </w:style>
  <w:style w:type="paragraph" w:styleId="Heading2">
    <w:name w:val="heading 2"/>
    <w:basedOn w:val="Normal"/>
    <w:next w:val="Normal"/>
    <w:pPr>
      <w:pageBreakBefore w:val="0"/>
      <w:spacing w:before="200" w:lineRule="auto"/>
    </w:pPr>
    <w:rPr>
      <w:b w:val="1"/>
    </w:rPr>
  </w:style>
  <w:style w:type="paragraph" w:styleId="Heading3">
    <w:name w:val="heading 3"/>
    <w:basedOn w:val="Normal"/>
    <w:next w:val="Normal"/>
    <w:pPr>
      <w:pageBreakBefore w:val="0"/>
      <w:spacing w:before="200" w:lineRule="auto"/>
    </w:pPr>
    <w:rPr>
      <w:color w:val="00aeef"/>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pPr>
    <w:rPr>
      <w:b w:val="1"/>
      <w:color w:val="00aeef"/>
      <w:sz w:val="36"/>
      <w:szCs w:val="36"/>
    </w:rPr>
  </w:style>
  <w:style w:type="paragraph" w:styleId="Subtitle">
    <w:name w:val="Subtitle"/>
    <w:basedOn w:val="Normal"/>
    <w:next w:val="Normal"/>
    <w:pPr>
      <w:keepNext w:val="1"/>
      <w:keepLines w:val="1"/>
      <w:pageBreakBefore w:val="0"/>
      <w:spacing w:after="200" w:lineRule="auto"/>
    </w:pPr>
    <w:rPr>
      <w:color w:val="666666"/>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