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study GCSE Geography? GCSE Geography is a fascinating subject. Our would is increasingly becoming focused on climate change, sustainability and the impact we have on the planet. The curriculum focuses on these topics making it relevant and exciting and will open up many opportunities for you in the future. What will I study? The course is split into three separate papers. In Year 10 you will learn the content for Paper 1 which is based on physical geography. There are three different topics you will learn about in Paper 1. Section A is about natural hazards, climate change and extreme weather in the UK. Section B is about ecosystems, tropical rainforests and cold desert environments. Section C is about rivers and coasts. At the end of Year 10 you complete a fieldwork investigation which is assessed in Paper 3 about Geographical Applications. In Year 11 you will learn the content for Paper 2 which is also split into three sections. For Section A and B you will be learning about urban issues and challenges and the changing economic world and focus on comparing Nigeria and the UK. In Section C you will be learning about how the world manages resources and will be looking at the management of energy.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will I be assessed?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 Board AQA</w:t>
      </w:r>
    </w:p>
    <w:p w:rsidR="00000000" w:rsidDel="00000000" w:rsidP="00000000" w:rsidRDefault="00000000" w:rsidRPr="00000000" w14:paraId="00000006">
      <w:pPr>
        <w:rPr/>
      </w:pPr>
      <w:r w:rsidDel="00000000" w:rsidR="00000000" w:rsidRPr="00000000">
        <w:rPr>
          <w:rtl w:val="0"/>
        </w:rPr>
        <w:t xml:space="preserve">Paper 1 Living with the Physical Environment (35%)</w:t>
      </w:r>
    </w:p>
    <w:p w:rsidR="00000000" w:rsidDel="00000000" w:rsidP="00000000" w:rsidRDefault="00000000" w:rsidRPr="00000000" w14:paraId="00000007">
      <w:pPr>
        <w:rPr/>
      </w:pPr>
      <w:r w:rsidDel="00000000" w:rsidR="00000000" w:rsidRPr="00000000">
        <w:rPr>
          <w:rtl w:val="0"/>
        </w:rPr>
        <w:t xml:space="preserve">Paper 2 Challenges in the Human Environment (35%)</w:t>
      </w:r>
    </w:p>
    <w:p w:rsidR="00000000" w:rsidDel="00000000" w:rsidP="00000000" w:rsidRDefault="00000000" w:rsidRPr="00000000" w14:paraId="00000008">
      <w:pPr>
        <w:rPr/>
      </w:pPr>
      <w:r w:rsidDel="00000000" w:rsidR="00000000" w:rsidRPr="00000000">
        <w:rPr>
          <w:rtl w:val="0"/>
        </w:rPr>
        <w:t xml:space="preserve">Paper 3 Geographical Applications (30%)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will this course help me after my GCSEs?</w:t>
      </w:r>
    </w:p>
    <w:p w:rsidR="00000000" w:rsidDel="00000000" w:rsidP="00000000" w:rsidRDefault="00000000" w:rsidRPr="00000000" w14:paraId="0000000B">
      <w:pPr>
        <w:rPr/>
      </w:pPr>
      <w:r w:rsidDel="00000000" w:rsidR="00000000" w:rsidRPr="00000000">
        <w:rPr>
          <w:rtl w:val="0"/>
        </w:rPr>
        <w:t xml:space="preserve">From studying GCSE Geography, you can develop a career as an environmental consultant,</w:t>
      </w:r>
    </w:p>
    <w:p w:rsidR="00000000" w:rsidDel="00000000" w:rsidP="00000000" w:rsidRDefault="00000000" w:rsidRPr="00000000" w14:paraId="0000000C">
      <w:pPr>
        <w:rPr/>
      </w:pPr>
      <w:r w:rsidDel="00000000" w:rsidR="00000000" w:rsidRPr="00000000">
        <w:rPr>
          <w:rtl w:val="0"/>
        </w:rPr>
        <w:t xml:space="preserve">conservation officer, landscape architect, GIS officer and more. Geography is considered a</w:t>
      </w:r>
    </w:p>
    <w:p w:rsidR="00000000" w:rsidDel="00000000" w:rsidP="00000000" w:rsidRDefault="00000000" w:rsidRPr="00000000" w14:paraId="0000000D">
      <w:pPr>
        <w:rPr/>
      </w:pPr>
      <w:r w:rsidDel="00000000" w:rsidR="00000000" w:rsidRPr="00000000">
        <w:rPr>
          <w:rtl w:val="0"/>
        </w:rPr>
        <w:t xml:space="preserve">‘facilitating’ subject by the Russell Group of Universities. This means it is a subject most</w:t>
      </w:r>
    </w:p>
    <w:p w:rsidR="00000000" w:rsidDel="00000000" w:rsidP="00000000" w:rsidRDefault="00000000" w:rsidRPr="00000000" w14:paraId="0000000E">
      <w:pPr>
        <w:rPr/>
      </w:pPr>
      <w:r w:rsidDel="00000000" w:rsidR="00000000" w:rsidRPr="00000000">
        <w:rPr>
          <w:rtl w:val="0"/>
        </w:rPr>
        <w:t xml:space="preserve">preferred by universities for a range of subjects allowing you to keep options open when you</w:t>
      </w:r>
    </w:p>
    <w:p w:rsidR="00000000" w:rsidDel="00000000" w:rsidP="00000000" w:rsidRDefault="00000000" w:rsidRPr="00000000" w14:paraId="0000000F">
      <w:pPr>
        <w:rPr/>
      </w:pPr>
      <w:r w:rsidDel="00000000" w:rsidR="00000000" w:rsidRPr="00000000">
        <w:rPr>
          <w:rtl w:val="0"/>
        </w:rPr>
        <w:t xml:space="preserve">are choosing what to study after 6th form. It equips you with a wide range of skills that can be</w:t>
      </w:r>
    </w:p>
    <w:p w:rsidR="00000000" w:rsidDel="00000000" w:rsidP="00000000" w:rsidRDefault="00000000" w:rsidRPr="00000000" w14:paraId="00000010">
      <w:pPr>
        <w:rPr/>
      </w:pPr>
      <w:r w:rsidDel="00000000" w:rsidR="00000000" w:rsidRPr="00000000">
        <w:rPr>
          <w:rtl w:val="0"/>
        </w:rPr>
        <w:t xml:space="preserve">applied to a substantial number of qualifications at post-16.</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