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Geography inspires students to become global citizens by exploring their own place in the world, their values and responsibilities to other people, to the environment and to the sustainability of the planet. The course will give you the chance to get to grips with some of the big questions which affect our world and understand the social, economic and physical forces and processes which shape and change our world. How will I be assessed?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Component Content Assess</w:t>
      </w:r>
    </w:p>
    <w:p w:rsidR="00000000" w:rsidDel="00000000" w:rsidP="00000000" w:rsidRDefault="00000000" w:rsidRPr="00000000" w14:paraId="00000004">
      <w:pPr>
        <w:rPr/>
      </w:pPr>
      <w:r w:rsidDel="00000000" w:rsidR="00000000" w:rsidRPr="00000000">
        <w:rPr>
          <w:rtl w:val="0"/>
        </w:rPr>
        <w:t xml:space="preserve">ment</w:t>
      </w:r>
    </w:p>
    <w:p w:rsidR="00000000" w:rsidDel="00000000" w:rsidP="00000000" w:rsidRDefault="00000000" w:rsidRPr="00000000" w14:paraId="00000005">
      <w:pPr>
        <w:rPr/>
      </w:pPr>
      <w:r w:rsidDel="00000000" w:rsidR="00000000" w:rsidRPr="00000000">
        <w:rPr>
          <w:rtl w:val="0"/>
        </w:rPr>
        <w:t xml:space="preserve">% of</w:t>
      </w:r>
    </w:p>
    <w:p w:rsidR="00000000" w:rsidDel="00000000" w:rsidP="00000000" w:rsidRDefault="00000000" w:rsidRPr="00000000" w14:paraId="00000006">
      <w:pPr>
        <w:rPr/>
      </w:pPr>
      <w:r w:rsidDel="00000000" w:rsidR="00000000" w:rsidRPr="00000000">
        <w:rPr>
          <w:rtl w:val="0"/>
        </w:rPr>
        <w:t xml:space="preserve">grade</w:t>
      </w:r>
    </w:p>
    <w:p w:rsidR="00000000" w:rsidDel="00000000" w:rsidP="00000000" w:rsidRDefault="00000000" w:rsidRPr="00000000" w14:paraId="00000007">
      <w:pPr>
        <w:rPr/>
      </w:pPr>
      <w:r w:rsidDel="00000000" w:rsidR="00000000" w:rsidRPr="00000000">
        <w:rPr>
          <w:rtl w:val="0"/>
        </w:rPr>
        <w:t xml:space="preserve">Paper 1</w:t>
      </w:r>
    </w:p>
    <w:p w:rsidR="00000000" w:rsidDel="00000000" w:rsidP="00000000" w:rsidRDefault="00000000" w:rsidRPr="00000000" w14:paraId="00000008">
      <w:pPr>
        <w:rPr/>
      </w:pPr>
      <w:r w:rsidDel="00000000" w:rsidR="00000000" w:rsidRPr="00000000">
        <w:rPr>
          <w:rtl w:val="0"/>
        </w:rPr>
        <w:t xml:space="preserve">Physical</w:t>
      </w:r>
    </w:p>
    <w:p w:rsidR="00000000" w:rsidDel="00000000" w:rsidP="00000000" w:rsidRDefault="00000000" w:rsidRPr="00000000" w14:paraId="00000009">
      <w:pPr>
        <w:rPr/>
      </w:pPr>
      <w:r w:rsidDel="00000000" w:rsidR="00000000" w:rsidRPr="00000000">
        <w:rPr>
          <w:rtl w:val="0"/>
        </w:rPr>
        <w:t xml:space="preserve">Environment</w:t>
      </w:r>
    </w:p>
    <w:p w:rsidR="00000000" w:rsidDel="00000000" w:rsidP="00000000" w:rsidRDefault="00000000" w:rsidRPr="00000000" w14:paraId="0000000A">
      <w:pPr>
        <w:rPr/>
      </w:pPr>
      <w:r w:rsidDel="00000000" w:rsidR="00000000" w:rsidRPr="00000000">
        <w:rPr>
          <w:rtl w:val="0"/>
        </w:rPr>
        <w:t xml:space="preserve">Section A – The Challenge of Natural Hazards -Natural Hazards, Tectonic</w:t>
      </w:r>
    </w:p>
    <w:p w:rsidR="00000000" w:rsidDel="00000000" w:rsidP="00000000" w:rsidRDefault="00000000" w:rsidRPr="00000000" w14:paraId="0000000B">
      <w:pPr>
        <w:rPr/>
      </w:pPr>
      <w:r w:rsidDel="00000000" w:rsidR="00000000" w:rsidRPr="00000000">
        <w:rPr>
          <w:rtl w:val="0"/>
        </w:rPr>
        <w:t xml:space="preserve">Hazards, Weather Hazards, Climate Change</w:t>
      </w:r>
    </w:p>
    <w:p w:rsidR="00000000" w:rsidDel="00000000" w:rsidP="00000000" w:rsidRDefault="00000000" w:rsidRPr="00000000" w14:paraId="0000000C">
      <w:pPr>
        <w:rPr/>
      </w:pPr>
      <w:r w:rsidDel="00000000" w:rsidR="00000000" w:rsidRPr="00000000">
        <w:rPr>
          <w:rtl w:val="0"/>
        </w:rPr>
        <w:t xml:space="preserve">Section B – The Living World - Ecosystems, Tropical Rainforests, Hot</w:t>
      </w:r>
    </w:p>
    <w:p w:rsidR="00000000" w:rsidDel="00000000" w:rsidP="00000000" w:rsidRDefault="00000000" w:rsidRPr="00000000" w14:paraId="0000000D">
      <w:pPr>
        <w:rPr/>
      </w:pPr>
      <w:r w:rsidDel="00000000" w:rsidR="00000000" w:rsidRPr="00000000">
        <w:rPr>
          <w:rtl w:val="0"/>
        </w:rPr>
        <w:t xml:space="preserve">Deserts</w:t>
      </w:r>
    </w:p>
    <w:p w:rsidR="00000000" w:rsidDel="00000000" w:rsidP="00000000" w:rsidRDefault="00000000" w:rsidRPr="00000000" w14:paraId="0000000E">
      <w:pPr>
        <w:rPr/>
      </w:pPr>
      <w:r w:rsidDel="00000000" w:rsidR="00000000" w:rsidRPr="00000000">
        <w:rPr>
          <w:rtl w:val="0"/>
        </w:rPr>
        <w:t xml:space="preserve">Section C – Physical Landscapes in the UK - UK Physical Landscapes,</w:t>
      </w:r>
    </w:p>
    <w:p w:rsidR="00000000" w:rsidDel="00000000" w:rsidP="00000000" w:rsidRDefault="00000000" w:rsidRPr="00000000" w14:paraId="0000000F">
      <w:pPr>
        <w:rPr/>
      </w:pPr>
      <w:r w:rsidDel="00000000" w:rsidR="00000000" w:rsidRPr="00000000">
        <w:rPr>
          <w:rtl w:val="0"/>
        </w:rPr>
        <w:t xml:space="preserve">Coastal Landscapes, River Landscapes</w:t>
      </w:r>
    </w:p>
    <w:p w:rsidR="00000000" w:rsidDel="00000000" w:rsidP="00000000" w:rsidRDefault="00000000" w:rsidRPr="00000000" w14:paraId="00000010">
      <w:pPr>
        <w:rPr/>
      </w:pPr>
      <w:r w:rsidDel="00000000" w:rsidR="00000000" w:rsidRPr="00000000">
        <w:rPr>
          <w:rtl w:val="0"/>
        </w:rPr>
        <w:t xml:space="preserve">1hr</w:t>
      </w:r>
    </w:p>
    <w:p w:rsidR="00000000" w:rsidDel="00000000" w:rsidP="00000000" w:rsidRDefault="00000000" w:rsidRPr="00000000" w14:paraId="00000011">
      <w:pPr>
        <w:rPr/>
      </w:pPr>
      <w:r w:rsidDel="00000000" w:rsidR="00000000" w:rsidRPr="00000000">
        <w:rPr>
          <w:rtl w:val="0"/>
        </w:rPr>
        <w:t xml:space="preserve">30min</w:t>
      </w:r>
    </w:p>
    <w:p w:rsidR="00000000" w:rsidDel="00000000" w:rsidP="00000000" w:rsidRDefault="00000000" w:rsidRPr="00000000" w14:paraId="00000012">
      <w:pPr>
        <w:rPr/>
      </w:pPr>
      <w:r w:rsidDel="00000000" w:rsidR="00000000" w:rsidRPr="00000000">
        <w:rPr>
          <w:rtl w:val="0"/>
        </w:rPr>
        <w:t xml:space="preserve">Exam</w:t>
      </w:r>
    </w:p>
    <w:p w:rsidR="00000000" w:rsidDel="00000000" w:rsidP="00000000" w:rsidRDefault="00000000" w:rsidRPr="00000000" w14:paraId="00000013">
      <w:pPr>
        <w:rPr/>
      </w:pPr>
      <w:r w:rsidDel="00000000" w:rsidR="00000000" w:rsidRPr="00000000">
        <w:rPr>
          <w:rtl w:val="0"/>
        </w:rPr>
        <w:t xml:space="preserve">35%</w:t>
      </w:r>
    </w:p>
    <w:p w:rsidR="00000000" w:rsidDel="00000000" w:rsidP="00000000" w:rsidRDefault="00000000" w:rsidRPr="00000000" w14:paraId="00000014">
      <w:pPr>
        <w:rPr/>
      </w:pPr>
      <w:r w:rsidDel="00000000" w:rsidR="00000000" w:rsidRPr="00000000">
        <w:rPr>
          <w:rtl w:val="0"/>
        </w:rPr>
        <w:t xml:space="preserve">Paper 2</w:t>
      </w:r>
    </w:p>
    <w:p w:rsidR="00000000" w:rsidDel="00000000" w:rsidP="00000000" w:rsidRDefault="00000000" w:rsidRPr="00000000" w14:paraId="00000015">
      <w:pPr>
        <w:rPr/>
      </w:pPr>
      <w:r w:rsidDel="00000000" w:rsidR="00000000" w:rsidRPr="00000000">
        <w:rPr>
          <w:rtl w:val="0"/>
        </w:rPr>
        <w:t xml:space="preserve">Human</w:t>
      </w:r>
    </w:p>
    <w:p w:rsidR="00000000" w:rsidDel="00000000" w:rsidP="00000000" w:rsidRDefault="00000000" w:rsidRPr="00000000" w14:paraId="00000016">
      <w:pPr>
        <w:rPr/>
      </w:pPr>
      <w:r w:rsidDel="00000000" w:rsidR="00000000" w:rsidRPr="00000000">
        <w:rPr>
          <w:rtl w:val="0"/>
        </w:rPr>
        <w:t xml:space="preserve">Environment</w:t>
      </w:r>
    </w:p>
    <w:p w:rsidR="00000000" w:rsidDel="00000000" w:rsidP="00000000" w:rsidRDefault="00000000" w:rsidRPr="00000000" w14:paraId="00000017">
      <w:pPr>
        <w:rPr/>
      </w:pPr>
      <w:r w:rsidDel="00000000" w:rsidR="00000000" w:rsidRPr="00000000">
        <w:rPr>
          <w:rtl w:val="0"/>
        </w:rPr>
        <w:t xml:space="preserve">Section A – Urban Issues and Challenges - Urbanisation, Mega Cities,</w:t>
      </w:r>
    </w:p>
    <w:p w:rsidR="00000000" w:rsidDel="00000000" w:rsidP="00000000" w:rsidRDefault="00000000" w:rsidRPr="00000000" w14:paraId="00000018">
      <w:pPr>
        <w:rPr/>
      </w:pPr>
      <w:r w:rsidDel="00000000" w:rsidR="00000000" w:rsidRPr="00000000">
        <w:rPr>
          <w:rtl w:val="0"/>
        </w:rPr>
        <w:t xml:space="preserve">Lagos, Nigeria and Bristol</w:t>
      </w:r>
    </w:p>
    <w:p w:rsidR="00000000" w:rsidDel="00000000" w:rsidP="00000000" w:rsidRDefault="00000000" w:rsidRPr="00000000" w14:paraId="00000019">
      <w:pPr>
        <w:rPr/>
      </w:pPr>
      <w:r w:rsidDel="00000000" w:rsidR="00000000" w:rsidRPr="00000000">
        <w:rPr>
          <w:rtl w:val="0"/>
        </w:rPr>
        <w:t xml:space="preserve">Section B - The Changing Economic World - Development, Nigeria – In</w:t>
      </w:r>
    </w:p>
    <w:p w:rsidR="00000000" w:rsidDel="00000000" w:rsidP="00000000" w:rsidRDefault="00000000" w:rsidRPr="00000000" w14:paraId="0000001A">
      <w:pPr>
        <w:rPr/>
      </w:pPr>
      <w:r w:rsidDel="00000000" w:rsidR="00000000" w:rsidRPr="00000000">
        <w:rPr>
          <w:rtl w:val="0"/>
        </w:rPr>
        <w:t xml:space="preserve">depth study, UK’s Economy</w:t>
      </w:r>
    </w:p>
    <w:p w:rsidR="00000000" w:rsidDel="00000000" w:rsidP="00000000" w:rsidRDefault="00000000" w:rsidRPr="00000000" w14:paraId="0000001B">
      <w:pPr>
        <w:rPr/>
      </w:pPr>
      <w:r w:rsidDel="00000000" w:rsidR="00000000" w:rsidRPr="00000000">
        <w:rPr>
          <w:rtl w:val="0"/>
        </w:rPr>
        <w:t xml:space="preserve">Section C -The Challenge of Resource Management - Global distribution</w:t>
      </w:r>
    </w:p>
    <w:p w:rsidR="00000000" w:rsidDel="00000000" w:rsidP="00000000" w:rsidRDefault="00000000" w:rsidRPr="00000000" w14:paraId="0000001C">
      <w:pPr>
        <w:rPr/>
      </w:pPr>
      <w:r w:rsidDel="00000000" w:rsidR="00000000" w:rsidRPr="00000000">
        <w:rPr>
          <w:rtl w:val="0"/>
        </w:rPr>
        <w:t xml:space="preserve">of resources, UK – Food, water and energy, Global water supply</w:t>
      </w:r>
    </w:p>
    <w:p w:rsidR="00000000" w:rsidDel="00000000" w:rsidP="00000000" w:rsidRDefault="00000000" w:rsidRPr="00000000" w14:paraId="0000001D">
      <w:pPr>
        <w:rPr/>
      </w:pPr>
      <w:r w:rsidDel="00000000" w:rsidR="00000000" w:rsidRPr="00000000">
        <w:rPr>
          <w:rtl w:val="0"/>
        </w:rPr>
        <w:t xml:space="preserve">1hr</w:t>
      </w:r>
    </w:p>
    <w:p w:rsidR="00000000" w:rsidDel="00000000" w:rsidP="00000000" w:rsidRDefault="00000000" w:rsidRPr="00000000" w14:paraId="0000001E">
      <w:pPr>
        <w:rPr/>
      </w:pPr>
      <w:r w:rsidDel="00000000" w:rsidR="00000000" w:rsidRPr="00000000">
        <w:rPr>
          <w:rtl w:val="0"/>
        </w:rPr>
        <w:t xml:space="preserve">30min</w:t>
      </w:r>
    </w:p>
    <w:p w:rsidR="00000000" w:rsidDel="00000000" w:rsidP="00000000" w:rsidRDefault="00000000" w:rsidRPr="00000000" w14:paraId="0000001F">
      <w:pPr>
        <w:rPr/>
      </w:pPr>
      <w:r w:rsidDel="00000000" w:rsidR="00000000" w:rsidRPr="00000000">
        <w:rPr>
          <w:rtl w:val="0"/>
        </w:rPr>
        <w:t xml:space="preserve">Exam</w:t>
      </w:r>
    </w:p>
    <w:p w:rsidR="00000000" w:rsidDel="00000000" w:rsidP="00000000" w:rsidRDefault="00000000" w:rsidRPr="00000000" w14:paraId="00000020">
      <w:pPr>
        <w:rPr/>
      </w:pPr>
      <w:r w:rsidDel="00000000" w:rsidR="00000000" w:rsidRPr="00000000">
        <w:rPr>
          <w:rtl w:val="0"/>
        </w:rPr>
        <w:t xml:space="preserve">35%</w:t>
      </w:r>
    </w:p>
    <w:p w:rsidR="00000000" w:rsidDel="00000000" w:rsidP="00000000" w:rsidRDefault="00000000" w:rsidRPr="00000000" w14:paraId="00000021">
      <w:pPr>
        <w:rPr/>
      </w:pPr>
      <w:r w:rsidDel="00000000" w:rsidR="00000000" w:rsidRPr="00000000">
        <w:rPr>
          <w:rtl w:val="0"/>
        </w:rPr>
        <w:t xml:space="preserve">Paper 3</w:t>
      </w:r>
    </w:p>
    <w:p w:rsidR="00000000" w:rsidDel="00000000" w:rsidP="00000000" w:rsidRDefault="00000000" w:rsidRPr="00000000" w14:paraId="00000022">
      <w:pPr>
        <w:rPr/>
      </w:pPr>
      <w:r w:rsidDel="00000000" w:rsidR="00000000" w:rsidRPr="00000000">
        <w:rPr>
          <w:rtl w:val="0"/>
        </w:rPr>
        <w:t xml:space="preserve">People and</w:t>
      </w:r>
    </w:p>
    <w:p w:rsidR="00000000" w:rsidDel="00000000" w:rsidP="00000000" w:rsidRDefault="00000000" w:rsidRPr="00000000" w14:paraId="00000023">
      <w:pPr>
        <w:rPr/>
      </w:pPr>
      <w:r w:rsidDel="00000000" w:rsidR="00000000" w:rsidRPr="00000000">
        <w:rPr>
          <w:rtl w:val="0"/>
        </w:rPr>
        <w:t xml:space="preserve">the</w:t>
      </w:r>
    </w:p>
    <w:p w:rsidR="00000000" w:rsidDel="00000000" w:rsidP="00000000" w:rsidRDefault="00000000" w:rsidRPr="00000000" w14:paraId="00000024">
      <w:pPr>
        <w:rPr/>
      </w:pPr>
      <w:r w:rsidDel="00000000" w:rsidR="00000000" w:rsidRPr="00000000">
        <w:rPr>
          <w:rtl w:val="0"/>
        </w:rPr>
        <w:t xml:space="preserve">Environment</w:t>
      </w:r>
    </w:p>
    <w:p w:rsidR="00000000" w:rsidDel="00000000" w:rsidP="00000000" w:rsidRDefault="00000000" w:rsidRPr="00000000" w14:paraId="00000025">
      <w:pPr>
        <w:rPr/>
      </w:pPr>
      <w:r w:rsidDel="00000000" w:rsidR="00000000" w:rsidRPr="00000000">
        <w:rPr>
          <w:rtl w:val="0"/>
        </w:rPr>
        <w:t xml:space="preserve">Section A – Issue Evaluation - Pre-release material released 12 weeks</w:t>
      </w:r>
    </w:p>
    <w:p w:rsidR="00000000" w:rsidDel="00000000" w:rsidP="00000000" w:rsidRDefault="00000000" w:rsidRPr="00000000" w14:paraId="00000026">
      <w:pPr>
        <w:rPr/>
      </w:pPr>
      <w:r w:rsidDel="00000000" w:rsidR="00000000" w:rsidRPr="00000000">
        <w:rPr>
          <w:rtl w:val="0"/>
        </w:rPr>
        <w:t xml:space="preserve">before the exam covering one of the topics studied. Analyse and</w:t>
      </w:r>
    </w:p>
    <w:p w:rsidR="00000000" w:rsidDel="00000000" w:rsidP="00000000" w:rsidRDefault="00000000" w:rsidRPr="00000000" w14:paraId="00000027">
      <w:pPr>
        <w:rPr/>
      </w:pPr>
      <w:r w:rsidDel="00000000" w:rsidR="00000000" w:rsidRPr="00000000">
        <w:rPr>
          <w:rtl w:val="0"/>
        </w:rPr>
        <w:t xml:space="preserve">interpret in class and then questions on the related issue</w:t>
      </w:r>
    </w:p>
    <w:p w:rsidR="00000000" w:rsidDel="00000000" w:rsidP="00000000" w:rsidRDefault="00000000" w:rsidRPr="00000000" w14:paraId="00000028">
      <w:pPr>
        <w:rPr/>
      </w:pPr>
      <w:r w:rsidDel="00000000" w:rsidR="00000000" w:rsidRPr="00000000">
        <w:rPr>
          <w:rtl w:val="0"/>
        </w:rPr>
        <w:t xml:space="preserve">Section B – Fieldwork - General fieldwork techniques and your</w:t>
      </w:r>
    </w:p>
    <w:p w:rsidR="00000000" w:rsidDel="00000000" w:rsidP="00000000" w:rsidRDefault="00000000" w:rsidRPr="00000000" w14:paraId="00000029">
      <w:pPr>
        <w:rPr/>
      </w:pPr>
      <w:r w:rsidDel="00000000" w:rsidR="00000000" w:rsidRPr="00000000">
        <w:rPr>
          <w:rtl w:val="0"/>
        </w:rPr>
        <w:t xml:space="preserve">geographical enquiry</w:t>
      </w:r>
    </w:p>
    <w:p w:rsidR="00000000" w:rsidDel="00000000" w:rsidP="00000000" w:rsidRDefault="00000000" w:rsidRPr="00000000" w14:paraId="0000002A">
      <w:pPr>
        <w:rPr/>
      </w:pPr>
      <w:r w:rsidDel="00000000" w:rsidR="00000000" w:rsidRPr="00000000">
        <w:rPr>
          <w:rtl w:val="0"/>
        </w:rPr>
        <w:t xml:space="preserve">1hr</w:t>
      </w:r>
    </w:p>
    <w:p w:rsidR="00000000" w:rsidDel="00000000" w:rsidP="00000000" w:rsidRDefault="00000000" w:rsidRPr="00000000" w14:paraId="0000002B">
      <w:pPr>
        <w:rPr/>
      </w:pPr>
      <w:r w:rsidDel="00000000" w:rsidR="00000000" w:rsidRPr="00000000">
        <w:rPr>
          <w:rtl w:val="0"/>
        </w:rPr>
        <w:t xml:space="preserve">30min</w:t>
      </w:r>
    </w:p>
    <w:p w:rsidR="00000000" w:rsidDel="00000000" w:rsidP="00000000" w:rsidRDefault="00000000" w:rsidRPr="00000000" w14:paraId="0000002C">
      <w:pPr>
        <w:rPr/>
      </w:pPr>
      <w:r w:rsidDel="00000000" w:rsidR="00000000" w:rsidRPr="00000000">
        <w:rPr>
          <w:rtl w:val="0"/>
        </w:rPr>
        <w:t xml:space="preserve">Exam</w:t>
      </w:r>
    </w:p>
    <w:p w:rsidR="00000000" w:rsidDel="00000000" w:rsidP="00000000" w:rsidRDefault="00000000" w:rsidRPr="00000000" w14:paraId="0000002D">
      <w:pPr>
        <w:rPr/>
      </w:pPr>
      <w:r w:rsidDel="00000000" w:rsidR="00000000" w:rsidRPr="00000000">
        <w:rPr>
          <w:rtl w:val="0"/>
        </w:rPr>
        <w:t xml:space="preserve">30%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Skills/equipment required</w:t>
      </w:r>
    </w:p>
    <w:p w:rsidR="00000000" w:rsidDel="00000000" w:rsidP="00000000" w:rsidRDefault="00000000" w:rsidRPr="00000000" w14:paraId="00000031">
      <w:pPr>
        <w:rPr/>
      </w:pPr>
      <w:r w:rsidDel="00000000" w:rsidR="00000000" w:rsidRPr="00000000">
        <w:rPr>
          <w:rtl w:val="0"/>
        </w:rPr>
        <w:t xml:space="preserve">A good level of literacy, mathematics and geographical application is required along with the ability to</w:t>
      </w:r>
    </w:p>
    <w:p w:rsidR="00000000" w:rsidDel="00000000" w:rsidP="00000000" w:rsidRDefault="00000000" w:rsidRPr="00000000" w14:paraId="00000032">
      <w:pPr>
        <w:rPr/>
      </w:pPr>
      <w:r w:rsidDel="00000000" w:rsidR="00000000" w:rsidRPr="00000000">
        <w:rPr>
          <w:rtl w:val="0"/>
        </w:rPr>
        <w:t xml:space="preserve">study independently.</w:t>
      </w:r>
    </w:p>
    <w:p w:rsidR="00000000" w:rsidDel="00000000" w:rsidP="00000000" w:rsidRDefault="00000000" w:rsidRPr="00000000" w14:paraId="00000033">
      <w:pPr>
        <w:rPr/>
      </w:pPr>
      <w:r w:rsidDel="00000000" w:rsidR="00000000" w:rsidRPr="00000000">
        <w:rPr>
          <w:rtl w:val="0"/>
        </w:rPr>
        <w:t xml:space="preserve">What will I learn from this course?</w:t>
      </w:r>
    </w:p>
    <w:p w:rsidR="00000000" w:rsidDel="00000000" w:rsidP="00000000" w:rsidRDefault="00000000" w:rsidRPr="00000000" w14:paraId="00000034">
      <w:pPr>
        <w:rPr/>
      </w:pPr>
      <w:r w:rsidDel="00000000" w:rsidR="00000000" w:rsidRPr="00000000">
        <w:rPr>
          <w:rtl w:val="0"/>
        </w:rPr>
        <w:t xml:space="preserve">It is very practical with opportunities to learn new skills such as modern computer based mapping (called</w:t>
      </w:r>
    </w:p>
    <w:p w:rsidR="00000000" w:rsidDel="00000000" w:rsidP="00000000" w:rsidRDefault="00000000" w:rsidRPr="00000000" w14:paraId="00000035">
      <w:pPr>
        <w:rPr/>
      </w:pPr>
      <w:r w:rsidDel="00000000" w:rsidR="00000000" w:rsidRPr="00000000">
        <w:rPr>
          <w:rtl w:val="0"/>
        </w:rPr>
        <w:t xml:space="preserve">GIS), map skills, interpreting photographs, fieldwork skills, presenting, role play and debating</w:t>
      </w:r>
    </w:p>
    <w:p w:rsidR="00000000" w:rsidDel="00000000" w:rsidP="00000000" w:rsidRDefault="00000000" w:rsidRPr="00000000" w14:paraId="00000036">
      <w:pPr>
        <w:rPr/>
      </w:pPr>
      <w:r w:rsidDel="00000000" w:rsidR="00000000" w:rsidRPr="00000000">
        <w:rPr>
          <w:rtl w:val="0"/>
        </w:rPr>
        <w:t xml:space="preserve">techniques. You will improve your literacy through your report writing and written work and make</w:t>
      </w:r>
    </w:p>
    <w:p w:rsidR="00000000" w:rsidDel="00000000" w:rsidP="00000000" w:rsidRDefault="00000000" w:rsidRPr="00000000" w14:paraId="00000037">
      <w:pPr>
        <w:rPr/>
      </w:pPr>
      <w:r w:rsidDel="00000000" w:rsidR="00000000" w:rsidRPr="00000000">
        <w:rPr>
          <w:rtl w:val="0"/>
        </w:rPr>
        <w:t xml:space="preserve">practical use of your numeracy skills when you interpret data and construct graphs. Fieldwork is a really</w:t>
      </w:r>
    </w:p>
    <w:p w:rsidR="00000000" w:rsidDel="00000000" w:rsidP="00000000" w:rsidRDefault="00000000" w:rsidRPr="00000000" w14:paraId="00000038">
      <w:pPr>
        <w:rPr/>
      </w:pPr>
      <w:r w:rsidDel="00000000" w:rsidR="00000000" w:rsidRPr="00000000">
        <w:rPr>
          <w:rtl w:val="0"/>
        </w:rPr>
        <w:t xml:space="preserve">important part of geography. You will have a brilliant opportunity to experience some of the things you</w:t>
      </w:r>
    </w:p>
    <w:p w:rsidR="00000000" w:rsidDel="00000000" w:rsidP="00000000" w:rsidRDefault="00000000" w:rsidRPr="00000000" w14:paraId="00000039">
      <w:pPr>
        <w:rPr/>
      </w:pPr>
      <w:r w:rsidDel="00000000" w:rsidR="00000000" w:rsidRPr="00000000">
        <w:rPr>
          <w:rtl w:val="0"/>
        </w:rPr>
        <w:t xml:space="preserve">have learnt about in class, see things differently and of course, have fun!</w:t>
      </w:r>
    </w:p>
    <w:p w:rsidR="00000000" w:rsidDel="00000000" w:rsidP="00000000" w:rsidRDefault="00000000" w:rsidRPr="00000000" w14:paraId="0000003A">
      <w:pPr>
        <w:rPr/>
      </w:pPr>
      <w:r w:rsidDel="00000000" w:rsidR="00000000" w:rsidRPr="00000000">
        <w:rPr>
          <w:rtl w:val="0"/>
        </w:rPr>
        <w:t xml:space="preserve">What careers can this subject lead to?</w:t>
      </w:r>
    </w:p>
    <w:p w:rsidR="00000000" w:rsidDel="00000000" w:rsidP="00000000" w:rsidRDefault="00000000" w:rsidRPr="00000000" w14:paraId="0000003B">
      <w:pPr>
        <w:rPr/>
      </w:pPr>
      <w:r w:rsidDel="00000000" w:rsidR="00000000" w:rsidRPr="00000000">
        <w:rPr>
          <w:rtl w:val="0"/>
        </w:rPr>
        <w:t xml:space="preserve">Students with good Geography qualifications often go on to careers in Planning, Surveying, Environmental</w:t>
      </w:r>
    </w:p>
    <w:p w:rsidR="00000000" w:rsidDel="00000000" w:rsidP="00000000" w:rsidRDefault="00000000" w:rsidRPr="00000000" w14:paraId="0000003C">
      <w:pPr>
        <w:rPr/>
      </w:pPr>
      <w:r w:rsidDel="00000000" w:rsidR="00000000" w:rsidRPr="00000000">
        <w:rPr>
          <w:rtl w:val="0"/>
        </w:rPr>
        <w:t xml:space="preserve">Consulting, Education and many others.</w:t>
      </w:r>
    </w:p>
    <w:p w:rsidR="00000000" w:rsidDel="00000000" w:rsidP="00000000" w:rsidRDefault="00000000" w:rsidRPr="00000000" w14:paraId="0000003D">
      <w:pPr>
        <w:rPr/>
      </w:pPr>
      <w:r w:rsidDel="00000000" w:rsidR="00000000" w:rsidRPr="00000000">
        <w:rPr>
          <w:rtl w:val="0"/>
        </w:rPr>
        <w:t xml:space="preserve">For further details please see Mr Littlejohns &amp; Mrs Fisher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