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785" w:rsidRPr="004978C1" w:rsidRDefault="000C0F70" w:rsidP="000C0F70">
      <w:pPr>
        <w:jc w:val="center"/>
        <w:rPr>
          <w:rFonts w:ascii="Times New Roman" w:hAnsi="Times New Roman" w:cs="Times New Roman"/>
          <w:b/>
          <w:sz w:val="44"/>
        </w:rPr>
      </w:pPr>
      <w:r w:rsidRPr="004978C1">
        <w:rPr>
          <w:rFonts w:ascii="Times New Roman" w:hAnsi="Times New Roman" w:cs="Times New Roman"/>
          <w:b/>
          <w:sz w:val="44"/>
        </w:rPr>
        <w:t>Laboratorio #1</w:t>
      </w:r>
    </w:p>
    <w:p w:rsidR="000C0F70" w:rsidRPr="004978C1" w:rsidRDefault="000C0F70" w:rsidP="000C0F70">
      <w:pPr>
        <w:jc w:val="center"/>
        <w:rPr>
          <w:rFonts w:ascii="Times New Roman" w:hAnsi="Times New Roman" w:cs="Times New Roman"/>
        </w:rPr>
      </w:pPr>
      <w:r w:rsidRPr="004978C1">
        <w:rPr>
          <w:rFonts w:ascii="Times New Roman" w:hAnsi="Times New Roman" w:cs="Times New Roman"/>
        </w:rPr>
        <w:t>J. Mejía, S. Cortés</w:t>
      </w:r>
    </w:p>
    <w:p w:rsidR="000C0F70" w:rsidRPr="004978C1" w:rsidRDefault="000C0F70" w:rsidP="000C0F70">
      <w:pPr>
        <w:jc w:val="center"/>
        <w:rPr>
          <w:rFonts w:ascii="Times New Roman" w:hAnsi="Times New Roman" w:cs="Times New Roman"/>
          <w:sz w:val="20"/>
        </w:rPr>
      </w:pPr>
      <w:r w:rsidRPr="004978C1">
        <w:rPr>
          <w:rFonts w:ascii="Times New Roman" w:hAnsi="Times New Roman" w:cs="Times New Roman"/>
          <w:sz w:val="20"/>
        </w:rPr>
        <w:t>Universidad Sergio Arboleda</w:t>
      </w:r>
    </w:p>
    <w:p w:rsidR="000C0F70" w:rsidRPr="004978C1" w:rsidRDefault="005E46CC" w:rsidP="000C0F70">
      <w:pPr>
        <w:jc w:val="center"/>
        <w:rPr>
          <w:rFonts w:ascii="Times New Roman" w:hAnsi="Times New Roman" w:cs="Times New Roman"/>
          <w:color w:val="5B9BD5" w:themeColor="accent1"/>
          <w:u w:val="single"/>
        </w:rPr>
      </w:pPr>
      <w:r w:rsidRPr="004978C1">
        <w:rPr>
          <w:rFonts w:ascii="Times New Roman" w:hAnsi="Times New Roman" w:cs="Times New Roman"/>
          <w:color w:val="5B9BD5" w:themeColor="accent1"/>
          <w:sz w:val="20"/>
          <w:u w:val="single"/>
        </w:rPr>
        <w:t>juan.mejia05@usa.edu.co</w:t>
      </w:r>
      <w:r w:rsidRPr="004978C1">
        <w:rPr>
          <w:rFonts w:ascii="Times New Roman" w:hAnsi="Times New Roman" w:cs="Times New Roman"/>
          <w:color w:val="5B9BD5" w:themeColor="accent1"/>
          <w:sz w:val="20"/>
        </w:rPr>
        <w:t>,</w:t>
      </w:r>
      <w:r w:rsidR="00F71B74" w:rsidRPr="004978C1">
        <w:rPr>
          <w:rFonts w:ascii="Times New Roman" w:hAnsi="Times New Roman" w:cs="Times New Roman"/>
          <w:color w:val="5B9BD5" w:themeColor="accent1"/>
          <w:sz w:val="20"/>
        </w:rPr>
        <w:t xml:space="preserve"> </w:t>
      </w:r>
      <w:hyperlink r:id="rId5" w:history="1">
        <w:r w:rsidR="00247C03" w:rsidRPr="004978C1">
          <w:rPr>
            <w:rStyle w:val="Hipervnculo"/>
            <w:rFonts w:ascii="Times New Roman" w:hAnsi="Times New Roman" w:cs="Times New Roman"/>
            <w:color w:val="5B9BD5" w:themeColor="accent1"/>
            <w:sz w:val="20"/>
          </w:rPr>
          <w:t>santiago.cortes01@usa.edu.co</w:t>
        </w:r>
      </w:hyperlink>
    </w:p>
    <w:p w:rsidR="00247C03" w:rsidRDefault="0089324C" w:rsidP="000C0F70">
      <w:pPr>
        <w:jc w:val="center"/>
        <w:rPr>
          <w:rFonts w:ascii="Times New Roman" w:hAnsi="Times New Roman" w:cs="Times New Roman"/>
          <w:i/>
        </w:rPr>
      </w:pPr>
      <w:r w:rsidRPr="005E46CC">
        <w:rPr>
          <w:rFonts w:ascii="Times New Roman" w:hAnsi="Times New Roman" w:cs="Times New Roman"/>
          <w:i/>
        </w:rPr>
        <w:t xml:space="preserve">Este laboratorio tiene como objetivo principal </w:t>
      </w:r>
      <w:r w:rsidR="00E00B8C" w:rsidRPr="005E46CC">
        <w:rPr>
          <w:rFonts w:ascii="Times New Roman" w:hAnsi="Times New Roman" w:cs="Times New Roman"/>
          <w:i/>
        </w:rPr>
        <w:t>cargar un archivo de audio en formato .WAV y mediante la FFT (Transformada rápida de Fourier)</w:t>
      </w:r>
      <w:r w:rsidR="00C54AA6" w:rsidRPr="005E46CC">
        <w:rPr>
          <w:rFonts w:ascii="Times New Roman" w:hAnsi="Times New Roman" w:cs="Times New Roman"/>
          <w:i/>
        </w:rPr>
        <w:t xml:space="preserve"> extraer la potencia de cada una de las frecuencias existentes</w:t>
      </w:r>
      <w:r w:rsidR="00C36A1E" w:rsidRPr="005E46CC">
        <w:rPr>
          <w:rFonts w:ascii="Times New Roman" w:hAnsi="Times New Roman" w:cs="Times New Roman"/>
          <w:i/>
        </w:rPr>
        <w:t xml:space="preserve"> de 10 niveles en un segundo de audio, en lenguaje C.</w:t>
      </w:r>
      <w:r w:rsidR="00EF38F1" w:rsidRPr="005E46CC">
        <w:rPr>
          <w:rFonts w:ascii="Times New Roman" w:hAnsi="Times New Roman" w:cs="Times New Roman"/>
          <w:i/>
        </w:rPr>
        <w:t xml:space="preserve"> Para ello </w:t>
      </w:r>
      <w:r w:rsidR="007A6608" w:rsidRPr="005E46CC">
        <w:rPr>
          <w:rFonts w:ascii="Times New Roman" w:hAnsi="Times New Roman" w:cs="Times New Roman"/>
          <w:i/>
        </w:rPr>
        <w:t>se realizó un programa en “Qt Creator”</w:t>
      </w:r>
    </w:p>
    <w:p w:rsidR="00333E1E" w:rsidRDefault="00333E1E" w:rsidP="000C0F70">
      <w:pPr>
        <w:jc w:val="center"/>
        <w:rPr>
          <w:rFonts w:ascii="Times New Roman" w:hAnsi="Times New Roman" w:cs="Times New Roman"/>
          <w:i/>
        </w:rPr>
      </w:pPr>
    </w:p>
    <w:p w:rsidR="00413B3B" w:rsidRDefault="00413B3B" w:rsidP="000C0F70">
      <w:pPr>
        <w:jc w:val="center"/>
        <w:rPr>
          <w:rFonts w:ascii="Times New Roman" w:hAnsi="Times New Roman" w:cs="Times New Roman"/>
          <w:i/>
        </w:rPr>
        <w:sectPr w:rsidR="00413B3B">
          <w:pgSz w:w="12240" w:h="15840"/>
          <w:pgMar w:top="1417" w:right="1701" w:bottom="1417" w:left="1701" w:header="708" w:footer="708" w:gutter="0"/>
          <w:cols w:space="708"/>
          <w:docGrid w:linePitch="360"/>
        </w:sectPr>
      </w:pPr>
    </w:p>
    <w:p w:rsidR="00413B3B" w:rsidRDefault="00413B3B" w:rsidP="00413B3B">
      <w:pPr>
        <w:pStyle w:val="Prrafodelista"/>
        <w:numPr>
          <w:ilvl w:val="0"/>
          <w:numId w:val="1"/>
        </w:numPr>
        <w:jc w:val="center"/>
        <w:rPr>
          <w:rFonts w:ascii="Times New Roman" w:hAnsi="Times New Roman" w:cs="Times New Roman"/>
        </w:rPr>
      </w:pPr>
      <w:r>
        <w:rPr>
          <w:rFonts w:ascii="Times New Roman" w:hAnsi="Times New Roman" w:cs="Times New Roman"/>
        </w:rPr>
        <w:t>INTRODUCCIÓN</w:t>
      </w:r>
    </w:p>
    <w:p w:rsidR="000E52B1" w:rsidRPr="00E63601" w:rsidRDefault="00665D7F" w:rsidP="000E52B1">
      <w:pPr>
        <w:jc w:val="both"/>
        <w:rPr>
          <w:rFonts w:ascii="Times New Roman" w:hAnsi="Times New Roman" w:cs="Times New Roman"/>
        </w:rPr>
      </w:pPr>
      <w:r w:rsidRPr="00665D7F">
        <w:rPr>
          <w:rFonts w:ascii="Times New Roman" w:hAnsi="Times New Roman" w:cs="Times New Roman"/>
        </w:rPr>
        <w:t xml:space="preserve">WAV es una extensión/un formato para guardar los archivos de audio. Es una aplicación (subconjunto) de </w:t>
      </w:r>
      <w:proofErr w:type="spellStart"/>
      <w:r w:rsidRPr="00665D7F">
        <w:rPr>
          <w:rFonts w:ascii="Times New Roman" w:hAnsi="Times New Roman" w:cs="Times New Roman"/>
        </w:rPr>
        <w:t>Resource</w:t>
      </w:r>
      <w:proofErr w:type="spellEnd"/>
      <w:r w:rsidRPr="00665D7F">
        <w:rPr>
          <w:rFonts w:ascii="Times New Roman" w:hAnsi="Times New Roman" w:cs="Times New Roman"/>
        </w:rPr>
        <w:t xml:space="preserve"> </w:t>
      </w:r>
      <w:proofErr w:type="spellStart"/>
      <w:r w:rsidRPr="00665D7F">
        <w:rPr>
          <w:rFonts w:ascii="Times New Roman" w:hAnsi="Times New Roman" w:cs="Times New Roman"/>
        </w:rPr>
        <w:t>Interchange</w:t>
      </w:r>
      <w:proofErr w:type="spellEnd"/>
      <w:r w:rsidRPr="00665D7F">
        <w:rPr>
          <w:rFonts w:ascii="Times New Roman" w:hAnsi="Times New Roman" w:cs="Times New Roman"/>
        </w:rPr>
        <w:t xml:space="preserve"> File </w:t>
      </w:r>
      <w:proofErr w:type="spellStart"/>
      <w:r w:rsidRPr="00665D7F">
        <w:rPr>
          <w:rFonts w:ascii="Times New Roman" w:hAnsi="Times New Roman" w:cs="Times New Roman"/>
        </w:rPr>
        <w:t>Format</w:t>
      </w:r>
      <w:proofErr w:type="spellEnd"/>
      <w:r w:rsidRPr="00665D7F">
        <w:rPr>
          <w:rFonts w:ascii="Times New Roman" w:hAnsi="Times New Roman" w:cs="Times New Roman"/>
        </w:rPr>
        <w:t xml:space="preserve"> (RIFF) para almacenar archivos de audio digital</w:t>
      </w:r>
      <w:r w:rsidR="00A626E6">
        <w:rPr>
          <w:rFonts w:ascii="Times New Roman" w:hAnsi="Times New Roman" w:cs="Times New Roman"/>
        </w:rPr>
        <w:t xml:space="preserve"> </w:t>
      </w:r>
      <w:r w:rsidRPr="00665D7F">
        <w:rPr>
          <w:rFonts w:ascii="Times New Roman" w:hAnsi="Times New Roman" w:cs="Times New Roman"/>
        </w:rPr>
        <w:t>WAV es una extensión</w:t>
      </w:r>
      <w:r w:rsidR="00A626E6">
        <w:rPr>
          <w:rFonts w:ascii="Times New Roman" w:hAnsi="Times New Roman" w:cs="Times New Roman"/>
        </w:rPr>
        <w:t xml:space="preserve"> o </w:t>
      </w:r>
      <w:r w:rsidRPr="00665D7F">
        <w:rPr>
          <w:rFonts w:ascii="Times New Roman" w:hAnsi="Times New Roman" w:cs="Times New Roman"/>
        </w:rPr>
        <w:t xml:space="preserve">un formato para guardar los archivos de audio. Es una aplicación (subconjunto) de </w:t>
      </w:r>
      <w:proofErr w:type="spellStart"/>
      <w:r w:rsidRPr="00665D7F">
        <w:rPr>
          <w:rFonts w:ascii="Times New Roman" w:hAnsi="Times New Roman" w:cs="Times New Roman"/>
        </w:rPr>
        <w:t>Resource</w:t>
      </w:r>
      <w:proofErr w:type="spellEnd"/>
      <w:r w:rsidRPr="00665D7F">
        <w:rPr>
          <w:rFonts w:ascii="Times New Roman" w:hAnsi="Times New Roman" w:cs="Times New Roman"/>
        </w:rPr>
        <w:t xml:space="preserve"> </w:t>
      </w:r>
      <w:proofErr w:type="spellStart"/>
      <w:r w:rsidRPr="00665D7F">
        <w:rPr>
          <w:rFonts w:ascii="Times New Roman" w:hAnsi="Times New Roman" w:cs="Times New Roman"/>
        </w:rPr>
        <w:t>Interchange</w:t>
      </w:r>
      <w:proofErr w:type="spellEnd"/>
      <w:r w:rsidRPr="00665D7F">
        <w:rPr>
          <w:rFonts w:ascii="Times New Roman" w:hAnsi="Times New Roman" w:cs="Times New Roman"/>
        </w:rPr>
        <w:t xml:space="preserve"> File </w:t>
      </w:r>
      <w:proofErr w:type="spellStart"/>
      <w:r w:rsidRPr="00665D7F">
        <w:rPr>
          <w:rFonts w:ascii="Times New Roman" w:hAnsi="Times New Roman" w:cs="Times New Roman"/>
        </w:rPr>
        <w:t>Format</w:t>
      </w:r>
      <w:proofErr w:type="spellEnd"/>
      <w:r w:rsidRPr="00665D7F">
        <w:rPr>
          <w:rFonts w:ascii="Times New Roman" w:hAnsi="Times New Roman" w:cs="Times New Roman"/>
        </w:rPr>
        <w:t xml:space="preserve"> (RIFF) para almacenar archivos de audio digital</w:t>
      </w:r>
      <w:r w:rsidR="00A626E6">
        <w:rPr>
          <w:rFonts w:ascii="Times New Roman" w:hAnsi="Times New Roman" w:cs="Times New Roman"/>
        </w:rPr>
        <w:t>.</w:t>
      </w:r>
    </w:p>
    <w:p w:rsidR="000E52B1" w:rsidRDefault="00E63601" w:rsidP="00505782">
      <w:pPr>
        <w:pStyle w:val="Prrafodelista"/>
        <w:numPr>
          <w:ilvl w:val="0"/>
          <w:numId w:val="1"/>
        </w:numPr>
        <w:jc w:val="center"/>
        <w:rPr>
          <w:rFonts w:ascii="Times New Roman" w:hAnsi="Times New Roman" w:cs="Times New Roman"/>
        </w:rPr>
      </w:pPr>
      <w:r>
        <w:rPr>
          <w:rFonts w:ascii="Times New Roman" w:hAnsi="Times New Roman" w:cs="Times New Roman"/>
        </w:rPr>
        <w:t>CUERPO DEL TRABAJO</w:t>
      </w:r>
    </w:p>
    <w:p w:rsidR="000E52B1" w:rsidRDefault="000E52B1" w:rsidP="000E52B1">
      <w:pPr>
        <w:pStyle w:val="Prrafodelista"/>
        <w:rPr>
          <w:rFonts w:ascii="Times New Roman" w:hAnsi="Times New Roman" w:cs="Times New Roman"/>
        </w:rPr>
      </w:pPr>
    </w:p>
    <w:p w:rsidR="000E52B1" w:rsidRPr="0022675F" w:rsidRDefault="005D01D8" w:rsidP="00AF76F8">
      <w:pPr>
        <w:jc w:val="both"/>
        <w:rPr>
          <w:rFonts w:ascii="Times New Roman" w:hAnsi="Times New Roman" w:cs="Times New Roman"/>
        </w:rPr>
      </w:pPr>
      <w:r w:rsidRPr="0022675F">
        <w:rPr>
          <w:rFonts w:ascii="Times New Roman" w:hAnsi="Times New Roman" w:cs="Times New Roman"/>
        </w:rPr>
        <w:t>Realizamos dicho laboratorio</w:t>
      </w:r>
      <w:r w:rsidR="00AF76F8">
        <w:rPr>
          <w:rFonts w:ascii="Times New Roman" w:hAnsi="Times New Roman" w:cs="Times New Roman"/>
        </w:rPr>
        <w:t xml:space="preserve"> con el programa Qt creator</w:t>
      </w:r>
      <w:r w:rsidRPr="0022675F">
        <w:rPr>
          <w:rFonts w:ascii="Times New Roman" w:hAnsi="Times New Roman" w:cs="Times New Roman"/>
        </w:rPr>
        <w:t xml:space="preserve"> donde se utilizaron bibliotecas VLC para </w:t>
      </w:r>
      <w:r w:rsidR="00AF76F8" w:rsidRPr="0022675F">
        <w:rPr>
          <w:rFonts w:ascii="Times New Roman" w:hAnsi="Times New Roman" w:cs="Times New Roman"/>
        </w:rPr>
        <w:t>así</w:t>
      </w:r>
      <w:r w:rsidRPr="0022675F">
        <w:rPr>
          <w:rFonts w:ascii="Times New Roman" w:hAnsi="Times New Roman" w:cs="Times New Roman"/>
        </w:rPr>
        <w:t xml:space="preserve"> poder reproducir </w:t>
      </w:r>
      <w:r w:rsidR="0022675F" w:rsidRPr="0022675F">
        <w:rPr>
          <w:rFonts w:ascii="Times New Roman" w:hAnsi="Times New Roman" w:cs="Times New Roman"/>
        </w:rPr>
        <w:t>el audio “.WAV”, pero usan también las bibliotecas estándares del lenguaje C.</w:t>
      </w:r>
      <w:r w:rsidR="0022675F">
        <w:rPr>
          <w:rFonts w:ascii="Times New Roman" w:hAnsi="Times New Roman" w:cs="Times New Roman"/>
        </w:rPr>
        <w:t xml:space="preserve"> La estructura “</w:t>
      </w:r>
      <w:proofErr w:type="spellStart"/>
      <w:r w:rsidR="0022675F">
        <w:rPr>
          <w:rFonts w:ascii="Times New Roman" w:hAnsi="Times New Roman" w:cs="Times New Roman"/>
        </w:rPr>
        <w:t>RproductorMusica</w:t>
      </w:r>
      <w:proofErr w:type="spellEnd"/>
      <w:r w:rsidR="0022675F">
        <w:rPr>
          <w:rFonts w:ascii="Times New Roman" w:hAnsi="Times New Roman" w:cs="Times New Roman"/>
        </w:rPr>
        <w:t>” almacena información sobre el escrito de VLC, asignando valores a sus campos y devuelve un puntero a la estructura</w:t>
      </w:r>
      <w:r w:rsidR="005E2A85">
        <w:rPr>
          <w:rFonts w:ascii="Times New Roman" w:hAnsi="Times New Roman" w:cs="Times New Roman"/>
        </w:rPr>
        <w:t>. La función “</w:t>
      </w:r>
      <w:proofErr w:type="spellStart"/>
      <w:r w:rsidR="005E2A85">
        <w:rPr>
          <w:rFonts w:ascii="Times New Roman" w:hAnsi="Times New Roman" w:cs="Times New Roman"/>
        </w:rPr>
        <w:t>ReproductorMusica</w:t>
      </w:r>
      <w:proofErr w:type="spellEnd"/>
      <w:r w:rsidR="005E2A85">
        <w:rPr>
          <w:rFonts w:ascii="Times New Roman" w:hAnsi="Times New Roman" w:cs="Times New Roman"/>
        </w:rPr>
        <w:t>” permite la reproducción del audio y ejecutado paralelamente con el “</w:t>
      </w:r>
      <w:proofErr w:type="spellStart"/>
      <w:r w:rsidR="005E2A85">
        <w:rPr>
          <w:rFonts w:ascii="Times New Roman" w:hAnsi="Times New Roman" w:cs="Times New Roman"/>
        </w:rPr>
        <w:t>menuPrincipal</w:t>
      </w:r>
      <w:proofErr w:type="spellEnd"/>
      <w:r w:rsidR="005E2A85">
        <w:rPr>
          <w:rFonts w:ascii="Times New Roman" w:hAnsi="Times New Roman" w:cs="Times New Roman"/>
        </w:rPr>
        <w:t>”, esta función también permite darle poder al usuario si desea detener la aplicación o no, este programa crea dos tipos de hilos, uno para el reproductor de música y el otro para el menú principal.</w:t>
      </w:r>
      <w:r w:rsidR="00AF76F8">
        <w:rPr>
          <w:rFonts w:ascii="Times New Roman" w:hAnsi="Times New Roman" w:cs="Times New Roman"/>
        </w:rPr>
        <w:t xml:space="preserve"> Tomando el tema de la FFT (Transformada Rápida de Fourier) usamos dos tipos de funciones “</w:t>
      </w:r>
      <w:proofErr w:type="spellStart"/>
      <w:r w:rsidR="00AF76F8">
        <w:rPr>
          <w:rFonts w:ascii="Times New Roman" w:hAnsi="Times New Roman" w:cs="Times New Roman"/>
        </w:rPr>
        <w:t>void</w:t>
      </w:r>
      <w:proofErr w:type="spellEnd"/>
      <w:r w:rsidR="00AF76F8">
        <w:rPr>
          <w:rFonts w:ascii="Times New Roman" w:hAnsi="Times New Roman" w:cs="Times New Roman"/>
        </w:rPr>
        <w:t xml:space="preserve"> </w:t>
      </w:r>
      <w:proofErr w:type="spellStart"/>
      <w:r w:rsidR="00AF76F8">
        <w:rPr>
          <w:rFonts w:ascii="Times New Roman" w:hAnsi="Times New Roman" w:cs="Times New Roman"/>
        </w:rPr>
        <w:t>transformadafourier</w:t>
      </w:r>
      <w:proofErr w:type="spellEnd"/>
      <w:r w:rsidR="00AF76F8">
        <w:rPr>
          <w:rFonts w:ascii="Times New Roman" w:hAnsi="Times New Roman" w:cs="Times New Roman"/>
        </w:rPr>
        <w:t>(</w:t>
      </w:r>
      <w:proofErr w:type="spellStart"/>
      <w:r w:rsidR="00AF76F8">
        <w:rPr>
          <w:rFonts w:ascii="Times New Roman" w:hAnsi="Times New Roman" w:cs="Times New Roman"/>
        </w:rPr>
        <w:t>float</w:t>
      </w:r>
      <w:proofErr w:type="spellEnd"/>
      <w:r w:rsidR="00AF76F8">
        <w:rPr>
          <w:rFonts w:ascii="Times New Roman" w:hAnsi="Times New Roman" w:cs="Times New Roman"/>
        </w:rPr>
        <w:t>*</w:t>
      </w:r>
      <w:proofErr w:type="spellStart"/>
      <w:r w:rsidR="00AF76F8">
        <w:rPr>
          <w:rFonts w:ascii="Times New Roman" w:hAnsi="Times New Roman" w:cs="Times New Roman"/>
        </w:rPr>
        <w:t>porcionAudio</w:t>
      </w:r>
      <w:proofErr w:type="spellEnd"/>
      <w:r w:rsidR="00AF76F8">
        <w:rPr>
          <w:rFonts w:ascii="Times New Roman" w:hAnsi="Times New Roman" w:cs="Times New Roman"/>
        </w:rPr>
        <w:t xml:space="preserve">)” </w:t>
      </w:r>
      <w:r w:rsidR="00AF76F8">
        <w:rPr>
          <w:rFonts w:ascii="Times New Roman" w:hAnsi="Times New Roman" w:cs="Times New Roman"/>
        </w:rPr>
        <w:t xml:space="preserve">esta función es en donde se realiza el cálculo de la proporción del audio; la función simplemente genera números para simular la potencia de audio en las diferentes frecuencias. Y como última función </w:t>
      </w:r>
      <w:r w:rsidR="00AF76F8">
        <w:rPr>
          <w:rFonts w:ascii="Times New Roman" w:hAnsi="Times New Roman" w:cs="Times New Roman"/>
        </w:rPr>
        <w:tab/>
        <w:t>“</w:t>
      </w:r>
      <w:proofErr w:type="spellStart"/>
      <w:r w:rsidR="00AF76F8">
        <w:rPr>
          <w:rFonts w:ascii="Times New Roman" w:hAnsi="Times New Roman" w:cs="Times New Roman"/>
        </w:rPr>
        <w:t>void</w:t>
      </w:r>
      <w:proofErr w:type="spellEnd"/>
      <w:r w:rsidR="00AF76F8">
        <w:rPr>
          <w:rFonts w:ascii="Times New Roman" w:hAnsi="Times New Roman" w:cs="Times New Roman"/>
        </w:rPr>
        <w:t xml:space="preserve"> </w:t>
      </w:r>
      <w:proofErr w:type="spellStart"/>
      <w:r w:rsidR="00AF76F8">
        <w:rPr>
          <w:rFonts w:ascii="Times New Roman" w:hAnsi="Times New Roman" w:cs="Times New Roman"/>
        </w:rPr>
        <w:t>representacionGrafica</w:t>
      </w:r>
      <w:proofErr w:type="spellEnd"/>
      <w:r w:rsidR="00AF76F8">
        <w:rPr>
          <w:rFonts w:ascii="Times New Roman" w:hAnsi="Times New Roman" w:cs="Times New Roman"/>
        </w:rPr>
        <w:tab/>
      </w:r>
      <w:r w:rsidR="00AF76F8">
        <w:rPr>
          <w:rFonts w:ascii="Times New Roman" w:hAnsi="Times New Roman" w:cs="Times New Roman"/>
        </w:rPr>
        <w:tab/>
      </w:r>
      <w:r w:rsidR="00AF76F8">
        <w:rPr>
          <w:rFonts w:ascii="Times New Roman" w:hAnsi="Times New Roman" w:cs="Times New Roman"/>
        </w:rPr>
        <w:tab/>
        <w:t xml:space="preserve"> (</w:t>
      </w:r>
      <w:proofErr w:type="spellStart"/>
      <w:r w:rsidR="00AF76F8">
        <w:rPr>
          <w:rFonts w:ascii="Times New Roman" w:hAnsi="Times New Roman" w:cs="Times New Roman"/>
        </w:rPr>
        <w:t>float</w:t>
      </w:r>
      <w:proofErr w:type="spellEnd"/>
      <w:r w:rsidR="00AF76F8">
        <w:rPr>
          <w:rFonts w:ascii="Times New Roman" w:hAnsi="Times New Roman" w:cs="Times New Roman"/>
        </w:rPr>
        <w:t xml:space="preserve"> *</w:t>
      </w:r>
      <w:proofErr w:type="spellStart"/>
      <w:r w:rsidR="00AF76F8">
        <w:rPr>
          <w:rFonts w:ascii="Times New Roman" w:hAnsi="Times New Roman" w:cs="Times New Roman"/>
        </w:rPr>
        <w:t>potenciarFrecuencia</w:t>
      </w:r>
      <w:proofErr w:type="spellEnd"/>
      <w:r w:rsidR="00AF76F8">
        <w:rPr>
          <w:rFonts w:ascii="Times New Roman" w:hAnsi="Times New Roman" w:cs="Times New Roman"/>
        </w:rPr>
        <w:t>)”; esta función es en donde se representa las graficas de las potencias de audio. La función toma un arreglo de potencias de frecuencia y representa cada una como una línea de asteriscos, donde la altura de la línea representa el nivel de potencia que genera el audio.</w:t>
      </w:r>
    </w:p>
    <w:p w:rsidR="00E63601" w:rsidRPr="000E52B1" w:rsidRDefault="00E63601" w:rsidP="000E52B1">
      <w:pPr>
        <w:rPr>
          <w:rFonts w:ascii="Times New Roman" w:hAnsi="Times New Roman" w:cs="Times New Roman"/>
        </w:rPr>
      </w:pPr>
    </w:p>
    <w:p w:rsidR="00E63601" w:rsidRDefault="00E63601" w:rsidP="00505782">
      <w:pPr>
        <w:pStyle w:val="Prrafodelista"/>
        <w:numPr>
          <w:ilvl w:val="0"/>
          <w:numId w:val="1"/>
        </w:numPr>
        <w:jc w:val="center"/>
        <w:rPr>
          <w:rFonts w:ascii="Times New Roman" w:hAnsi="Times New Roman" w:cs="Times New Roman"/>
        </w:rPr>
      </w:pPr>
      <w:r w:rsidRPr="00505782">
        <w:rPr>
          <w:rFonts w:ascii="Times New Roman" w:hAnsi="Times New Roman" w:cs="Times New Roman"/>
        </w:rPr>
        <w:t>RESULTADOS</w:t>
      </w:r>
    </w:p>
    <w:p w:rsidR="000E52B1" w:rsidRDefault="000E52B1" w:rsidP="000E52B1">
      <w:pPr>
        <w:pStyle w:val="Prrafodelista"/>
        <w:rPr>
          <w:rFonts w:ascii="Times New Roman" w:hAnsi="Times New Roman" w:cs="Times New Roman"/>
        </w:rPr>
      </w:pPr>
    </w:p>
    <w:p w:rsidR="000E52B1" w:rsidRPr="00663353" w:rsidRDefault="00663353" w:rsidP="00663353">
      <w:pPr>
        <w:rPr>
          <w:rFonts w:ascii="Times New Roman" w:hAnsi="Times New Roman" w:cs="Times New Roman"/>
        </w:rPr>
      </w:pPr>
      <w:r>
        <w:rPr>
          <w:rFonts w:ascii="Times New Roman" w:hAnsi="Times New Roman" w:cs="Times New Roman"/>
        </w:rPr>
        <w:t>Se crean dos programas uno que contiene solo el reproductor del audio, al correrlo reproduce el audio y muestra el panel del menú para decidir si parar el audio, el otro programa se realizó igual, pero se le incluyo la FFT pero al correr dicho programa nos generaba un error.</w:t>
      </w:r>
    </w:p>
    <w:p w:rsidR="00E63601" w:rsidRDefault="00E63601" w:rsidP="00E63601">
      <w:pPr>
        <w:pStyle w:val="Prrafodelista"/>
        <w:numPr>
          <w:ilvl w:val="0"/>
          <w:numId w:val="1"/>
        </w:numPr>
        <w:jc w:val="center"/>
        <w:rPr>
          <w:rFonts w:ascii="Times New Roman" w:hAnsi="Times New Roman" w:cs="Times New Roman"/>
        </w:rPr>
      </w:pPr>
      <w:r>
        <w:rPr>
          <w:rFonts w:ascii="Times New Roman" w:hAnsi="Times New Roman" w:cs="Times New Roman"/>
        </w:rPr>
        <w:t>CONCLUSIONES</w:t>
      </w:r>
    </w:p>
    <w:p w:rsidR="000E52B1" w:rsidRDefault="000E52B1" w:rsidP="000E52B1">
      <w:pPr>
        <w:pStyle w:val="Prrafodelista"/>
        <w:rPr>
          <w:rFonts w:ascii="Times New Roman" w:hAnsi="Times New Roman" w:cs="Times New Roman"/>
        </w:rPr>
      </w:pPr>
    </w:p>
    <w:p w:rsidR="000E52B1" w:rsidRPr="00663353" w:rsidRDefault="00663353" w:rsidP="00663353">
      <w:pPr>
        <w:rPr>
          <w:rFonts w:ascii="Times New Roman" w:hAnsi="Times New Roman" w:cs="Times New Roman"/>
        </w:rPr>
      </w:pPr>
      <w:r>
        <w:rPr>
          <w:rFonts w:ascii="Times New Roman" w:hAnsi="Times New Roman" w:cs="Times New Roman"/>
        </w:rPr>
        <w:t xml:space="preserve">No se realizo el laboratorio por completo debido a que como se menciona anteriormente no se logro combinar el </w:t>
      </w:r>
      <w:bookmarkStart w:id="0" w:name="_GoBack"/>
      <w:r>
        <w:rPr>
          <w:rFonts w:ascii="Times New Roman" w:hAnsi="Times New Roman" w:cs="Times New Roman"/>
        </w:rPr>
        <w:t xml:space="preserve">programa de reproductor del audio con la </w:t>
      </w:r>
      <w:bookmarkEnd w:id="0"/>
      <w:r w:rsidR="00085C67">
        <w:rPr>
          <w:rFonts w:ascii="Times New Roman" w:hAnsi="Times New Roman" w:cs="Times New Roman"/>
        </w:rPr>
        <w:t>FTT</w:t>
      </w:r>
      <w:r>
        <w:rPr>
          <w:rFonts w:ascii="Times New Roman" w:hAnsi="Times New Roman" w:cs="Times New Roman"/>
        </w:rPr>
        <w:t xml:space="preserve">, este laboratorio quedo dividido ya que se suben dos </w:t>
      </w:r>
      <w:r w:rsidR="00085C67">
        <w:rPr>
          <w:rFonts w:ascii="Times New Roman" w:hAnsi="Times New Roman" w:cs="Times New Roman"/>
        </w:rPr>
        <w:t>códigos</w:t>
      </w:r>
      <w:r>
        <w:rPr>
          <w:rFonts w:ascii="Times New Roman" w:hAnsi="Times New Roman" w:cs="Times New Roman"/>
        </w:rPr>
        <w:t>.</w:t>
      </w:r>
    </w:p>
    <w:p w:rsidR="000E52B1" w:rsidRDefault="000E52B1" w:rsidP="000E52B1">
      <w:pPr>
        <w:pStyle w:val="Prrafodelista"/>
        <w:rPr>
          <w:rFonts w:ascii="Times New Roman" w:hAnsi="Times New Roman" w:cs="Times New Roman"/>
        </w:rPr>
      </w:pPr>
    </w:p>
    <w:p w:rsidR="000E52B1" w:rsidRDefault="000E52B1" w:rsidP="000E52B1">
      <w:pPr>
        <w:pStyle w:val="Prrafodelista"/>
        <w:rPr>
          <w:rFonts w:ascii="Times New Roman" w:hAnsi="Times New Roman" w:cs="Times New Roman"/>
        </w:rPr>
      </w:pPr>
    </w:p>
    <w:p w:rsidR="000E52B1" w:rsidRDefault="000E52B1" w:rsidP="000E52B1">
      <w:pPr>
        <w:pStyle w:val="Prrafodelista"/>
        <w:rPr>
          <w:rFonts w:ascii="Times New Roman" w:hAnsi="Times New Roman" w:cs="Times New Roman"/>
        </w:rPr>
      </w:pPr>
    </w:p>
    <w:p w:rsidR="000E52B1" w:rsidRDefault="000E52B1" w:rsidP="000E52B1">
      <w:pPr>
        <w:pStyle w:val="Prrafodelista"/>
        <w:rPr>
          <w:rFonts w:ascii="Times New Roman" w:hAnsi="Times New Roman" w:cs="Times New Roman"/>
        </w:rPr>
      </w:pPr>
    </w:p>
    <w:p w:rsidR="000E52B1" w:rsidRDefault="000E52B1" w:rsidP="000E52B1">
      <w:pPr>
        <w:pStyle w:val="Prrafodelista"/>
        <w:rPr>
          <w:rFonts w:ascii="Times New Roman" w:hAnsi="Times New Roman" w:cs="Times New Roman"/>
        </w:rPr>
      </w:pPr>
    </w:p>
    <w:p w:rsidR="00E63601" w:rsidRDefault="00E63601" w:rsidP="00E63601">
      <w:pPr>
        <w:pStyle w:val="Prrafodelista"/>
        <w:rPr>
          <w:rFonts w:ascii="Times New Roman" w:hAnsi="Times New Roman" w:cs="Times New Roman"/>
        </w:rPr>
      </w:pPr>
      <w:r>
        <w:rPr>
          <w:rFonts w:ascii="Times New Roman" w:hAnsi="Times New Roman" w:cs="Times New Roman"/>
        </w:rPr>
        <w:t xml:space="preserve"> </w:t>
      </w:r>
    </w:p>
    <w:p w:rsidR="00E63601" w:rsidRDefault="00E63601" w:rsidP="00E63601">
      <w:pPr>
        <w:pStyle w:val="Prrafodelista"/>
        <w:rPr>
          <w:rFonts w:ascii="Times New Roman" w:hAnsi="Times New Roman" w:cs="Times New Roman"/>
        </w:rPr>
      </w:pPr>
    </w:p>
    <w:p w:rsidR="00413B3B" w:rsidRDefault="00413B3B" w:rsidP="005E46CC">
      <w:pPr>
        <w:rPr>
          <w:rFonts w:ascii="Times New Roman" w:hAnsi="Times New Roman" w:cs="Times New Roman"/>
        </w:rPr>
        <w:sectPr w:rsidR="00413B3B" w:rsidSect="00413B3B">
          <w:type w:val="continuous"/>
          <w:pgSz w:w="12240" w:h="15840"/>
          <w:pgMar w:top="1417" w:right="1701" w:bottom="1417" w:left="1701" w:header="708" w:footer="708" w:gutter="0"/>
          <w:cols w:num="2" w:space="708"/>
          <w:docGrid w:linePitch="360"/>
        </w:sectPr>
      </w:pPr>
    </w:p>
    <w:p w:rsidR="005E46CC" w:rsidRPr="005E46CC" w:rsidRDefault="005E46CC" w:rsidP="005E46CC">
      <w:pPr>
        <w:rPr>
          <w:rFonts w:ascii="Times New Roman" w:hAnsi="Times New Roman" w:cs="Times New Roman"/>
        </w:rPr>
      </w:pPr>
    </w:p>
    <w:p w:rsidR="004978C1" w:rsidRPr="0089324C" w:rsidRDefault="004978C1" w:rsidP="000C0F70">
      <w:pPr>
        <w:jc w:val="center"/>
        <w:rPr>
          <w:i/>
        </w:rPr>
      </w:pPr>
    </w:p>
    <w:sectPr w:rsidR="004978C1" w:rsidRPr="0089324C" w:rsidSect="00413B3B">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4F18"/>
    <w:multiLevelType w:val="hybridMultilevel"/>
    <w:tmpl w:val="29C274B8"/>
    <w:lvl w:ilvl="0" w:tplc="889AF06C">
      <w:start w:val="1"/>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70"/>
    <w:rsid w:val="00030785"/>
    <w:rsid w:val="00085C67"/>
    <w:rsid w:val="000C0F70"/>
    <w:rsid w:val="000E52B1"/>
    <w:rsid w:val="00154EA0"/>
    <w:rsid w:val="0022675F"/>
    <w:rsid w:val="00247C03"/>
    <w:rsid w:val="002963B2"/>
    <w:rsid w:val="00333E1E"/>
    <w:rsid w:val="00413B3B"/>
    <w:rsid w:val="004978C1"/>
    <w:rsid w:val="00505782"/>
    <w:rsid w:val="00586208"/>
    <w:rsid w:val="005D01D8"/>
    <w:rsid w:val="005E2A85"/>
    <w:rsid w:val="005E46CC"/>
    <w:rsid w:val="0060373E"/>
    <w:rsid w:val="00663353"/>
    <w:rsid w:val="00665D7F"/>
    <w:rsid w:val="007A6608"/>
    <w:rsid w:val="0089324C"/>
    <w:rsid w:val="00A626E6"/>
    <w:rsid w:val="00AF76F8"/>
    <w:rsid w:val="00B224C1"/>
    <w:rsid w:val="00C36A1E"/>
    <w:rsid w:val="00C54AA6"/>
    <w:rsid w:val="00C64E9D"/>
    <w:rsid w:val="00E00B8C"/>
    <w:rsid w:val="00E63601"/>
    <w:rsid w:val="00EA5EB7"/>
    <w:rsid w:val="00EF38F1"/>
    <w:rsid w:val="00F71B74"/>
    <w:rsid w:val="00FB31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5A38"/>
  <w15:chartTrackingRefBased/>
  <w15:docId w15:val="{671E5269-22AB-4F69-BFAF-32C53F03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7C03"/>
    <w:rPr>
      <w:color w:val="0563C1" w:themeColor="hyperlink"/>
      <w:u w:val="single"/>
    </w:rPr>
  </w:style>
  <w:style w:type="paragraph" w:styleId="Prrafodelista">
    <w:name w:val="List Paragraph"/>
    <w:basedOn w:val="Normal"/>
    <w:uiPriority w:val="34"/>
    <w:qFormat/>
    <w:rsid w:val="00413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tiago.cortes01@usa.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420</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Cortés Páez</dc:creator>
  <cp:keywords/>
  <dc:description/>
  <cp:lastModifiedBy>Juan Esteban Mejia Alfonso</cp:lastModifiedBy>
  <cp:revision>3</cp:revision>
  <dcterms:created xsi:type="dcterms:W3CDTF">2023-02-03T04:45:00Z</dcterms:created>
  <dcterms:modified xsi:type="dcterms:W3CDTF">2023-02-07T22:40:00Z</dcterms:modified>
</cp:coreProperties>
</file>