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586" w:rsidRDefault="00E42586" w:rsidP="00E42586">
      <w:pPr>
        <w:spacing w:after="0" w:line="240" w:lineRule="auto"/>
        <w:jc w:val="center"/>
        <w:rPr>
          <w:rFonts w:ascii="Arial" w:hAnsi="Arial" w:cs="Arial"/>
          <w:b/>
          <w:sz w:val="24"/>
          <w:szCs w:val="24"/>
        </w:rPr>
      </w:pPr>
    </w:p>
    <w:p w:rsidR="00112A16" w:rsidRDefault="00E42586" w:rsidP="00E42586">
      <w:pPr>
        <w:spacing w:after="0" w:line="240" w:lineRule="auto"/>
        <w:jc w:val="center"/>
        <w:rPr>
          <w:rFonts w:ascii="Arial" w:hAnsi="Arial" w:cs="Arial"/>
          <w:b/>
          <w:sz w:val="24"/>
          <w:szCs w:val="24"/>
        </w:rPr>
      </w:pPr>
      <w:r>
        <w:rPr>
          <w:rFonts w:ascii="Arial" w:hAnsi="Arial" w:cs="Arial"/>
          <w:b/>
          <w:sz w:val="24"/>
          <w:szCs w:val="24"/>
        </w:rPr>
        <w:t>Método de la ingeniería</w:t>
      </w:r>
    </w:p>
    <w:p w:rsidR="00E42586" w:rsidRDefault="00E42586" w:rsidP="00E42586">
      <w:pPr>
        <w:spacing w:after="0" w:line="240" w:lineRule="auto"/>
        <w:jc w:val="center"/>
        <w:rPr>
          <w:rFonts w:ascii="Arial" w:hAnsi="Arial" w:cs="Arial"/>
          <w:b/>
          <w:sz w:val="24"/>
          <w:szCs w:val="24"/>
        </w:rPr>
      </w:pPr>
    </w:p>
    <w:p w:rsidR="00E42586" w:rsidRDefault="00E42586" w:rsidP="00E42586">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E42586" w:rsidRDefault="00E42586" w:rsidP="00E42586">
      <w:pPr>
        <w:spacing w:after="0" w:line="240" w:lineRule="auto"/>
        <w:rPr>
          <w:rFonts w:ascii="Arial" w:hAnsi="Arial" w:cs="Arial"/>
          <w:sz w:val="24"/>
          <w:szCs w:val="24"/>
        </w:rPr>
      </w:pPr>
    </w:p>
    <w:p w:rsidR="00E42586" w:rsidRDefault="00E42586" w:rsidP="00E42586">
      <w:pPr>
        <w:spacing w:after="0" w:line="240" w:lineRule="auto"/>
        <w:rPr>
          <w:rFonts w:ascii="Arial" w:hAnsi="Arial" w:cs="Arial"/>
          <w:sz w:val="24"/>
          <w:szCs w:val="24"/>
        </w:rPr>
      </w:pPr>
      <w:r>
        <w:rPr>
          <w:rFonts w:ascii="Arial" w:hAnsi="Arial" w:cs="Arial"/>
          <w:sz w:val="24"/>
          <w:szCs w:val="24"/>
        </w:rPr>
        <w:t xml:space="preserve">La empresa especializada </w:t>
      </w:r>
      <w:r w:rsidR="008F6A9A">
        <w:rPr>
          <w:rFonts w:ascii="Arial" w:hAnsi="Arial" w:cs="Arial"/>
          <w:sz w:val="24"/>
          <w:szCs w:val="24"/>
        </w:rPr>
        <w:t xml:space="preserve">en desarrollo de soluciones de nube y locales Oracle desea lanzar una nueva funcionalidad dentro de Java, la cual es </w:t>
      </w:r>
      <w:r w:rsidR="008F6A9A" w:rsidRPr="008F6A9A">
        <w:rPr>
          <w:rFonts w:ascii="Arial" w:hAnsi="Arial" w:cs="Arial"/>
          <w:i/>
          <w:sz w:val="24"/>
          <w:szCs w:val="24"/>
        </w:rPr>
        <w:t>encontrar las raíces de un polinomio</w:t>
      </w:r>
      <w:r w:rsidR="008F6A9A">
        <w:rPr>
          <w:rFonts w:ascii="Arial" w:hAnsi="Arial" w:cs="Arial"/>
          <w:sz w:val="24"/>
          <w:szCs w:val="24"/>
        </w:rPr>
        <w:t>,</w:t>
      </w:r>
      <w:r w:rsidR="00FA12C8">
        <w:rPr>
          <w:rFonts w:ascii="Arial" w:hAnsi="Arial" w:cs="Arial"/>
          <w:sz w:val="24"/>
          <w:szCs w:val="24"/>
        </w:rPr>
        <w:t xml:space="preserve"> implementando al menos 2 algoritmos que solucionen esa tarea,</w:t>
      </w:r>
      <w:r w:rsidR="008F6A9A">
        <w:rPr>
          <w:rFonts w:ascii="Arial" w:hAnsi="Arial" w:cs="Arial"/>
          <w:sz w:val="24"/>
          <w:szCs w:val="24"/>
        </w:rPr>
        <w:t xml:space="preserve"> debido a que los estudiantes de ingeniería y desarrolladores necesitan de estas funciones básicas para sus programas.</w:t>
      </w:r>
    </w:p>
    <w:p w:rsidR="008F6A9A" w:rsidRDefault="008F6A9A" w:rsidP="00E42586">
      <w:pPr>
        <w:spacing w:after="0" w:line="240" w:lineRule="auto"/>
        <w:rPr>
          <w:rFonts w:ascii="Arial" w:hAnsi="Arial" w:cs="Arial"/>
          <w:sz w:val="24"/>
          <w:szCs w:val="24"/>
        </w:rPr>
      </w:pPr>
    </w:p>
    <w:p w:rsidR="008F6A9A" w:rsidRDefault="008F6A9A" w:rsidP="008F6A9A">
      <w:pPr>
        <w:pStyle w:val="Prrafodelista"/>
        <w:numPr>
          <w:ilvl w:val="0"/>
          <w:numId w:val="1"/>
        </w:numPr>
        <w:spacing w:after="0" w:line="240" w:lineRule="auto"/>
        <w:rPr>
          <w:rFonts w:ascii="Arial" w:hAnsi="Arial" w:cs="Arial"/>
          <w:b/>
          <w:sz w:val="24"/>
          <w:szCs w:val="24"/>
        </w:rPr>
      </w:pPr>
      <w:r w:rsidRPr="00AD7E7C">
        <w:rPr>
          <w:rFonts w:ascii="Arial" w:hAnsi="Arial" w:cs="Arial"/>
          <w:b/>
          <w:sz w:val="24"/>
          <w:szCs w:val="24"/>
        </w:rPr>
        <w:t>Proble</w:t>
      </w:r>
      <w:r w:rsidR="00AD7E7C" w:rsidRPr="00AD7E7C">
        <w:rPr>
          <w:rFonts w:ascii="Arial" w:hAnsi="Arial" w:cs="Arial"/>
          <w:b/>
          <w:sz w:val="24"/>
          <w:szCs w:val="24"/>
        </w:rPr>
        <w:t>ma:</w:t>
      </w:r>
    </w:p>
    <w:p w:rsidR="00AD7E7C" w:rsidRPr="00AD7E7C" w:rsidRDefault="00AD7E7C" w:rsidP="00AD7E7C">
      <w:pPr>
        <w:pStyle w:val="Prrafodelista"/>
        <w:numPr>
          <w:ilvl w:val="1"/>
          <w:numId w:val="1"/>
        </w:numPr>
        <w:spacing w:after="0" w:line="240" w:lineRule="auto"/>
        <w:rPr>
          <w:rFonts w:ascii="Arial" w:hAnsi="Arial" w:cs="Arial"/>
          <w:b/>
          <w:sz w:val="24"/>
          <w:szCs w:val="24"/>
        </w:rPr>
      </w:pPr>
      <w:r>
        <w:rPr>
          <w:rFonts w:ascii="Arial" w:hAnsi="Arial" w:cs="Arial"/>
          <w:sz w:val="24"/>
          <w:szCs w:val="24"/>
        </w:rPr>
        <w:t xml:space="preserve">Dado un polinomio de grado </w:t>
      </w:r>
      <w:r w:rsidRPr="00AD73DB">
        <w:rPr>
          <w:rFonts w:ascii="Arial" w:hAnsi="Arial" w:cs="Arial"/>
          <w:b/>
          <w:i/>
          <w:sz w:val="24"/>
          <w:szCs w:val="24"/>
        </w:rPr>
        <w:t>n</w:t>
      </w:r>
    </w:p>
    <w:p w:rsidR="00AD7E7C" w:rsidRPr="00AD7E7C" w:rsidRDefault="00AD7E7C" w:rsidP="00AD7E7C">
      <w:pPr>
        <w:pStyle w:val="Prrafodelista"/>
        <w:spacing w:after="0" w:line="240" w:lineRule="auto"/>
        <w:ind w:left="1440"/>
        <w:rPr>
          <w:rFonts w:ascii="Arial" w:hAnsi="Arial" w:cs="Arial"/>
          <w:b/>
          <w:sz w:val="24"/>
          <w:szCs w:val="24"/>
        </w:rPr>
      </w:pPr>
    </w:p>
    <w:p w:rsidR="00AD7E7C" w:rsidRPr="00AD7E7C" w:rsidRDefault="00AD7E7C" w:rsidP="00AD7E7C">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 xml:space="preserve"> | 0≤n ≤10</m:t>
          </m:r>
        </m:oMath>
      </m:oMathPara>
    </w:p>
    <w:p w:rsidR="00AD7E7C" w:rsidRDefault="00AD7E7C" w:rsidP="00AD7E7C">
      <w:pPr>
        <w:pStyle w:val="Prrafodelista"/>
        <w:spacing w:after="0" w:line="240" w:lineRule="auto"/>
        <w:ind w:left="1440"/>
        <w:rPr>
          <w:rFonts w:ascii="Arial" w:hAnsi="Arial" w:cs="Arial"/>
          <w:b/>
          <w:sz w:val="24"/>
          <w:szCs w:val="24"/>
        </w:rPr>
      </w:pPr>
    </w:p>
    <w:p w:rsidR="00AD7E7C" w:rsidRPr="00AD73DB" w:rsidRDefault="00AD73DB" w:rsidP="00AD7E7C">
      <w:pPr>
        <w:pStyle w:val="Prrafodelista"/>
        <w:numPr>
          <w:ilvl w:val="1"/>
          <w:numId w:val="1"/>
        </w:numPr>
        <w:spacing w:after="0" w:line="240" w:lineRule="auto"/>
        <w:rPr>
          <w:rFonts w:ascii="Arial" w:hAnsi="Arial" w:cs="Arial"/>
          <w:b/>
          <w:i/>
          <w:sz w:val="24"/>
          <w:szCs w:val="24"/>
        </w:rPr>
      </w:pPr>
      <w:r>
        <w:rPr>
          <w:rFonts w:ascii="Arial" w:hAnsi="Arial" w:cs="Arial"/>
          <w:sz w:val="24"/>
          <w:szCs w:val="24"/>
        </w:rPr>
        <w:t xml:space="preserve">Encontrar todos los valores de </w:t>
      </w:r>
      <w:r w:rsidRPr="00AD73DB">
        <w:rPr>
          <w:rFonts w:ascii="Arial" w:hAnsi="Arial" w:cs="Arial"/>
          <w:b/>
          <w:i/>
          <w:sz w:val="24"/>
          <w:szCs w:val="24"/>
        </w:rPr>
        <w:t>x</w:t>
      </w:r>
      <w:r>
        <w:rPr>
          <w:rFonts w:ascii="Arial" w:hAnsi="Arial" w:cs="Arial"/>
          <w:i/>
          <w:sz w:val="24"/>
          <w:szCs w:val="24"/>
        </w:rPr>
        <w:t xml:space="preserve"> </w:t>
      </w:r>
      <w:r w:rsidR="00E1263B">
        <w:rPr>
          <w:rFonts w:ascii="Arial" w:hAnsi="Arial" w:cs="Arial"/>
          <w:sz w:val="24"/>
          <w:szCs w:val="24"/>
        </w:rPr>
        <w:t xml:space="preserve">que </w:t>
      </w:r>
      <w:r>
        <w:rPr>
          <w:rFonts w:ascii="Arial" w:hAnsi="Arial" w:cs="Arial"/>
          <w:sz w:val="24"/>
          <w:szCs w:val="24"/>
        </w:rPr>
        <w:t xml:space="preserve">hagan a </w:t>
      </w:r>
      <w:r w:rsidRPr="00AD73DB">
        <w:rPr>
          <w:rFonts w:ascii="Arial" w:hAnsi="Arial" w:cs="Arial"/>
          <w:b/>
          <w:i/>
          <w:sz w:val="24"/>
          <w:szCs w:val="24"/>
        </w:rPr>
        <w:t>P(x) = 0</w:t>
      </w:r>
    </w:p>
    <w:p w:rsidR="00AD73DB" w:rsidRDefault="00AD73DB" w:rsidP="00AD73DB">
      <w:pPr>
        <w:pStyle w:val="Prrafodelista"/>
        <w:spacing w:after="0" w:line="240" w:lineRule="auto"/>
        <w:ind w:left="1440"/>
        <w:rPr>
          <w:rFonts w:ascii="Arial" w:hAnsi="Arial" w:cs="Arial"/>
          <w:b/>
          <w:sz w:val="24"/>
          <w:szCs w:val="24"/>
        </w:rPr>
      </w:pPr>
    </w:p>
    <w:p w:rsidR="00AD73DB" w:rsidRPr="00AD73DB" w:rsidRDefault="00AD73DB" w:rsidP="00AD73DB">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=0</m:t>
          </m:r>
        </m:oMath>
      </m:oMathPara>
    </w:p>
    <w:p w:rsidR="00AD73DB" w:rsidRDefault="00AD73DB" w:rsidP="00AD73DB">
      <w:pPr>
        <w:spacing w:after="0" w:line="240" w:lineRule="auto"/>
        <w:rPr>
          <w:rFonts w:ascii="Arial" w:hAnsi="Arial" w:cs="Arial"/>
          <w:b/>
          <w:sz w:val="24"/>
          <w:szCs w:val="24"/>
        </w:rPr>
      </w:pPr>
    </w:p>
    <w:p w:rsidR="00AD73DB" w:rsidRDefault="00AD73DB" w:rsidP="00AD73DB">
      <w:pPr>
        <w:spacing w:after="0" w:line="240" w:lineRule="auto"/>
        <w:rPr>
          <w:rFonts w:ascii="Arial" w:hAnsi="Arial" w:cs="Arial"/>
          <w:b/>
          <w:sz w:val="24"/>
          <w:szCs w:val="24"/>
        </w:rPr>
      </w:pPr>
    </w:p>
    <w:p w:rsidR="004F3E15" w:rsidRPr="004F3E15" w:rsidRDefault="00AD73DB" w:rsidP="004F3E15">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R1</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Encontrar las raíces reales de un polinomio de grado n</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Raíces reales</w:t>
            </w:r>
          </w:p>
        </w:tc>
      </w:tr>
    </w:tbl>
    <w:p w:rsidR="004F3E15" w:rsidRP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FA12C8">
            <w:pPr>
              <w:pStyle w:val="Prrafodelista"/>
              <w:ind w:left="0"/>
              <w:rPr>
                <w:rFonts w:ascii="Arial" w:hAnsi="Arial" w:cs="Arial"/>
                <w:b/>
                <w:sz w:val="20"/>
                <w:szCs w:val="20"/>
              </w:rPr>
            </w:pPr>
            <w:r>
              <w:rPr>
                <w:rFonts w:ascii="Arial" w:hAnsi="Arial" w:cs="Arial"/>
                <w:b/>
                <w:sz w:val="20"/>
                <w:szCs w:val="20"/>
              </w:rPr>
              <w:t>R2</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Encontrar las raíces imaginarias de un polinomio de grado n</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Polinomio</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Raíces imaginarias</w:t>
            </w:r>
          </w:p>
        </w:tc>
      </w:tr>
    </w:tbl>
    <w:p w:rsidR="00C61347" w:rsidRDefault="00C61347"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5731B9">
            <w:pPr>
              <w:pStyle w:val="Prrafodelista"/>
              <w:ind w:left="0"/>
              <w:rPr>
                <w:rFonts w:ascii="Arial" w:hAnsi="Arial" w:cs="Arial"/>
                <w:b/>
                <w:sz w:val="20"/>
                <w:szCs w:val="20"/>
              </w:rPr>
            </w:pPr>
            <w:r>
              <w:rPr>
                <w:rFonts w:ascii="Arial" w:hAnsi="Arial" w:cs="Arial"/>
                <w:b/>
                <w:sz w:val="20"/>
                <w:szCs w:val="20"/>
              </w:rPr>
              <w:t>R3</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5731B9">
            <w:pPr>
              <w:pStyle w:val="Prrafodelista"/>
              <w:ind w:left="0"/>
              <w:rPr>
                <w:rFonts w:ascii="Arial" w:hAnsi="Arial" w:cs="Arial"/>
                <w:sz w:val="20"/>
                <w:szCs w:val="20"/>
              </w:rPr>
            </w:pPr>
            <w:r>
              <w:rPr>
                <w:rFonts w:ascii="Arial" w:hAnsi="Arial" w:cs="Arial"/>
                <w:sz w:val="20"/>
                <w:szCs w:val="20"/>
              </w:rPr>
              <w:t xml:space="preserve">General polinomio </w:t>
            </w:r>
            <w:r w:rsidR="004F3E15">
              <w:rPr>
                <w:rFonts w:ascii="Arial" w:hAnsi="Arial" w:cs="Arial"/>
                <w:sz w:val="20"/>
                <w:szCs w:val="20"/>
              </w:rPr>
              <w:t>aleatorio de grado 10</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Ninguna</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Polinomio de grado 10</w:t>
            </w:r>
          </w:p>
        </w:tc>
      </w:tr>
    </w:tbl>
    <w:p w:rsidR="00FA12C8" w:rsidRDefault="00FA12C8"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R4</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Generar un polinomio</w:t>
            </w:r>
          </w:p>
        </w:tc>
      </w:tr>
      <w:tr w:rsidR="004F3E15" w:rsidTr="00322524">
        <w:tc>
          <w:tcPr>
            <w:tcW w:w="1969" w:type="dxa"/>
            <w:shd w:val="clear" w:color="auto" w:fill="A6A6A6" w:themeFill="background1" w:themeFillShade="A6"/>
            <w:vAlign w:val="center"/>
          </w:tcPr>
          <w:p w:rsidR="004F3E15" w:rsidRDefault="004F3E15" w:rsidP="0032252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Default="004F3E15" w:rsidP="004F3E15">
            <w:pPr>
              <w:pStyle w:val="Prrafodelista"/>
              <w:numPr>
                <w:ilvl w:val="0"/>
                <w:numId w:val="1"/>
              </w:numPr>
              <w:rPr>
                <w:rFonts w:ascii="Arial" w:hAnsi="Arial" w:cs="Arial"/>
                <w:sz w:val="20"/>
                <w:szCs w:val="20"/>
              </w:rPr>
            </w:pPr>
            <w:r>
              <w:rPr>
                <w:rFonts w:ascii="Arial" w:hAnsi="Arial" w:cs="Arial"/>
                <w:sz w:val="20"/>
                <w:szCs w:val="20"/>
              </w:rPr>
              <w:t>n -&gt; Grado máximo del polinomio</w:t>
            </w:r>
          </w:p>
          <w:p w:rsidR="004F3E15" w:rsidRPr="00FA12C8" w:rsidRDefault="004F3E15" w:rsidP="004F3E15">
            <w:pPr>
              <w:pStyle w:val="Prrafodelista"/>
              <w:numPr>
                <w:ilvl w:val="0"/>
                <w:numId w:val="1"/>
              </w:numPr>
              <w:rPr>
                <w:rFonts w:ascii="Arial" w:hAnsi="Arial" w:cs="Arial"/>
                <w:sz w:val="20"/>
                <w:szCs w:val="20"/>
              </w:rPr>
            </w:pPr>
            <w:r>
              <w:rPr>
                <w:rFonts w:ascii="Arial" w:hAnsi="Arial" w:cs="Arial"/>
                <w:sz w:val="20"/>
                <w:szCs w:val="20"/>
              </w:rPr>
              <w:t>An -&gt; Constantes del 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 generado</w:t>
            </w:r>
          </w:p>
        </w:tc>
      </w:tr>
    </w:tbl>
    <w:p w:rsidR="004F3E15" w:rsidRDefault="004F3E15" w:rsidP="00FA12C8">
      <w:pPr>
        <w:spacing w:after="0" w:line="240" w:lineRule="auto"/>
        <w:rPr>
          <w:rFonts w:ascii="Arial" w:hAnsi="Arial" w:cs="Arial"/>
          <w:b/>
          <w:sz w:val="24"/>
          <w:szCs w:val="24"/>
        </w:rPr>
      </w:pPr>
    </w:p>
    <w:p w:rsidR="00AD32EB" w:rsidRPr="00AD32EB" w:rsidRDefault="004F3E15" w:rsidP="00AD32EB">
      <w:pPr>
        <w:pStyle w:val="Prrafodelista"/>
        <w:numPr>
          <w:ilvl w:val="0"/>
          <w:numId w:val="2"/>
        </w:numPr>
        <w:spacing w:after="0" w:line="240" w:lineRule="auto"/>
        <w:rPr>
          <w:rFonts w:ascii="Arial" w:hAnsi="Arial" w:cs="Arial"/>
          <w:b/>
          <w:sz w:val="24"/>
          <w:szCs w:val="24"/>
        </w:rPr>
      </w:pPr>
      <w:r>
        <w:rPr>
          <w:rFonts w:ascii="Arial" w:hAnsi="Arial" w:cs="Arial"/>
          <w:b/>
          <w:sz w:val="24"/>
          <w:szCs w:val="24"/>
        </w:rPr>
        <w:t>Requerim</w:t>
      </w:r>
      <w:r w:rsidR="00AD32EB">
        <w:rPr>
          <w:rFonts w:ascii="Arial" w:hAnsi="Arial" w:cs="Arial"/>
          <w:b/>
          <w:sz w:val="24"/>
          <w:szCs w:val="24"/>
        </w:rPr>
        <w:t xml:space="preserve">iento No Funcionales </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RNF1</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AD32EB">
            <w:pPr>
              <w:rPr>
                <w:rFonts w:ascii="Arial" w:hAnsi="Arial" w:cs="Arial"/>
                <w:sz w:val="24"/>
                <w:szCs w:val="24"/>
              </w:rPr>
            </w:pPr>
            <w:r>
              <w:rPr>
                <w:rFonts w:ascii="Arial" w:hAnsi="Arial" w:cs="Arial"/>
                <w:sz w:val="24"/>
                <w:szCs w:val="24"/>
              </w:rPr>
              <w:t>La complejidad temporal de los algoritmos para encontrar las raíces de un polinomio no debe</w:t>
            </w:r>
            <w:r w:rsidR="00AD32EB">
              <w:rPr>
                <w:rFonts w:ascii="Arial" w:hAnsi="Arial" w:cs="Arial"/>
                <w:sz w:val="24"/>
                <w:szCs w:val="24"/>
              </w:rPr>
              <w:t xml:space="preserve"> ser de O(2^n)</w:t>
            </w:r>
          </w:p>
        </w:tc>
      </w:tr>
    </w:tbl>
    <w:p w:rsidR="00AD32EB" w:rsidRPr="00AD32EB" w:rsidRDefault="00AD32EB" w:rsidP="00AD32EB">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RNF2</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5731B9">
            <w:pPr>
              <w:rPr>
                <w:rFonts w:ascii="Arial" w:hAnsi="Arial" w:cs="Arial"/>
                <w:sz w:val="24"/>
                <w:szCs w:val="24"/>
              </w:rPr>
            </w:pPr>
            <w:r>
              <w:rPr>
                <w:rFonts w:ascii="Arial" w:hAnsi="Arial" w:cs="Arial"/>
                <w:sz w:val="24"/>
                <w:szCs w:val="24"/>
              </w:rPr>
              <w:t>La complejidad espacial de los algoritmos para encontrar las raíces de un polinomio no debe</w:t>
            </w:r>
            <w:r w:rsidR="00AD32EB">
              <w:rPr>
                <w:rFonts w:ascii="Arial" w:hAnsi="Arial" w:cs="Arial"/>
                <w:sz w:val="24"/>
                <w:szCs w:val="24"/>
              </w:rPr>
              <w:t xml:space="preserve"> ser de O(n^2)</w:t>
            </w:r>
          </w:p>
        </w:tc>
      </w:tr>
    </w:tbl>
    <w:p w:rsid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RNF3</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de usuario que le permita ingresar e</w:t>
            </w:r>
            <w:r>
              <w:rPr>
                <w:rFonts w:ascii="Arial" w:hAnsi="Arial" w:cs="Arial"/>
                <w:sz w:val="24"/>
                <w:szCs w:val="24"/>
              </w:rPr>
              <w:t>l polinomio que desea resolver.</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RNF4</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que le permita generar aleatoriamente polinomios hasta de grado 10, los cuales puedan servir de entrada a los a</w:t>
            </w:r>
            <w:r>
              <w:rPr>
                <w:rFonts w:ascii="Arial" w:hAnsi="Arial" w:cs="Arial"/>
                <w:sz w:val="24"/>
                <w:szCs w:val="24"/>
              </w:rPr>
              <w:t>lgoritmos que ustedes proponen.</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RNF5</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La interfaz grá</w:t>
            </w:r>
            <w:r w:rsidRPr="004E21ED">
              <w:rPr>
                <w:rFonts w:ascii="Arial" w:hAnsi="Arial" w:cs="Arial"/>
                <w:sz w:val="24"/>
                <w:szCs w:val="24"/>
              </w:rPr>
              <w:t>fica que le permita ver al usuario las raíces del polinomio que fue entregado como entrada y qué método fue utilizado para encontrarlas.</w:t>
            </w:r>
          </w:p>
        </w:tc>
      </w:tr>
    </w:tbl>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D21770" w:rsidRDefault="00D21770" w:rsidP="004F3E15">
      <w:pPr>
        <w:spacing w:after="0" w:line="240" w:lineRule="auto"/>
        <w:rPr>
          <w:rFonts w:ascii="Arial" w:hAnsi="Arial" w:cs="Arial"/>
          <w:b/>
          <w:sz w:val="24"/>
          <w:szCs w:val="24"/>
        </w:rPr>
      </w:pPr>
    </w:p>
    <w:p w:rsidR="00D21770" w:rsidRDefault="00D21770" w:rsidP="00D21770">
      <w:pPr>
        <w:spacing w:after="0" w:line="240" w:lineRule="auto"/>
        <w:rPr>
          <w:rFonts w:ascii="Arial" w:hAnsi="Arial" w:cs="Arial"/>
          <w:b/>
          <w:i/>
          <w:sz w:val="24"/>
          <w:szCs w:val="24"/>
        </w:rPr>
      </w:pPr>
      <w:r>
        <w:rPr>
          <w:rFonts w:ascii="Arial" w:hAnsi="Arial" w:cs="Arial"/>
          <w:b/>
          <w:i/>
          <w:sz w:val="24"/>
          <w:szCs w:val="24"/>
        </w:rPr>
        <w:t>Definiciones:</w:t>
      </w:r>
    </w:p>
    <w:p w:rsidR="00F72D9A" w:rsidRDefault="00F72D9A" w:rsidP="00D21770">
      <w:pPr>
        <w:spacing w:after="0" w:line="240" w:lineRule="auto"/>
        <w:rPr>
          <w:rFonts w:ascii="Arial" w:hAnsi="Arial" w:cs="Arial"/>
          <w:b/>
          <w:i/>
          <w:sz w:val="24"/>
          <w:szCs w:val="24"/>
        </w:rPr>
      </w:pPr>
    </w:p>
    <w:p w:rsidR="00F72D9A" w:rsidRDefault="00F72D9A" w:rsidP="00F72D9A">
      <w:pPr>
        <w:spacing w:after="0" w:line="240" w:lineRule="auto"/>
        <w:jc w:val="right"/>
        <w:rPr>
          <w:rFonts w:ascii="Arial" w:hAnsi="Arial" w:cs="Arial"/>
          <w:i/>
          <w:sz w:val="24"/>
          <w:szCs w:val="24"/>
        </w:rPr>
      </w:pPr>
    </w:p>
    <w:sdt>
      <w:sdtPr>
        <w:rPr>
          <w:rFonts w:asciiTheme="minorHAnsi" w:eastAsiaTheme="minorHAnsi" w:hAnsiTheme="minorHAnsi" w:cstheme="minorBidi"/>
          <w:color w:val="auto"/>
          <w:sz w:val="22"/>
          <w:szCs w:val="22"/>
          <w:lang w:val="es-ES" w:eastAsia="en-US"/>
        </w:rPr>
        <w:id w:val="1611014652"/>
        <w:docPartObj>
          <w:docPartGallery w:val="Bibliographies"/>
          <w:docPartUnique/>
        </w:docPartObj>
      </w:sdtPr>
      <w:sdtEndPr>
        <w:rPr>
          <w:lang w:val="es-CO"/>
        </w:rPr>
      </w:sdtEndPr>
      <w:sdtContent>
        <w:p w:rsidR="00F72D9A" w:rsidRDefault="00F72D9A" w:rsidP="00F72D9A">
          <w:pPr>
            <w:pStyle w:val="Ttulo1"/>
            <w:jc w:val="right"/>
          </w:pPr>
          <w:r>
            <w:rPr>
              <w:lang w:val="es-ES"/>
            </w:rPr>
            <w:t>Referencias</w:t>
          </w:r>
        </w:p>
        <w:sdt>
          <w:sdtPr>
            <w:id w:val="-573587230"/>
            <w:bibliography/>
          </w:sdtPr>
          <w:sdtContent>
            <w:p w:rsidR="00F72D9A" w:rsidRDefault="00F72D9A" w:rsidP="00F72D9A">
              <w:pPr>
                <w:pStyle w:val="Bibliografa"/>
                <w:ind w:left="720" w:hanging="720"/>
                <w:jc w:val="right"/>
                <w:rPr>
                  <w:noProof/>
                  <w:sz w:val="24"/>
                  <w:szCs w:val="24"/>
                  <w:lang w:val="es-ES"/>
                </w:rPr>
              </w:pPr>
              <w:r>
                <w:fldChar w:fldCharType="begin"/>
              </w:r>
              <w:r>
                <w:instrText>BIBLIOGRAPHY</w:instrText>
              </w:r>
              <w:r>
                <w:fldChar w:fldCharType="separate"/>
              </w:r>
              <w:r>
                <w:rPr>
                  <w:noProof/>
                  <w:lang w:val="es-ES"/>
                </w:rPr>
                <w:t xml:space="preserve">educativo, P. (8 de Febrero de 2019). </w:t>
              </w:r>
              <w:r>
                <w:rPr>
                  <w:i/>
                  <w:iCs/>
                  <w:noProof/>
                  <w:lang w:val="es-ES"/>
                </w:rPr>
                <w:t>Portal Educativo</w:t>
              </w:r>
              <w:r>
                <w:rPr>
                  <w:noProof/>
                  <w:lang w:val="es-ES"/>
                </w:rPr>
                <w:t>. Obtenido de https://www.portaleducativo.net/primero-medio/46/factorizacion</w:t>
              </w:r>
            </w:p>
            <w:p w:rsidR="00F72D9A" w:rsidRDefault="00F72D9A" w:rsidP="00F72D9A">
              <w:pPr>
                <w:pStyle w:val="Bibliografa"/>
                <w:ind w:left="720" w:hanging="720"/>
                <w:jc w:val="right"/>
                <w:rPr>
                  <w:noProof/>
                  <w:lang w:val="es-ES"/>
                </w:rPr>
              </w:pPr>
              <w:r>
                <w:rPr>
                  <w:noProof/>
                  <w:lang w:val="es-ES"/>
                </w:rPr>
                <w:t xml:space="preserve">Kurosch, A. .. (1 de Noviembre de 2014). </w:t>
              </w:r>
              <w:r>
                <w:rPr>
                  <w:i/>
                  <w:iCs/>
                  <w:noProof/>
                  <w:lang w:val="es-ES"/>
                </w:rPr>
                <w:t>ecured</w:t>
              </w:r>
              <w:r>
                <w:rPr>
                  <w:noProof/>
                  <w:lang w:val="es-ES"/>
                </w:rPr>
                <w:t>. Obtenido de https://www.ecured.cu/Teorema_fundamental_del_%C3%A1lgebra</w:t>
              </w:r>
            </w:p>
            <w:p w:rsidR="00F72D9A" w:rsidRDefault="00F72D9A" w:rsidP="00F72D9A">
              <w:pPr>
                <w:pStyle w:val="Bibliografa"/>
                <w:ind w:left="720" w:hanging="720"/>
                <w:jc w:val="right"/>
                <w:rPr>
                  <w:noProof/>
                  <w:lang w:val="es-ES"/>
                </w:rPr>
              </w:pPr>
              <w:r>
                <w:rPr>
                  <w:noProof/>
                  <w:lang w:val="es-ES"/>
                </w:rPr>
                <w:lastRenderedPageBreak/>
                <w:t xml:space="preserve">Tutors, V. (8 de Febrero de 2019). </w:t>
              </w:r>
              <w:r>
                <w:rPr>
                  <w:i/>
                  <w:iCs/>
                  <w:noProof/>
                  <w:lang w:val="es-ES"/>
                </w:rPr>
                <w:t>varsityTutors</w:t>
              </w:r>
              <w:r>
                <w:rPr>
                  <w:noProof/>
                  <w:lang w:val="es-ES"/>
                </w:rPr>
                <w:t>. Obtenido de https://www.varsitytutors.com/hotmath/hotmath_help/spanish/topics/descartes-rule-of-signs</w:t>
              </w:r>
            </w:p>
            <w:p w:rsidR="00F72D9A" w:rsidRDefault="00F72D9A" w:rsidP="00F72D9A">
              <w:pPr>
                <w:jc w:val="right"/>
              </w:pPr>
              <w:r>
                <w:rPr>
                  <w:b/>
                  <w:bCs/>
                </w:rPr>
                <w:fldChar w:fldCharType="end"/>
              </w:r>
            </w:p>
          </w:sdtContent>
        </w:sdt>
      </w:sdtContent>
    </w:sdt>
    <w:p w:rsidR="00F72D9A" w:rsidRPr="00F72D9A" w:rsidRDefault="00F72D9A" w:rsidP="00F72D9A">
      <w:pPr>
        <w:spacing w:after="0" w:line="240" w:lineRule="auto"/>
        <w:jc w:val="right"/>
        <w:rPr>
          <w:rFonts w:ascii="Arial" w:hAnsi="Arial" w:cs="Arial"/>
          <w:i/>
          <w:sz w:val="24"/>
          <w:szCs w:val="24"/>
        </w:rPr>
      </w:pPr>
    </w:p>
    <w:p w:rsidR="00D21770" w:rsidRDefault="00D21770" w:rsidP="00D21770">
      <w:pPr>
        <w:spacing w:after="0" w:line="240" w:lineRule="auto"/>
        <w:rPr>
          <w:rFonts w:ascii="Arial" w:hAnsi="Arial" w:cs="Arial"/>
          <w:b/>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Polinomio:</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Un polinomio es una expresión algebraica constituida por la suma o la resta de una serie de términos constantes o variables, los cuales deben ser finitos y pueden tomar exponentes de valores definidos, tomando su exponente se considera el grado del polinomio.</w:t>
      </w:r>
    </w:p>
    <w:p w:rsidR="00D21770" w:rsidRDefault="00D21770" w:rsidP="00D21770">
      <w:pPr>
        <w:spacing w:after="0" w:line="240" w:lineRule="auto"/>
        <w:rPr>
          <w:rFonts w:ascii="Arial" w:hAnsi="Arial" w:cs="Arial"/>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 xml:space="preserve">Raíces de un polinomio: </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Se dice que un valor x = a es raíz de un polinomio P(x), cuando al sustituir dicho valor en el polinomio, el resultado es 0; es decir, cuando P(a) = 0</w:t>
      </w:r>
    </w:p>
    <w:p w:rsidR="00C737D5" w:rsidRDefault="00C737D5" w:rsidP="00D21770">
      <w:pPr>
        <w:spacing w:after="0" w:line="240" w:lineRule="auto"/>
        <w:rPr>
          <w:rFonts w:ascii="Arial" w:hAnsi="Arial" w:cs="Arial"/>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Función polinómica:</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Las funciones polinómicas son, como su nombre lo dice, funciones que constan de un polinomio</w:t>
      </w:r>
      <w:r w:rsidRPr="00A22CF8">
        <w:rPr>
          <w:color w:val="000000"/>
          <w:sz w:val="27"/>
          <w:szCs w:val="27"/>
        </w:rPr>
        <w:t>.</w:t>
      </w:r>
    </w:p>
    <w:p w:rsidR="00D21770" w:rsidRPr="00A22CF8" w:rsidRDefault="00D21770" w:rsidP="00D21770">
      <w:pPr>
        <w:pStyle w:val="NormalWeb"/>
        <w:rPr>
          <w:color w:val="000000"/>
          <w:sz w:val="27"/>
          <w:szCs w:val="27"/>
        </w:rPr>
      </w:pPr>
      <w:r w:rsidRPr="00A22CF8">
        <w:rPr>
          <w:noProof/>
          <w:color w:val="000000"/>
          <w:sz w:val="27"/>
          <w:szCs w:val="27"/>
        </w:rPr>
        <w:drawing>
          <wp:inline distT="0" distB="0" distL="0" distR="0" wp14:anchorId="1341BD05" wp14:editId="5BFD2C53">
            <wp:extent cx="1695450" cy="209550"/>
            <wp:effectExtent l="0" t="0" r="0" b="0"/>
            <wp:docPr id="2" name="Imagen 2" descr="http://bibliotk.gdl.up.mx/calculo/p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bliotk.gdl.up.mx/calculo/p10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p>
    <w:p w:rsidR="00C737D5" w:rsidRPr="00A22CF8" w:rsidRDefault="00D21770" w:rsidP="00614FB9">
      <w:pPr>
        <w:pStyle w:val="NormalWeb"/>
        <w:rPr>
          <w:rFonts w:ascii="Arial" w:eastAsiaTheme="minorHAnsi" w:hAnsi="Arial" w:cs="Arial"/>
          <w:lang w:eastAsia="en-US"/>
        </w:rPr>
      </w:pPr>
      <w:r w:rsidRPr="00A22CF8">
        <w:rPr>
          <w:rFonts w:ascii="Arial" w:eastAsiaTheme="minorHAnsi" w:hAnsi="Arial" w:cs="Arial"/>
          <w:lang w:eastAsia="en-US"/>
        </w:rPr>
        <w:t>en donde n es un entero positivo, llamado, grado del polinomio. Resulta evidente, que el coeficiente del grado mayor, no puede ser cero, o sea, a tiene que ser diferente de cero, para que el grado del polinomio se n. Cualquiera de los otros coeficientes puede ser cero.</w:t>
      </w:r>
    </w:p>
    <w:p w:rsidR="00C737D5" w:rsidRPr="00A22CF8" w:rsidRDefault="00C737D5" w:rsidP="00C737D5">
      <w:pPr>
        <w:pStyle w:val="Sinespaciado"/>
        <w:rPr>
          <w:b/>
        </w:rPr>
      </w:pPr>
      <w:r w:rsidRPr="00A22CF8">
        <w:rPr>
          <w:rFonts w:ascii="Arial" w:hAnsi="Arial" w:cs="Arial"/>
          <w:b/>
          <w:sz w:val="24"/>
          <w:szCs w:val="24"/>
        </w:rPr>
        <w:t>Factorización</w:t>
      </w:r>
      <w:r w:rsidRPr="00A22CF8">
        <w:rPr>
          <w:b/>
        </w:rPr>
        <w:t>:</w:t>
      </w:r>
    </w:p>
    <w:p w:rsidR="00C737D5" w:rsidRPr="00A22CF8" w:rsidRDefault="00C737D5" w:rsidP="00C737D5">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r w:rsidRPr="00A22CF8">
        <w:rPr>
          <w:rFonts w:ascii="Arial" w:eastAsia="Times New Roman" w:hAnsi="Arial" w:cs="Arial"/>
          <w:color w:val="000000" w:themeColor="text1"/>
          <w:sz w:val="24"/>
          <w:szCs w:val="23"/>
          <w:lang w:eastAsia="es-CO"/>
        </w:rPr>
        <w:t>Factorizar una expresión algebraica (o suma de términos algebraicos), es el procedimiento que permite escribir como multiplicación dicha expresión.</w:t>
      </w:r>
    </w:p>
    <w:p w:rsidR="00C737D5" w:rsidRPr="00A22CF8" w:rsidRDefault="00C737D5"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r w:rsidRPr="00A22CF8">
        <w:rPr>
          <w:rFonts w:ascii="Arial" w:eastAsia="Times New Roman" w:hAnsi="Arial" w:cs="Arial"/>
          <w:color w:val="000000" w:themeColor="text1"/>
          <w:sz w:val="24"/>
          <w:szCs w:val="23"/>
          <w:lang w:eastAsia="es-CO"/>
        </w:rPr>
        <w:t>Los </w:t>
      </w:r>
      <w:r w:rsidRPr="00A22CF8">
        <w:rPr>
          <w:rFonts w:ascii="Arial" w:eastAsia="Times New Roman" w:hAnsi="Arial" w:cs="Arial"/>
          <w:bCs/>
          <w:color w:val="000000" w:themeColor="text1"/>
          <w:sz w:val="24"/>
          <w:szCs w:val="23"/>
          <w:lang w:eastAsia="es-CO"/>
        </w:rPr>
        <w:t>factores o divisores</w:t>
      </w:r>
      <w:r w:rsidRPr="00A22CF8">
        <w:rPr>
          <w:rFonts w:ascii="Arial" w:eastAsia="Times New Roman" w:hAnsi="Arial" w:cs="Arial"/>
          <w:color w:val="000000" w:themeColor="text1"/>
          <w:sz w:val="24"/>
          <w:szCs w:val="23"/>
          <w:lang w:eastAsia="es-CO"/>
        </w:rPr>
        <w:t xml:space="preserve"> de una expresión </w:t>
      </w:r>
      <w:r w:rsidR="00A22CF8" w:rsidRPr="00A22CF8">
        <w:rPr>
          <w:rFonts w:ascii="Arial" w:eastAsia="Times New Roman" w:hAnsi="Arial" w:cs="Arial"/>
          <w:color w:val="000000" w:themeColor="text1"/>
          <w:sz w:val="24"/>
          <w:szCs w:val="23"/>
          <w:lang w:eastAsia="es-CO"/>
        </w:rPr>
        <w:t>algebraica</w:t>
      </w:r>
      <w:r w:rsidRPr="00A22CF8">
        <w:rPr>
          <w:rFonts w:ascii="Arial" w:eastAsia="Times New Roman" w:hAnsi="Arial" w:cs="Arial"/>
          <w:color w:val="000000" w:themeColor="text1"/>
          <w:sz w:val="24"/>
          <w:szCs w:val="23"/>
          <w:lang w:eastAsia="es-CO"/>
        </w:rPr>
        <w:t> </w:t>
      </w:r>
      <w:r w:rsidRPr="00A22CF8">
        <w:rPr>
          <w:rFonts w:ascii="Arial" w:eastAsia="Times New Roman" w:hAnsi="Arial" w:cs="Arial"/>
          <w:bCs/>
          <w:color w:val="000000" w:themeColor="text1"/>
          <w:sz w:val="24"/>
          <w:szCs w:val="23"/>
          <w:lang w:eastAsia="es-CO"/>
        </w:rPr>
        <w:t>son los términos</w:t>
      </w:r>
      <w:r w:rsidR="0088516A" w:rsidRPr="00A22CF8">
        <w:rPr>
          <w:rFonts w:ascii="Arial" w:eastAsia="Times New Roman" w:hAnsi="Arial" w:cs="Arial"/>
          <w:color w:val="000000" w:themeColor="text1"/>
          <w:sz w:val="24"/>
          <w:szCs w:val="23"/>
          <w:lang w:eastAsia="es-CO"/>
        </w:rPr>
        <w:t>, ya sean</w:t>
      </w:r>
      <w:r w:rsidRPr="00A22CF8">
        <w:rPr>
          <w:rFonts w:ascii="Arial" w:eastAsia="Times New Roman" w:hAnsi="Arial" w:cs="Arial"/>
          <w:color w:val="000000" w:themeColor="text1"/>
          <w:sz w:val="24"/>
          <w:szCs w:val="23"/>
          <w:lang w:eastAsia="es-CO"/>
        </w:rPr>
        <w:t> </w:t>
      </w:r>
      <w:r w:rsidRPr="00A22CF8">
        <w:rPr>
          <w:rFonts w:ascii="Arial" w:eastAsia="Times New Roman" w:hAnsi="Arial" w:cs="Arial"/>
          <w:bCs/>
          <w:color w:val="000000" w:themeColor="text1"/>
          <w:sz w:val="24"/>
          <w:szCs w:val="23"/>
          <w:lang w:eastAsia="es-CO"/>
        </w:rPr>
        <w:t>números y/o letras</w:t>
      </w:r>
      <w:r w:rsidRPr="00A22CF8">
        <w:rPr>
          <w:rFonts w:ascii="Arial" w:eastAsia="Times New Roman" w:hAnsi="Arial" w:cs="Arial"/>
          <w:color w:val="000000" w:themeColor="text1"/>
          <w:sz w:val="24"/>
          <w:szCs w:val="23"/>
          <w:lang w:eastAsia="es-CO"/>
        </w:rPr>
        <w:t>, que multiplicados entre sí dan como producto la primera expresión.</w:t>
      </w:r>
    </w:p>
    <w:p w:rsidR="0088516A" w:rsidRPr="00A22CF8" w:rsidRDefault="00A22CF8"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m:oMathPara>
        <m:oMathParaPr>
          <m:jc m:val="left"/>
        </m:oMathParaPr>
        <m:oMath>
          <m:r>
            <m:rPr>
              <m:sty m:val="p"/>
            </m:rPr>
            <w:rPr>
              <w:rFonts w:ascii="Cambria Math" w:eastAsia="Times New Roman" w:hAnsi="Cambria Math" w:cs="Arial"/>
              <w:color w:val="000000" w:themeColor="text1"/>
              <w:sz w:val="24"/>
              <w:szCs w:val="23"/>
              <w:lang w:eastAsia="es-CO"/>
            </w:rPr>
            <m:t>A</m:t>
          </m:r>
          <m:d>
            <m:dPr>
              <m:ctrlPr>
                <w:rPr>
                  <w:rFonts w:ascii="Cambria Math" w:eastAsia="Times New Roman" w:hAnsi="Cambria Math" w:cs="Arial"/>
                  <w:color w:val="000000" w:themeColor="text1"/>
                  <w:sz w:val="24"/>
                  <w:szCs w:val="23"/>
                  <w:lang w:eastAsia="es-CO"/>
                </w:rPr>
              </m:ctrlPr>
            </m:dPr>
            <m:e>
              <m:r>
                <m:rPr>
                  <m:sty m:val="p"/>
                </m:rPr>
                <w:rPr>
                  <w:rFonts w:ascii="Cambria Math" w:eastAsia="Times New Roman" w:hAnsi="Cambria Math" w:cs="Arial"/>
                  <w:color w:val="000000" w:themeColor="text1"/>
                  <w:sz w:val="24"/>
                  <w:szCs w:val="23"/>
                  <w:lang w:eastAsia="es-CO"/>
                </w:rPr>
                <m:t>A+B</m:t>
              </m:r>
            </m:e>
          </m:d>
          <m:r>
            <m:rPr>
              <m:sty m:val="p"/>
            </m:rPr>
            <w:rPr>
              <w:rFonts w:ascii="Cambria Math" w:eastAsia="Times New Roman" w:hAnsi="Cambria Math" w:cs="Arial"/>
              <w:color w:val="000000" w:themeColor="text1"/>
              <w:sz w:val="24"/>
              <w:szCs w:val="23"/>
              <w:lang w:eastAsia="es-CO"/>
            </w:rPr>
            <m:t>=</m:t>
          </m:r>
          <m:sSup>
            <m:sSupPr>
              <m:ctrlPr>
                <w:rPr>
                  <w:rFonts w:ascii="Cambria Math" w:eastAsia="Times New Roman" w:hAnsi="Cambria Math" w:cs="Arial"/>
                  <w:color w:val="000000" w:themeColor="text1"/>
                  <w:sz w:val="24"/>
                  <w:szCs w:val="23"/>
                  <w:lang w:eastAsia="es-CO"/>
                </w:rPr>
              </m:ctrlPr>
            </m:sSupPr>
            <m:e>
              <m:r>
                <m:rPr>
                  <m:sty m:val="p"/>
                </m:rPr>
                <w:rPr>
                  <w:rFonts w:ascii="Cambria Math" w:eastAsia="Times New Roman" w:hAnsi="Cambria Math" w:cs="Arial"/>
                  <w:color w:val="000000" w:themeColor="text1"/>
                  <w:sz w:val="24"/>
                  <w:szCs w:val="23"/>
                  <w:lang w:eastAsia="es-CO"/>
                </w:rPr>
                <m:t>A</m:t>
              </m:r>
            </m:e>
            <m:sup>
              <m:r>
                <m:rPr>
                  <m:sty m:val="p"/>
                </m:rPr>
                <w:rPr>
                  <w:rFonts w:ascii="Cambria Math" w:eastAsia="Times New Roman" w:hAnsi="Cambria Math" w:cs="Arial"/>
                  <w:color w:val="000000" w:themeColor="text1"/>
                  <w:sz w:val="24"/>
                  <w:szCs w:val="23"/>
                  <w:lang w:eastAsia="es-CO"/>
                </w:rPr>
                <m:t>2</m:t>
              </m:r>
            </m:sup>
          </m:sSup>
          <m:r>
            <m:rPr>
              <m:sty m:val="p"/>
            </m:rPr>
            <w:rPr>
              <w:rFonts w:ascii="Cambria Math" w:eastAsia="Times New Roman" w:hAnsi="Cambria Math" w:cs="Arial"/>
              <w:color w:val="000000" w:themeColor="text1"/>
              <w:sz w:val="24"/>
              <w:szCs w:val="23"/>
              <w:lang w:eastAsia="es-CO"/>
            </w:rPr>
            <m:t>+B</m:t>
          </m:r>
        </m:oMath>
      </m:oMathPara>
    </w:p>
    <w:p w:rsidR="00F72D9A" w:rsidRPr="00A22CF8" w:rsidRDefault="007B2853"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sdt>
        <w:sdtPr>
          <w:rPr>
            <w:rFonts w:ascii="Arial" w:eastAsia="Times New Roman" w:hAnsi="Arial" w:cs="Arial"/>
            <w:color w:val="000000" w:themeColor="text1"/>
            <w:sz w:val="24"/>
            <w:szCs w:val="23"/>
            <w:lang w:eastAsia="es-CO"/>
          </w:rPr>
          <w:id w:val="-1699154482"/>
          <w:citation/>
        </w:sdtPr>
        <w:sdtContent>
          <w:r w:rsidR="00F72D9A" w:rsidRPr="00A22CF8">
            <w:rPr>
              <w:rFonts w:ascii="Arial" w:eastAsia="Times New Roman" w:hAnsi="Arial" w:cs="Arial"/>
              <w:color w:val="000000" w:themeColor="text1"/>
              <w:sz w:val="24"/>
              <w:szCs w:val="23"/>
              <w:lang w:eastAsia="es-CO"/>
            </w:rPr>
            <w:fldChar w:fldCharType="begin"/>
          </w:r>
          <w:r w:rsidR="00F72D9A" w:rsidRPr="00A22CF8">
            <w:rPr>
              <w:rFonts w:ascii="Arial" w:eastAsia="Times New Roman" w:hAnsi="Arial" w:cs="Arial"/>
              <w:color w:val="000000" w:themeColor="text1"/>
              <w:sz w:val="24"/>
              <w:szCs w:val="23"/>
              <w:lang w:eastAsia="es-CO"/>
            </w:rPr>
            <w:instrText xml:space="preserve"> CITATION Por19 \l 9226 </w:instrText>
          </w:r>
          <w:r w:rsidR="00F72D9A" w:rsidRPr="00A22CF8">
            <w:rPr>
              <w:rFonts w:ascii="Arial" w:eastAsia="Times New Roman" w:hAnsi="Arial" w:cs="Arial"/>
              <w:color w:val="000000" w:themeColor="text1"/>
              <w:sz w:val="24"/>
              <w:szCs w:val="23"/>
              <w:lang w:eastAsia="es-CO"/>
            </w:rPr>
            <w:fldChar w:fldCharType="separate"/>
          </w:r>
          <w:r w:rsidR="00F72D9A" w:rsidRPr="00A22CF8">
            <w:rPr>
              <w:rFonts w:ascii="Arial" w:eastAsia="Times New Roman" w:hAnsi="Arial" w:cs="Arial"/>
              <w:noProof/>
              <w:color w:val="000000" w:themeColor="text1"/>
              <w:sz w:val="24"/>
              <w:szCs w:val="23"/>
              <w:lang w:eastAsia="es-CO"/>
            </w:rPr>
            <w:t>(educativo, 2019)</w:t>
          </w:r>
          <w:r w:rsidR="00F72D9A" w:rsidRPr="00A22CF8">
            <w:rPr>
              <w:rFonts w:ascii="Arial" w:eastAsia="Times New Roman" w:hAnsi="Arial" w:cs="Arial"/>
              <w:color w:val="000000" w:themeColor="text1"/>
              <w:sz w:val="24"/>
              <w:szCs w:val="23"/>
              <w:lang w:eastAsia="es-CO"/>
            </w:rPr>
            <w:fldChar w:fldCharType="end"/>
          </w:r>
        </w:sdtContent>
      </w:sdt>
    </w:p>
    <w:p w:rsidR="0088516A" w:rsidRPr="00A22CF8" w:rsidRDefault="0088516A" w:rsidP="0088516A">
      <w:pPr>
        <w:pStyle w:val="Sinespaciado"/>
        <w:rPr>
          <w:rFonts w:ascii="Arial" w:hAnsi="Arial" w:cs="Arial"/>
          <w:b/>
          <w:sz w:val="24"/>
          <w:lang w:eastAsia="es-CO"/>
        </w:rPr>
      </w:pPr>
      <w:r w:rsidRPr="00A22CF8">
        <w:rPr>
          <w:rFonts w:ascii="Arial" w:hAnsi="Arial" w:cs="Arial"/>
          <w:b/>
          <w:sz w:val="24"/>
          <w:lang w:eastAsia="es-CO"/>
        </w:rPr>
        <w:t>Teorema fundamental del algebra:</w:t>
      </w:r>
    </w:p>
    <w:p w:rsidR="005D170D" w:rsidRDefault="005D170D" w:rsidP="0088516A">
      <w:pPr>
        <w:pStyle w:val="Sinespaciado"/>
        <w:rPr>
          <w:rFonts w:ascii="Arial" w:hAnsi="Arial" w:cs="Arial"/>
          <w:i/>
          <w:sz w:val="24"/>
          <w:lang w:eastAsia="es-CO"/>
        </w:rPr>
      </w:pPr>
    </w:p>
    <w:p w:rsidR="005D170D" w:rsidRPr="00A22CF8" w:rsidRDefault="005D170D" w:rsidP="005D170D">
      <w:pPr>
        <w:pStyle w:val="Sinespaciado"/>
        <w:rPr>
          <w:rFonts w:ascii="Arial" w:hAnsi="Arial" w:cs="Arial"/>
          <w:sz w:val="24"/>
          <w:lang w:eastAsia="es-CO"/>
        </w:rPr>
      </w:pPr>
      <w:r w:rsidRPr="00A22CF8">
        <w:rPr>
          <w:rFonts w:ascii="Arial" w:hAnsi="Arial" w:cs="Arial"/>
          <w:sz w:val="24"/>
          <w:lang w:eastAsia="es-CO"/>
        </w:rPr>
        <w:lastRenderedPageBreak/>
        <w:t>En Matemáticas y más específicamente Álgebra superior, Análisis Matemático, Geometría y funciones de variable compleja, es un teorema que plantea que todo polinomio no constante de una variable tiene al menos una raíz.</w:t>
      </w:r>
    </w:p>
    <w:p w:rsidR="005D170D" w:rsidRPr="005D170D" w:rsidRDefault="005D170D" w:rsidP="005D170D">
      <w:pPr>
        <w:pStyle w:val="Sinespaciado"/>
        <w:rPr>
          <w:rFonts w:ascii="Arial" w:hAnsi="Arial" w:cs="Arial"/>
          <w:i/>
          <w:sz w:val="24"/>
          <w:lang w:eastAsia="es-CO"/>
        </w:rPr>
      </w:pPr>
    </w:p>
    <w:p w:rsidR="005D170D" w:rsidRPr="00A22CF8" w:rsidRDefault="005D170D" w:rsidP="005D170D">
      <w:pPr>
        <w:pStyle w:val="Sinespaciado"/>
        <w:rPr>
          <w:rFonts w:ascii="Arial" w:hAnsi="Arial" w:cs="Arial"/>
          <w:sz w:val="24"/>
          <w:lang w:eastAsia="es-CO"/>
        </w:rPr>
      </w:pPr>
      <w:r w:rsidRPr="00A22CF8">
        <w:rPr>
          <w:rFonts w:ascii="Arial" w:hAnsi="Arial" w:cs="Arial"/>
          <w:sz w:val="24"/>
          <w:lang w:eastAsia="es-CO"/>
        </w:rPr>
        <w:t>Del presente se deriva que todo polinomio p(x) de una variable no constante tiene la misma cantidad de raíces reales o complejas que su grado n, resultado teórico que es vital para el cálculo matemático.</w:t>
      </w:r>
    </w:p>
    <w:p w:rsidR="005D170D" w:rsidRPr="00A22CF8" w:rsidRDefault="005D170D" w:rsidP="005D170D">
      <w:pPr>
        <w:pStyle w:val="Sinespaciado"/>
        <w:rPr>
          <w:rFonts w:ascii="Arial" w:hAnsi="Arial" w:cs="Arial"/>
          <w:sz w:val="24"/>
          <w:lang w:eastAsia="es-CO"/>
        </w:rPr>
      </w:pPr>
    </w:p>
    <w:p w:rsidR="005D170D" w:rsidRPr="00A22CF8" w:rsidRDefault="005D170D" w:rsidP="005D170D">
      <w:pPr>
        <w:shd w:val="clear" w:color="auto" w:fill="FFFFFF"/>
        <w:spacing w:before="216" w:after="192" w:line="240" w:lineRule="auto"/>
        <w:jc w:val="both"/>
        <w:rPr>
          <w:rFonts w:ascii="Arial" w:eastAsia="Times New Roman" w:hAnsi="Arial" w:cs="Arial"/>
          <w:sz w:val="24"/>
          <w:szCs w:val="23"/>
          <w:lang w:eastAsia="es-CO"/>
        </w:rPr>
      </w:pPr>
      <w:r w:rsidRPr="00A22CF8">
        <w:rPr>
          <w:rFonts w:ascii="Arial" w:eastAsia="Times New Roman" w:hAnsi="Arial" w:cs="Arial"/>
          <w:sz w:val="24"/>
          <w:szCs w:val="23"/>
          <w:lang w:eastAsia="es-CO"/>
        </w:rPr>
        <w:t>Sea el polinomio de grado </w:t>
      </w:r>
      <w:r w:rsidRPr="00A22CF8">
        <w:rPr>
          <w:rFonts w:ascii="Arial" w:eastAsia="Times New Roman" w:hAnsi="Arial" w:cs="Arial"/>
          <w:iCs/>
          <w:sz w:val="24"/>
          <w:szCs w:val="23"/>
          <w:lang w:eastAsia="es-CO"/>
        </w:rPr>
        <w:t>n</w:t>
      </w:r>
      <w:r w:rsidRPr="00A22CF8">
        <w:rPr>
          <w:rFonts w:ascii="Arial" w:eastAsia="Times New Roman" w:hAnsi="Arial" w:cs="Arial"/>
          <w:sz w:val="24"/>
          <w:szCs w:val="23"/>
          <w:lang w:eastAsia="es-CO"/>
        </w:rPr>
        <w:t> (</w:t>
      </w:r>
      <w:r w:rsidRPr="00A22CF8">
        <w:rPr>
          <w:rFonts w:ascii="Arial" w:eastAsia="Times New Roman" w:hAnsi="Arial" w:cs="Arial"/>
          <w:iCs/>
          <w:sz w:val="24"/>
          <w:szCs w:val="23"/>
          <w:lang w:eastAsia="es-CO"/>
        </w:rPr>
        <w:t>n&gt;0</w:t>
      </w:r>
      <w:r w:rsidRPr="00A22CF8">
        <w:rPr>
          <w:rFonts w:ascii="Arial" w:eastAsia="Times New Roman" w:hAnsi="Arial" w:cs="Arial"/>
          <w:sz w:val="24"/>
          <w:szCs w:val="23"/>
          <w:lang w:eastAsia="es-CO"/>
        </w:rPr>
        <w:t>) de una variable:</w:t>
      </w:r>
    </w:p>
    <w:p w:rsidR="005D170D" w:rsidRPr="005D170D" w:rsidRDefault="005D170D" w:rsidP="005D170D">
      <w:pPr>
        <w:numPr>
          <w:ilvl w:val="0"/>
          <w:numId w:val="5"/>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r w:rsidRPr="005D170D">
        <w:rPr>
          <w:rFonts w:ascii="Helvetica" w:eastAsia="Times New Roman" w:hAnsi="Helvetica" w:cs="Times New Roman"/>
          <w:i/>
          <w:iCs/>
          <w:sz w:val="23"/>
          <w:szCs w:val="23"/>
          <w:lang w:eastAsia="es-CO"/>
        </w:rPr>
        <w:t>p(x)=a</w:t>
      </w:r>
      <w:r w:rsidRPr="005D170D">
        <w:rPr>
          <w:rFonts w:ascii="Helvetica" w:eastAsia="Times New Roman" w:hAnsi="Helvetica" w:cs="Times New Roman"/>
          <w:i/>
          <w:iCs/>
          <w:sz w:val="17"/>
          <w:szCs w:val="17"/>
          <w:vertAlign w:val="subscript"/>
          <w:lang w:eastAsia="es-CO"/>
        </w:rPr>
        <w:t>0</w:t>
      </w:r>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1</w:t>
      </w:r>
      <w:r w:rsidRPr="005D170D">
        <w:rPr>
          <w:rFonts w:ascii="Helvetica" w:eastAsia="Times New Roman" w:hAnsi="Helvetica" w:cs="Times New Roman"/>
          <w:i/>
          <w:iCs/>
          <w:sz w:val="23"/>
          <w:szCs w:val="23"/>
          <w:lang w:eastAsia="es-CO"/>
        </w:rPr>
        <w:t>x+a</w:t>
      </w:r>
      <w:r w:rsidRPr="005D170D">
        <w:rPr>
          <w:rFonts w:ascii="Helvetica" w:eastAsia="Times New Roman" w:hAnsi="Helvetica" w:cs="Times New Roman"/>
          <w:i/>
          <w:iCs/>
          <w:sz w:val="17"/>
          <w:szCs w:val="17"/>
          <w:vertAlign w:val="subscript"/>
          <w:lang w:eastAsia="es-CO"/>
        </w:rPr>
        <w:t>2</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2</w:t>
      </w:r>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n</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n</w:t>
      </w:r>
      <w:r w:rsidRPr="005D170D">
        <w:rPr>
          <w:rFonts w:ascii="Helvetica" w:eastAsia="Times New Roman" w:hAnsi="Helvetica" w:cs="Times New Roman"/>
          <w:sz w:val="23"/>
          <w:szCs w:val="23"/>
          <w:lang w:eastAsia="es-CO"/>
        </w:rPr>
        <w:t>.</w:t>
      </w:r>
    </w:p>
    <w:p w:rsidR="005D170D" w:rsidRPr="00A22CF8" w:rsidRDefault="005D170D" w:rsidP="005D170D">
      <w:pPr>
        <w:shd w:val="clear" w:color="auto" w:fill="FFFFFF"/>
        <w:spacing w:before="216" w:after="192" w:line="240" w:lineRule="auto"/>
        <w:jc w:val="both"/>
        <w:rPr>
          <w:rFonts w:ascii="Arial" w:eastAsia="Times New Roman" w:hAnsi="Arial" w:cs="Arial"/>
          <w:sz w:val="24"/>
          <w:szCs w:val="23"/>
          <w:lang w:eastAsia="es-CO"/>
        </w:rPr>
      </w:pPr>
      <w:r w:rsidRPr="00A22CF8">
        <w:rPr>
          <w:rFonts w:ascii="Arial" w:eastAsia="Times New Roman" w:hAnsi="Arial" w:cs="Arial"/>
          <w:sz w:val="24"/>
          <w:szCs w:val="23"/>
          <w:lang w:eastAsia="es-CO"/>
        </w:rPr>
        <w:t>Existe un número </w:t>
      </w:r>
      <w:r w:rsidRPr="00A22CF8">
        <w:rPr>
          <w:rFonts w:ascii="Arial" w:eastAsia="Times New Roman" w:hAnsi="Arial" w:cs="Arial"/>
          <w:iCs/>
          <w:sz w:val="24"/>
          <w:szCs w:val="23"/>
          <w:lang w:eastAsia="es-CO"/>
        </w:rPr>
        <w:t>r</w:t>
      </w:r>
      <w:r w:rsidRPr="00A22CF8">
        <w:rPr>
          <w:rFonts w:ascii="Arial" w:eastAsia="Times New Roman" w:hAnsi="Arial" w:cs="Arial"/>
          <w:sz w:val="24"/>
          <w:szCs w:val="23"/>
          <w:lang w:eastAsia="es-CO"/>
        </w:rPr>
        <w:t> tal que </w:t>
      </w:r>
      <w:r w:rsidRPr="00A22CF8">
        <w:rPr>
          <w:rFonts w:ascii="Arial" w:eastAsia="Times New Roman" w:hAnsi="Arial" w:cs="Arial"/>
          <w:iCs/>
          <w:sz w:val="24"/>
          <w:szCs w:val="23"/>
          <w:lang w:eastAsia="es-CO"/>
        </w:rPr>
        <w:t>p(r)=0</w:t>
      </w:r>
      <w:r w:rsidRPr="00A22CF8">
        <w:rPr>
          <w:rFonts w:ascii="Arial" w:eastAsia="Times New Roman" w:hAnsi="Arial" w:cs="Arial"/>
          <w:sz w:val="24"/>
          <w:szCs w:val="23"/>
          <w:lang w:eastAsia="es-CO"/>
        </w:rPr>
        <w:t> o lo que es lo mismo, pero expresado como una factorización:</w:t>
      </w:r>
    </w:p>
    <w:p w:rsidR="005D170D" w:rsidRPr="00A22CF8" w:rsidRDefault="005D170D" w:rsidP="005D170D">
      <w:pPr>
        <w:numPr>
          <w:ilvl w:val="0"/>
          <w:numId w:val="6"/>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val="en-US" w:eastAsia="es-CO"/>
        </w:rPr>
      </w:pPr>
      <w:r w:rsidRPr="00A22CF8">
        <w:rPr>
          <w:rFonts w:ascii="Helvetica" w:eastAsia="Times New Roman" w:hAnsi="Helvetica" w:cs="Times New Roman"/>
          <w:i/>
          <w:iCs/>
          <w:sz w:val="23"/>
          <w:szCs w:val="23"/>
          <w:lang w:val="en-US" w:eastAsia="es-CO"/>
        </w:rPr>
        <w:t>p(x)=(x-r)(b</w:t>
      </w:r>
      <w:r w:rsidRPr="00A22CF8">
        <w:rPr>
          <w:rFonts w:ascii="Helvetica" w:eastAsia="Times New Roman" w:hAnsi="Helvetica" w:cs="Times New Roman"/>
          <w:i/>
          <w:iCs/>
          <w:sz w:val="17"/>
          <w:szCs w:val="17"/>
          <w:vertAlign w:val="subscript"/>
          <w:lang w:val="en-US" w:eastAsia="es-CO"/>
        </w:rPr>
        <w:t>0</w:t>
      </w:r>
      <w:r w:rsidRPr="00A22CF8">
        <w:rPr>
          <w:rFonts w:ascii="Helvetica" w:eastAsia="Times New Roman" w:hAnsi="Helvetica" w:cs="Times New Roman"/>
          <w:i/>
          <w:iCs/>
          <w:sz w:val="23"/>
          <w:szCs w:val="23"/>
          <w:lang w:val="en-US" w:eastAsia="es-CO"/>
        </w:rPr>
        <w:t>+b</w:t>
      </w:r>
      <w:r w:rsidRPr="00A22CF8">
        <w:rPr>
          <w:rFonts w:ascii="Helvetica" w:eastAsia="Times New Roman" w:hAnsi="Helvetica" w:cs="Times New Roman"/>
          <w:i/>
          <w:iCs/>
          <w:sz w:val="17"/>
          <w:szCs w:val="17"/>
          <w:vertAlign w:val="subscript"/>
          <w:lang w:val="en-US" w:eastAsia="es-CO"/>
        </w:rPr>
        <w:t>1</w:t>
      </w:r>
      <w:r w:rsidRPr="00A22CF8">
        <w:rPr>
          <w:rFonts w:ascii="Helvetica" w:eastAsia="Times New Roman" w:hAnsi="Helvetica" w:cs="Times New Roman"/>
          <w:i/>
          <w:iCs/>
          <w:sz w:val="23"/>
          <w:szCs w:val="23"/>
          <w:lang w:val="en-US" w:eastAsia="es-CO"/>
        </w:rPr>
        <w:t>x+...+b</w:t>
      </w:r>
      <w:r w:rsidRPr="00A22CF8">
        <w:rPr>
          <w:rFonts w:ascii="Helvetica" w:eastAsia="Times New Roman" w:hAnsi="Helvetica" w:cs="Times New Roman"/>
          <w:i/>
          <w:iCs/>
          <w:sz w:val="17"/>
          <w:szCs w:val="17"/>
          <w:vertAlign w:val="subscript"/>
          <w:lang w:val="en-US" w:eastAsia="es-CO"/>
        </w:rPr>
        <w:t>n-1</w:t>
      </w:r>
      <w:r w:rsidRPr="00A22CF8">
        <w:rPr>
          <w:rFonts w:ascii="Helvetica" w:eastAsia="Times New Roman" w:hAnsi="Helvetica" w:cs="Times New Roman"/>
          <w:i/>
          <w:iCs/>
          <w:sz w:val="23"/>
          <w:szCs w:val="23"/>
          <w:lang w:val="en-US" w:eastAsia="es-CO"/>
        </w:rPr>
        <w:t>x</w:t>
      </w:r>
      <w:r w:rsidRPr="00A22CF8">
        <w:rPr>
          <w:rFonts w:ascii="Helvetica" w:eastAsia="Times New Roman" w:hAnsi="Helvetica" w:cs="Times New Roman"/>
          <w:i/>
          <w:iCs/>
          <w:sz w:val="17"/>
          <w:szCs w:val="17"/>
          <w:vertAlign w:val="superscript"/>
          <w:lang w:val="en-US" w:eastAsia="es-CO"/>
        </w:rPr>
        <w:t>n-1</w:t>
      </w:r>
      <w:r w:rsidRPr="00A22CF8">
        <w:rPr>
          <w:rFonts w:ascii="Helvetica" w:eastAsia="Times New Roman" w:hAnsi="Helvetica" w:cs="Times New Roman"/>
          <w:i/>
          <w:iCs/>
          <w:sz w:val="23"/>
          <w:szCs w:val="23"/>
          <w:lang w:val="en-US" w:eastAsia="es-CO"/>
        </w:rPr>
        <w:t>)</w:t>
      </w:r>
    </w:p>
    <w:p w:rsidR="005D170D" w:rsidRDefault="007B2853" w:rsidP="005D170D">
      <w:p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sdt>
        <w:sdtPr>
          <w:rPr>
            <w:rFonts w:ascii="Helvetica" w:eastAsia="Times New Roman" w:hAnsi="Helvetica" w:cs="Times New Roman"/>
            <w:sz w:val="23"/>
            <w:szCs w:val="23"/>
            <w:lang w:eastAsia="es-CO"/>
          </w:rPr>
          <w:id w:val="-592788385"/>
          <w:citation/>
        </w:sdtPr>
        <w:sdtContent>
          <w:r w:rsidR="005D170D">
            <w:rPr>
              <w:rFonts w:ascii="Helvetica" w:eastAsia="Times New Roman" w:hAnsi="Helvetica" w:cs="Times New Roman"/>
              <w:sz w:val="23"/>
              <w:szCs w:val="23"/>
              <w:lang w:eastAsia="es-CO"/>
            </w:rPr>
            <w:fldChar w:fldCharType="begin"/>
          </w:r>
          <w:r w:rsidR="005D170D">
            <w:rPr>
              <w:rFonts w:ascii="Helvetica" w:eastAsia="Times New Roman" w:hAnsi="Helvetica" w:cs="Times New Roman"/>
              <w:i/>
              <w:iCs/>
              <w:sz w:val="23"/>
              <w:szCs w:val="23"/>
              <w:lang w:eastAsia="es-CO"/>
            </w:rPr>
            <w:instrText xml:space="preserve"> CITATION AGK14 \l 9226 </w:instrText>
          </w:r>
          <w:r w:rsidR="005D170D">
            <w:rPr>
              <w:rFonts w:ascii="Helvetica" w:eastAsia="Times New Roman" w:hAnsi="Helvetica" w:cs="Times New Roman"/>
              <w:sz w:val="23"/>
              <w:szCs w:val="23"/>
              <w:lang w:eastAsia="es-CO"/>
            </w:rPr>
            <w:fldChar w:fldCharType="separate"/>
          </w:r>
          <w:r w:rsidR="005D170D" w:rsidRPr="005D170D">
            <w:rPr>
              <w:rFonts w:ascii="Helvetica" w:eastAsia="Times New Roman" w:hAnsi="Helvetica" w:cs="Times New Roman"/>
              <w:noProof/>
              <w:sz w:val="23"/>
              <w:szCs w:val="23"/>
              <w:lang w:eastAsia="es-CO"/>
            </w:rPr>
            <w:t>(Kurosch, 2014)</w:t>
          </w:r>
          <w:r w:rsidR="005D170D">
            <w:rPr>
              <w:rFonts w:ascii="Helvetica" w:eastAsia="Times New Roman" w:hAnsi="Helvetica" w:cs="Times New Roman"/>
              <w:sz w:val="23"/>
              <w:szCs w:val="23"/>
              <w:lang w:eastAsia="es-CO"/>
            </w:rPr>
            <w:fldChar w:fldCharType="end"/>
          </w:r>
        </w:sdtContent>
      </w:sdt>
    </w:p>
    <w:p w:rsidR="001E03FD" w:rsidRPr="00A22CF8" w:rsidRDefault="00F72D9A" w:rsidP="00F72D9A">
      <w:pPr>
        <w:pStyle w:val="Sinespaciado"/>
        <w:rPr>
          <w:rFonts w:ascii="Arial" w:hAnsi="Arial" w:cs="Arial"/>
          <w:b/>
          <w:sz w:val="24"/>
          <w:lang w:eastAsia="es-CO"/>
        </w:rPr>
      </w:pPr>
      <w:r w:rsidRPr="00A22CF8">
        <w:rPr>
          <w:rFonts w:ascii="Arial" w:hAnsi="Arial" w:cs="Arial"/>
          <w:b/>
          <w:sz w:val="24"/>
          <w:lang w:eastAsia="es-CO"/>
        </w:rPr>
        <w:t>Regla de los signos de descartes:</w:t>
      </w:r>
    </w:p>
    <w:p w:rsidR="00F72D9A" w:rsidRPr="00A22CF8" w:rsidRDefault="00F72D9A" w:rsidP="00F72D9A">
      <w:pPr>
        <w:pStyle w:val="Sinespaciado"/>
        <w:rPr>
          <w:rFonts w:ascii="Arial" w:hAnsi="Arial" w:cs="Arial"/>
          <w:sz w:val="24"/>
          <w:lang w:eastAsia="es-CO"/>
        </w:rPr>
      </w:pPr>
    </w:p>
    <w:p w:rsidR="00F72D9A" w:rsidRPr="00A22CF8" w:rsidRDefault="00F72D9A" w:rsidP="00F72D9A">
      <w:pPr>
        <w:pStyle w:val="Sinespaciado"/>
        <w:rPr>
          <w:rFonts w:ascii="Arial" w:hAnsi="Arial" w:cs="Arial"/>
          <w:sz w:val="24"/>
          <w:lang w:eastAsia="es-CO"/>
        </w:rPr>
      </w:pPr>
      <w:r w:rsidRPr="00A22CF8">
        <w:rPr>
          <w:rFonts w:ascii="Arial" w:hAnsi="Arial" w:cs="Arial"/>
          <w:sz w:val="24"/>
          <w:lang w:eastAsia="es-CO"/>
        </w:rPr>
        <w:t>La regla de los signos de Descartes nos ayuda a identificar el número posible de raíces reales de un polinomio p(x) sin graficar o resolverlas realmente. Dese cuenta por favor que esta regla no proporciona el número exacto de raíces del polinomio ni identifica las raíces del polinomio.</w:t>
      </w:r>
    </w:p>
    <w:p w:rsidR="00F72D9A" w:rsidRPr="00A22CF8" w:rsidRDefault="00F72D9A" w:rsidP="00F72D9A">
      <w:pPr>
        <w:pStyle w:val="Sinespaciado"/>
        <w:rPr>
          <w:rFonts w:ascii="Arial" w:hAnsi="Arial" w:cs="Arial"/>
          <w:sz w:val="24"/>
          <w:lang w:eastAsia="es-CO"/>
        </w:rPr>
      </w:pPr>
    </w:p>
    <w:p w:rsidR="00F72D9A" w:rsidRPr="00A22CF8" w:rsidRDefault="00F72D9A" w:rsidP="00F72D9A">
      <w:pPr>
        <w:pStyle w:val="Sinespaciado"/>
        <w:rPr>
          <w:rFonts w:ascii="Arial" w:hAnsi="Arial" w:cs="Arial"/>
          <w:sz w:val="24"/>
          <w:lang w:eastAsia="es-CO"/>
        </w:rPr>
      </w:pPr>
      <w:r w:rsidRPr="00A22CF8">
        <w:rPr>
          <w:rFonts w:ascii="Arial" w:hAnsi="Arial" w:cs="Arial"/>
          <w:sz w:val="24"/>
          <w:lang w:eastAsia="es-CO"/>
        </w:rPr>
        <w:t>La regla establece que el número posible de las raíces positivas de un polinomio es igual al número de cambios de signo en los coeficientes de los términos o menor que los cambios de signo por un múltiplo de 2.</w:t>
      </w:r>
    </w:p>
    <w:p w:rsidR="00F72D9A" w:rsidRPr="00A22CF8" w:rsidRDefault="007B2853" w:rsidP="00F72D9A">
      <w:pPr>
        <w:pStyle w:val="Sinespaciado"/>
        <w:rPr>
          <w:rFonts w:ascii="Arial" w:hAnsi="Arial" w:cs="Arial"/>
          <w:sz w:val="24"/>
          <w:lang w:eastAsia="es-CO"/>
        </w:rPr>
      </w:pPr>
      <w:sdt>
        <w:sdtPr>
          <w:rPr>
            <w:rFonts w:ascii="Arial" w:hAnsi="Arial" w:cs="Arial"/>
            <w:sz w:val="24"/>
            <w:lang w:eastAsia="es-CO"/>
          </w:rPr>
          <w:id w:val="1955516974"/>
          <w:citation/>
        </w:sdtPr>
        <w:sdtContent>
          <w:r w:rsidR="00F72D9A" w:rsidRPr="00A22CF8">
            <w:rPr>
              <w:rFonts w:ascii="Arial" w:hAnsi="Arial" w:cs="Arial"/>
              <w:sz w:val="24"/>
              <w:lang w:eastAsia="es-CO"/>
            </w:rPr>
            <w:fldChar w:fldCharType="begin"/>
          </w:r>
          <w:r w:rsidR="00F72D9A" w:rsidRPr="00A22CF8">
            <w:rPr>
              <w:rFonts w:ascii="Arial" w:hAnsi="Arial" w:cs="Arial"/>
              <w:sz w:val="24"/>
              <w:lang w:eastAsia="es-CO"/>
            </w:rPr>
            <w:instrText xml:space="preserve"> CITATION Var19 \l 9226 </w:instrText>
          </w:r>
          <w:r w:rsidR="00F72D9A" w:rsidRPr="00A22CF8">
            <w:rPr>
              <w:rFonts w:ascii="Arial" w:hAnsi="Arial" w:cs="Arial"/>
              <w:sz w:val="24"/>
              <w:lang w:eastAsia="es-CO"/>
            </w:rPr>
            <w:fldChar w:fldCharType="separate"/>
          </w:r>
          <w:r w:rsidR="00F72D9A" w:rsidRPr="00A22CF8">
            <w:rPr>
              <w:rFonts w:ascii="Arial" w:hAnsi="Arial" w:cs="Arial"/>
              <w:noProof/>
              <w:sz w:val="24"/>
              <w:lang w:eastAsia="es-CO"/>
            </w:rPr>
            <w:t>(Tutors, 2019)</w:t>
          </w:r>
          <w:r w:rsidR="00F72D9A" w:rsidRPr="00A22CF8">
            <w:rPr>
              <w:rFonts w:ascii="Arial" w:hAnsi="Arial" w:cs="Arial"/>
              <w:sz w:val="24"/>
              <w:lang w:eastAsia="es-CO"/>
            </w:rPr>
            <w:fldChar w:fldCharType="end"/>
          </w:r>
        </w:sdtContent>
      </w:sdt>
    </w:p>
    <w:p w:rsidR="00C737D5" w:rsidRDefault="00C737D5" w:rsidP="00C737D5">
      <w:pPr>
        <w:pStyle w:val="Sinespaciado"/>
      </w:pPr>
    </w:p>
    <w:p w:rsidR="00A22CF8" w:rsidRPr="00C737D5" w:rsidRDefault="00A22CF8" w:rsidP="00C737D5">
      <w:pPr>
        <w:pStyle w:val="Sinespaciado"/>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6A30F0" w:rsidRDefault="006A30F0" w:rsidP="004F3E15">
      <w:pPr>
        <w:spacing w:after="0" w:line="240" w:lineRule="auto"/>
        <w:rPr>
          <w:rFonts w:ascii="Arial" w:hAnsi="Arial" w:cs="Arial"/>
          <w:b/>
          <w:i/>
          <w:sz w:val="24"/>
          <w:szCs w:val="24"/>
        </w:rPr>
      </w:pPr>
    </w:p>
    <w:p w:rsidR="006A30F0" w:rsidRDefault="006A30F0" w:rsidP="004F3E15">
      <w:pPr>
        <w:spacing w:after="0" w:line="240" w:lineRule="auto"/>
        <w:rPr>
          <w:rFonts w:ascii="Arial" w:hAnsi="Arial" w:cs="Arial"/>
          <w:sz w:val="24"/>
          <w:szCs w:val="24"/>
        </w:rPr>
      </w:pPr>
      <w:r>
        <w:rPr>
          <w:rFonts w:ascii="Arial" w:hAnsi="Arial" w:cs="Arial"/>
          <w:sz w:val="24"/>
          <w:szCs w:val="24"/>
        </w:rPr>
        <w:t>Para la solución de este problema necesitamos enfocarnos en los algoritmos necesario para hallar las raíces de un polinomio</w:t>
      </w:r>
      <w:r w:rsidR="009134A5">
        <w:rPr>
          <w:rFonts w:ascii="Arial" w:hAnsi="Arial" w:cs="Arial"/>
          <w:sz w:val="24"/>
          <w:szCs w:val="24"/>
        </w:rPr>
        <w:t xml:space="preserve">, para esto vamos a generar las ideas usando conocimientos aprendidos en diferentes cursos de </w:t>
      </w:r>
      <w:r w:rsidR="005D5E44">
        <w:rPr>
          <w:rFonts w:ascii="Arial" w:hAnsi="Arial" w:cs="Arial"/>
          <w:sz w:val="24"/>
          <w:szCs w:val="24"/>
        </w:rPr>
        <w:t>cálculo, sobre hallar las raíces de un polinomio, y así poder buscar las alternativas que mejor se adapten a la solución de problema.</w:t>
      </w:r>
    </w:p>
    <w:p w:rsidR="006A30F0" w:rsidRDefault="006A30F0" w:rsidP="004F3E15">
      <w:pPr>
        <w:spacing w:after="0" w:line="240" w:lineRule="auto"/>
        <w:rPr>
          <w:rFonts w:ascii="Arial" w:hAnsi="Arial" w:cs="Arial"/>
          <w:sz w:val="24"/>
          <w:szCs w:val="24"/>
        </w:rPr>
      </w:pPr>
    </w:p>
    <w:p w:rsidR="006A30F0" w:rsidRDefault="006A30F0" w:rsidP="004F3E15">
      <w:pPr>
        <w:spacing w:after="0" w:line="240" w:lineRule="auto"/>
        <w:rPr>
          <w:rFonts w:ascii="Arial" w:hAnsi="Arial" w:cs="Arial"/>
          <w:sz w:val="24"/>
          <w:szCs w:val="24"/>
        </w:rPr>
      </w:pPr>
      <w:r w:rsidRPr="006A30F0">
        <w:rPr>
          <w:rFonts w:ascii="Arial" w:hAnsi="Arial" w:cs="Arial"/>
          <w:b/>
          <w:i/>
          <w:sz w:val="24"/>
          <w:szCs w:val="24"/>
        </w:rPr>
        <w:t>Alternativa 1:</w:t>
      </w:r>
      <w:r>
        <w:rPr>
          <w:rFonts w:ascii="Arial" w:hAnsi="Arial" w:cs="Arial"/>
          <w:b/>
          <w:i/>
          <w:sz w:val="24"/>
          <w:szCs w:val="24"/>
        </w:rPr>
        <w:t xml:space="preserve"> </w:t>
      </w:r>
      <w:r>
        <w:rPr>
          <w:rFonts w:ascii="Arial" w:hAnsi="Arial" w:cs="Arial"/>
          <w:sz w:val="24"/>
          <w:szCs w:val="24"/>
        </w:rPr>
        <w:t xml:space="preserve">Fuerza bruta con </w:t>
      </w:r>
      <w:r w:rsidR="00322524">
        <w:rPr>
          <w:rFonts w:ascii="Arial" w:hAnsi="Arial" w:cs="Arial"/>
          <w:sz w:val="24"/>
          <w:szCs w:val="24"/>
        </w:rPr>
        <w:t>el método de Horner.</w:t>
      </w:r>
    </w:p>
    <w:p w:rsidR="00322524" w:rsidRPr="006A30F0" w:rsidRDefault="00322524" w:rsidP="004F3E15">
      <w:pPr>
        <w:spacing w:after="0" w:line="240" w:lineRule="auto"/>
        <w:rPr>
          <w:rFonts w:ascii="Arial" w:hAnsi="Arial" w:cs="Arial"/>
          <w:sz w:val="24"/>
          <w:szCs w:val="24"/>
        </w:rPr>
      </w:pPr>
    </w:p>
    <w:p w:rsidR="006A30F0" w:rsidRDefault="00322524" w:rsidP="004F3E15">
      <w:pPr>
        <w:spacing w:after="0" w:line="240" w:lineRule="auto"/>
        <w:rPr>
          <w:rFonts w:ascii="Arial" w:hAnsi="Arial" w:cs="Arial"/>
          <w:sz w:val="24"/>
          <w:szCs w:val="24"/>
        </w:rPr>
      </w:pPr>
      <w:r>
        <w:rPr>
          <w:rFonts w:ascii="Arial" w:hAnsi="Arial" w:cs="Arial"/>
          <w:sz w:val="24"/>
          <w:szCs w:val="24"/>
        </w:rPr>
        <w:t xml:space="preserve">Esta solución se basa en usar el método de Horner para probar valores </w:t>
      </w:r>
      <w:r w:rsidR="002D585A">
        <w:rPr>
          <w:rFonts w:ascii="Arial" w:hAnsi="Arial" w:cs="Arial"/>
          <w:sz w:val="24"/>
          <w:szCs w:val="24"/>
        </w:rPr>
        <w:t xml:space="preserve">particulares de x hasta que P(x) = 0. Aunque el calcular la solución de un polinomio para un determinado valor de x es tarea sencilla, el método de Horner reduce drásticamente la cantidad de operaciones para llegar a ese resultado, esto </w:t>
      </w:r>
      <w:r w:rsidR="002D585A">
        <w:rPr>
          <w:rFonts w:ascii="Arial" w:hAnsi="Arial" w:cs="Arial"/>
          <w:sz w:val="24"/>
          <w:szCs w:val="24"/>
        </w:rPr>
        <w:lastRenderedPageBreak/>
        <w:t>lo hace un excelente método para buscar las raíces del polinomio probando distintos valores de x.</w:t>
      </w:r>
    </w:p>
    <w:p w:rsidR="002D585A" w:rsidRDefault="002D585A" w:rsidP="004F3E15">
      <w:pPr>
        <w:spacing w:after="0" w:line="240" w:lineRule="auto"/>
        <w:rPr>
          <w:rFonts w:ascii="Arial" w:hAnsi="Arial" w:cs="Arial"/>
          <w:sz w:val="24"/>
          <w:szCs w:val="24"/>
        </w:rPr>
      </w:pPr>
    </w:p>
    <w:p w:rsidR="002D585A" w:rsidRDefault="002D585A" w:rsidP="004F3E15">
      <w:pPr>
        <w:spacing w:after="0" w:line="240" w:lineRule="auto"/>
        <w:rPr>
          <w:rFonts w:ascii="Arial" w:hAnsi="Arial" w:cs="Arial"/>
          <w:sz w:val="24"/>
          <w:szCs w:val="24"/>
        </w:rPr>
      </w:pPr>
      <w:r>
        <w:rPr>
          <w:rFonts w:ascii="Arial" w:hAnsi="Arial" w:cs="Arial"/>
          <w:sz w:val="24"/>
          <w:szCs w:val="24"/>
        </w:rPr>
        <w:t>Para explicar cómo funciona el método de Horner vamos a tomar el siguiente Polinomio</w:t>
      </w:r>
      <w:r w:rsidR="00450780">
        <w:rPr>
          <w:rFonts w:ascii="Arial" w:hAnsi="Arial" w:cs="Arial"/>
          <w:sz w:val="24"/>
          <w:szCs w:val="24"/>
        </w:rPr>
        <w:t>:</w:t>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m:oMathPara>
        <m:oMath>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+6x+2</m:t>
          </m:r>
        </m:oMath>
      </m:oMathPara>
    </w:p>
    <w:p w:rsidR="002D585A" w:rsidRDefault="002D585A"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r>
        <w:rPr>
          <w:rFonts w:ascii="Arial" w:hAnsi="Arial" w:cs="Arial"/>
          <w:sz w:val="24"/>
          <w:szCs w:val="24"/>
        </w:rPr>
        <w:t>Y lo vamos a evaluar en x = 8, esto debería dar 20210</w:t>
      </w:r>
    </w:p>
    <w:p w:rsidR="00450780" w:rsidRDefault="00450780" w:rsidP="004F3E15">
      <w:pPr>
        <w:spacing w:after="0" w:line="240" w:lineRule="auto"/>
        <w:rPr>
          <w:rFonts w:ascii="Arial" w:hAnsi="Arial" w:cs="Arial"/>
          <w:sz w:val="24"/>
          <w:szCs w:val="24"/>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rPr>
        <w:t>Colocamos los coeficientes del polinomio en una tabla junto con el valor de x que quiere evaluarse</w:t>
      </w:r>
      <w:r>
        <w:rPr>
          <w:rFonts w:ascii="Arial" w:hAnsi="Arial" w:cs="Arial"/>
        </w:rPr>
        <w:t xml:space="preserve">. </w:t>
      </w:r>
      <w:r w:rsidRPr="00450780">
        <w:rPr>
          <w:rFonts w:ascii="Arial" w:hAnsi="Arial" w:cs="Arial"/>
        </w:rPr>
        <w:t>Bajamos el primer coeficiente y lo multiplicamos por el valor de x colocando el resultado debajo del siguiente coeficiente en la tabla</w:t>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105025" cy="121013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105025" cy="1210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5A6FA3" w:rsidRDefault="005A6FA3"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shd w:val="clear" w:color="auto" w:fill="FFFFFF"/>
        </w:rPr>
      </w:pPr>
      <w:r w:rsidRPr="00450780">
        <w:rPr>
          <w:rFonts w:ascii="Arial" w:hAnsi="Arial" w:cs="Arial"/>
          <w:shd w:val="clear" w:color="auto" w:fill="FFFFFF"/>
        </w:rPr>
        <w:t>Sumamos los dos valores obteniendo un nuevo resultado parcial</w:t>
      </w:r>
    </w:p>
    <w:p w:rsidR="00685D50" w:rsidRDefault="00685D50" w:rsidP="00450780">
      <w:pPr>
        <w:pStyle w:val="NormalWeb"/>
        <w:shd w:val="clear" w:color="auto" w:fill="FFFFFF"/>
        <w:spacing w:before="0" w:beforeAutospacing="0" w:after="0" w:afterAutospacing="0"/>
        <w:rPr>
          <w:rFonts w:ascii="Arial" w:hAnsi="Arial" w:cs="Arial"/>
          <w:shd w:val="clear" w:color="auto" w:fill="FFFFFF"/>
        </w:rPr>
      </w:pPr>
      <w:r>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95501</wp:posOffset>
            </wp:positionV>
            <wp:extent cx="2093595" cy="12001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2093595" cy="1200150"/>
                    </a:xfrm>
                    <a:prstGeom prst="rect">
                      <a:avLst/>
                    </a:prstGeom>
                  </pic:spPr>
                </pic:pic>
              </a:graphicData>
            </a:graphic>
            <wp14:sizeRelH relativeFrom="page">
              <wp14:pctWidth>0</wp14:pctWidth>
            </wp14:sizeRelH>
            <wp14:sizeRelV relativeFrom="page">
              <wp14:pctHeight>0</wp14:pctHeight>
            </wp14:sizeRelV>
          </wp:anchor>
        </w:drawing>
      </w:r>
    </w:p>
    <w:p w:rsidR="00685D50" w:rsidRDefault="00685D50" w:rsidP="00450780">
      <w:pPr>
        <w:pStyle w:val="NormalWeb"/>
        <w:shd w:val="clear" w:color="auto" w:fill="FFFFFF"/>
        <w:spacing w:before="0" w:beforeAutospacing="0" w:after="0" w:afterAutospacing="0"/>
        <w:rPr>
          <w:rFonts w:ascii="Arial" w:hAnsi="Arial" w:cs="Arial"/>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50780">
      <w:pPr>
        <w:tabs>
          <w:tab w:val="left" w:pos="3960"/>
        </w:tabs>
        <w:spacing w:after="0" w:line="240" w:lineRule="auto"/>
        <w:rPr>
          <w:rFonts w:ascii="Arial" w:hAnsi="Arial" w:cs="Arial"/>
          <w:sz w:val="24"/>
          <w:szCs w:val="24"/>
        </w:rPr>
      </w:pPr>
      <w:r>
        <w:rPr>
          <w:rFonts w:ascii="Arial" w:hAnsi="Arial" w:cs="Arial"/>
          <w:sz w:val="24"/>
          <w:szCs w:val="24"/>
        </w:rPr>
        <w:tab/>
      </w:r>
    </w:p>
    <w:p w:rsidR="00450780" w:rsidRDefault="00450780" w:rsidP="004F3E15">
      <w:pPr>
        <w:spacing w:after="0" w:line="240" w:lineRule="auto"/>
        <w:rPr>
          <w:rFonts w:ascii="Arial" w:hAnsi="Arial" w:cs="Arial"/>
          <w:sz w:val="24"/>
          <w:szCs w:val="24"/>
        </w:rPr>
      </w:pPr>
    </w:p>
    <w:p w:rsidR="00450780"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Repetimos la operación para cada coeficiente</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10795</wp:posOffset>
            </wp:positionV>
            <wp:extent cx="2097742" cy="1200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2097742" cy="120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CO"/>
        </w:rPr>
        <w:drawing>
          <wp:anchor distT="0" distB="0" distL="114300" distR="114300" simplePos="0" relativeHeight="251660288" behindDoc="0" locked="0" layoutInCell="1" allowOverlap="1">
            <wp:simplePos x="0" y="0"/>
            <wp:positionH relativeFrom="margin">
              <wp:posOffset>720090</wp:posOffset>
            </wp:positionH>
            <wp:positionV relativeFrom="paragraph">
              <wp:posOffset>10160</wp:posOffset>
            </wp:positionV>
            <wp:extent cx="2019300" cy="117217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2019300" cy="1172179"/>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Al llegar al último coeficiente obtenemos el resultado final</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162175" cy="116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2162175" cy="1164605"/>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2</w:t>
      </w:r>
      <w:r w:rsidRPr="006A30F0">
        <w:rPr>
          <w:rFonts w:ascii="Arial" w:hAnsi="Arial" w:cs="Arial"/>
          <w:b/>
          <w:i/>
          <w:sz w:val="24"/>
          <w:szCs w:val="24"/>
        </w:rPr>
        <w:t>:</w:t>
      </w:r>
      <w:r>
        <w:rPr>
          <w:rFonts w:ascii="Arial" w:hAnsi="Arial" w:cs="Arial"/>
          <w:b/>
          <w:i/>
          <w:sz w:val="24"/>
          <w:szCs w:val="24"/>
        </w:rPr>
        <w:t xml:space="preserve"> </w:t>
      </w:r>
      <w:r w:rsidR="00B6777C">
        <w:rPr>
          <w:rFonts w:ascii="Arial" w:hAnsi="Arial" w:cs="Arial"/>
          <w:sz w:val="24"/>
          <w:szCs w:val="24"/>
        </w:rPr>
        <w:t>Método de Newton para polinomios.</w:t>
      </w:r>
    </w:p>
    <w:p w:rsidR="00B6777C" w:rsidRDefault="00B6777C" w:rsidP="00570546">
      <w:pPr>
        <w:tabs>
          <w:tab w:val="left" w:pos="2055"/>
        </w:tabs>
        <w:spacing w:after="0" w:line="240" w:lineRule="auto"/>
        <w:rPr>
          <w:rFonts w:ascii="Arial" w:hAnsi="Arial" w:cs="Arial"/>
          <w:sz w:val="24"/>
          <w:szCs w:val="24"/>
        </w:rPr>
      </w:pPr>
    </w:p>
    <w:p w:rsidR="00570546" w:rsidRDefault="00570546" w:rsidP="00570546">
      <w:pPr>
        <w:tabs>
          <w:tab w:val="left" w:pos="2055"/>
        </w:tabs>
        <w:spacing w:after="0" w:line="240" w:lineRule="auto"/>
        <w:rPr>
          <w:rFonts w:ascii="Arial" w:eastAsiaTheme="minorEastAsia" w:hAnsi="Arial" w:cs="Arial"/>
          <w:sz w:val="24"/>
          <w:szCs w:val="24"/>
        </w:rPr>
      </w:pPr>
      <w:r>
        <w:rPr>
          <w:rFonts w:ascii="Arial" w:hAnsi="Arial" w:cs="Arial"/>
          <w:sz w:val="24"/>
          <w:szCs w:val="24"/>
        </w:rPr>
        <w:t xml:space="preserve">Este método es un algoritmo se usa para encontrar las raíces de un polinomio de cualquiera grado. Este método parte de una aproximación inicial para para la raíz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y obtiene una aproximación mejor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la cual se obtiene a partir de la fórmula:</w:t>
      </w:r>
    </w:p>
    <w:p w:rsidR="00570546" w:rsidRDefault="00570546" w:rsidP="00570546">
      <w:pPr>
        <w:tabs>
          <w:tab w:val="left" w:pos="2055"/>
        </w:tabs>
        <w:spacing w:after="0" w:line="240" w:lineRule="auto"/>
        <w:rPr>
          <w:rFonts w:ascii="Arial" w:eastAsiaTheme="minorEastAsia" w:hAnsi="Arial" w:cs="Arial"/>
          <w:sz w:val="24"/>
          <w:szCs w:val="24"/>
        </w:rPr>
      </w:pPr>
    </w:p>
    <w:p w:rsidR="00570546" w:rsidRPr="00570546" w:rsidRDefault="007B2853" w:rsidP="00570546">
      <w:pPr>
        <w:tabs>
          <w:tab w:val="left" w:pos="2055"/>
        </w:tabs>
        <w:spacing w:after="0" w:line="240" w:lineRule="auto"/>
        <w:rPr>
          <w:rFonts w:ascii="Arial" w:eastAsiaTheme="minorEastAsia" w:hAnsi="Arial" w:cs="Arial"/>
          <w:sz w:val="24"/>
          <w:szCs w:val="24"/>
          <w:shd w:val="clear" w:color="auto" w:fill="FFFFFF"/>
        </w:rPr>
      </w:pPr>
      <m:oMathPara>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num>
            <m:den>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den>
          </m:f>
        </m:oMath>
      </m:oMathPara>
    </w:p>
    <w:p w:rsidR="00570546" w:rsidRDefault="00570546" w:rsidP="00570546">
      <w:pPr>
        <w:tabs>
          <w:tab w:val="left" w:pos="2055"/>
        </w:tabs>
        <w:spacing w:after="0" w:line="240" w:lineRule="auto"/>
        <w:rPr>
          <w:rFonts w:ascii="Arial" w:eastAsiaTheme="minorEastAsia" w:hAnsi="Arial" w:cs="Arial"/>
          <w:sz w:val="24"/>
          <w:szCs w:val="24"/>
          <w:shd w:val="clear" w:color="auto" w:fill="FFFFFF"/>
        </w:rPr>
      </w:pPr>
    </w:p>
    <w:p w:rsidR="00570546" w:rsidRPr="00D6348C" w:rsidRDefault="00570546" w:rsidP="00570546">
      <w:pPr>
        <w:tabs>
          <w:tab w:val="left" w:pos="2055"/>
        </w:tabs>
        <w:spacing w:after="0" w:line="240" w:lineRule="auto"/>
        <w:rPr>
          <w:rFonts w:ascii="Arial" w:hAnsi="Arial" w:cs="Arial"/>
          <w:sz w:val="24"/>
          <w:szCs w:val="24"/>
          <w:shd w:val="clear" w:color="auto" w:fill="FFFFFF"/>
        </w:rPr>
      </w:pPr>
      <w:r w:rsidRPr="00D6348C">
        <w:rPr>
          <w:rFonts w:ascii="Arial" w:eastAsiaTheme="minorEastAsia" w:hAnsi="Arial" w:cs="Arial"/>
          <w:sz w:val="24"/>
          <w:szCs w:val="24"/>
          <w:shd w:val="clear" w:color="auto" w:fill="FFFFFF"/>
        </w:rPr>
        <w:t xml:space="preserve">El método de </w:t>
      </w:r>
      <w:r w:rsidR="00D6348C" w:rsidRPr="00D6348C">
        <w:rPr>
          <w:rFonts w:ascii="Arial" w:eastAsiaTheme="minorEastAsia" w:hAnsi="Arial" w:cs="Arial"/>
          <w:sz w:val="24"/>
          <w:szCs w:val="24"/>
          <w:shd w:val="clear" w:color="auto" w:fill="FFFFFF"/>
        </w:rPr>
        <w:t>Newton consiste</w:t>
      </w:r>
      <w:r w:rsidRPr="00D6348C">
        <w:rPr>
          <w:rFonts w:ascii="Arial" w:eastAsiaTheme="minorEastAsia" w:hAnsi="Arial" w:cs="Arial"/>
          <w:sz w:val="24"/>
          <w:szCs w:val="24"/>
          <w:shd w:val="clear" w:color="auto" w:fill="FFFFFF"/>
        </w:rPr>
        <w:t xml:space="preserve"> en una </w:t>
      </w:r>
      <w:r w:rsidR="00D6348C" w:rsidRPr="00D6348C">
        <w:rPr>
          <w:rFonts w:ascii="Arial" w:eastAsiaTheme="minorEastAsia" w:hAnsi="Arial" w:cs="Arial"/>
          <w:sz w:val="24"/>
          <w:szCs w:val="24"/>
          <w:shd w:val="clear" w:color="auto" w:fill="FFFFFF"/>
        </w:rPr>
        <w:t xml:space="preserve">lineación del polinomio, es decir,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 se reemplaza por una recta tal que contiene al punto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y cuya pendiente coincide con la derivada de la función en el punto,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La nueva aproximación a la raíz,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1</w:t>
      </w:r>
      <w:r w:rsidR="00D6348C" w:rsidRPr="00D6348C">
        <w:rPr>
          <w:rFonts w:ascii="Arial" w:hAnsi="Arial" w:cs="Arial"/>
          <w:color w:val="000000"/>
          <w:sz w:val="24"/>
          <w:szCs w:val="24"/>
        </w:rPr>
        <w:t>, se obtiene de la intersección de la función linear con el eje </w:t>
      </w:r>
      <w:r w:rsidR="00D6348C" w:rsidRPr="00D6348C">
        <w:rPr>
          <w:rFonts w:ascii="Arial" w:hAnsi="Arial" w:cs="Arial"/>
          <w:i/>
          <w:iCs/>
          <w:color w:val="000000"/>
          <w:sz w:val="24"/>
          <w:szCs w:val="24"/>
        </w:rPr>
        <w:t>X</w:t>
      </w:r>
      <w:r w:rsidR="00D6348C" w:rsidRPr="00D6348C">
        <w:rPr>
          <w:rFonts w:ascii="Arial" w:hAnsi="Arial" w:cs="Arial"/>
          <w:color w:val="000000"/>
          <w:sz w:val="24"/>
          <w:szCs w:val="24"/>
        </w:rPr>
        <w:t> de ordenadas.</w:t>
      </w:r>
    </w:p>
    <w:p w:rsidR="00F252D6" w:rsidRDefault="00D6348C"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173468" cy="1524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ton.png"/>
                    <pic:cNvPicPr/>
                  </pic:nvPicPr>
                  <pic:blipFill>
                    <a:blip r:embed="rId14">
                      <a:extLst>
                        <a:ext uri="{28A0092B-C50C-407E-A947-70E740481C1C}">
                          <a14:useLocalDpi xmlns:a14="http://schemas.microsoft.com/office/drawing/2010/main" val="0"/>
                        </a:ext>
                      </a:extLst>
                    </a:blip>
                    <a:stretch>
                      <a:fillRect/>
                    </a:stretch>
                  </pic:blipFill>
                  <pic:spPr>
                    <a:xfrm>
                      <a:off x="0" y="0"/>
                      <a:ext cx="2173468" cy="1524000"/>
                    </a:xfrm>
                    <a:prstGeom prst="rect">
                      <a:avLst/>
                    </a:prstGeom>
                  </pic:spPr>
                </pic:pic>
              </a:graphicData>
            </a:graphic>
            <wp14:sizeRelH relativeFrom="page">
              <wp14:pctWidth>0</wp14:pctWidth>
            </wp14:sizeRelH>
            <wp14:sizeRelV relativeFrom="page">
              <wp14:pctHeight>0</wp14:pctHeight>
            </wp14:sizeRelV>
          </wp:anchor>
        </w:drawing>
      </w:r>
    </w:p>
    <w:p w:rsidR="00F252D6" w:rsidRP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color w:val="000000"/>
          <w:sz w:val="24"/>
          <w:szCs w:val="24"/>
        </w:rPr>
      </w:pPr>
      <w:r w:rsidRPr="00D6348C">
        <w:rPr>
          <w:rFonts w:ascii="Arial" w:hAnsi="Arial" w:cs="Arial"/>
          <w:color w:val="000000"/>
          <w:sz w:val="24"/>
          <w:szCs w:val="24"/>
        </w:rPr>
        <w:t>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w:t>
      </w:r>
      <w:r>
        <w:rPr>
          <w:rFonts w:ascii="Arial" w:hAnsi="Arial" w:cs="Arial"/>
          <w:color w:val="000000"/>
          <w:sz w:val="24"/>
          <w:szCs w:val="24"/>
        </w:rPr>
        <w:t xml:space="preserve"> En la siguiente figura se muestran 2 situaciones en las que el método no es capaz de alcanzar la convergencia o converge a un punto, el cual no es una raíz.</w:t>
      </w:r>
    </w:p>
    <w:p w:rsidR="00D6348C" w:rsidRDefault="00D6348C" w:rsidP="004F3E15">
      <w:pPr>
        <w:spacing w:after="0" w:line="240" w:lineRule="auto"/>
        <w:rPr>
          <w:rFonts w:ascii="Arial" w:hAnsi="Arial" w:cs="Arial"/>
          <w:color w:val="000000"/>
          <w:sz w:val="24"/>
          <w:szCs w:val="24"/>
        </w:rPr>
      </w:pPr>
      <w:r>
        <w:rPr>
          <w:rFonts w:ascii="Arial" w:hAnsi="Arial" w:cs="Arial"/>
          <w:noProof/>
          <w:color w:val="000000"/>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4695825" cy="16954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on-2.png"/>
                    <pic:cNvPicPr/>
                  </pic:nvPicPr>
                  <pic:blipFill>
                    <a:blip r:embed="rId15">
                      <a:extLst>
                        <a:ext uri="{28A0092B-C50C-407E-A947-70E740481C1C}">
                          <a14:useLocalDpi xmlns:a14="http://schemas.microsoft.com/office/drawing/2010/main" val="0"/>
                        </a:ext>
                      </a:extLst>
                    </a:blip>
                    <a:stretch>
                      <a:fillRect/>
                    </a:stretch>
                  </pic:blipFill>
                  <pic:spPr>
                    <a:xfrm>
                      <a:off x="0" y="0"/>
                      <a:ext cx="4695825" cy="1695450"/>
                    </a:xfrm>
                    <a:prstGeom prst="rect">
                      <a:avLst/>
                    </a:prstGeom>
                  </pic:spPr>
                </pic:pic>
              </a:graphicData>
            </a:graphic>
            <wp14:sizeRelH relativeFrom="page">
              <wp14:pctWidth>0</wp14:pctWidth>
            </wp14:sizeRelH>
            <wp14:sizeRelV relativeFrom="page">
              <wp14:pctHeight>0</wp14:pctHeight>
            </wp14:sizeRelV>
          </wp:anchor>
        </w:drawing>
      </w: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sz w:val="24"/>
          <w:szCs w:val="24"/>
        </w:rPr>
      </w:pPr>
    </w:p>
    <w:p w:rsidR="00D20509" w:rsidRPr="00D6348C" w:rsidRDefault="00D20509"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D6348C">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3</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F</w:t>
      </w:r>
      <w:r w:rsidR="00D20509">
        <w:rPr>
          <w:rFonts w:ascii="Arial" w:hAnsi="Arial" w:cs="Arial"/>
          <w:sz w:val="24"/>
          <w:szCs w:val="24"/>
        </w:rPr>
        <w:t>ó</w:t>
      </w:r>
      <w:r>
        <w:rPr>
          <w:rFonts w:ascii="Arial" w:hAnsi="Arial" w:cs="Arial"/>
          <w:sz w:val="24"/>
          <w:szCs w:val="24"/>
        </w:rPr>
        <w:t xml:space="preserve">rmula </w:t>
      </w:r>
      <w:r w:rsidR="00D20509">
        <w:rPr>
          <w:rFonts w:ascii="Arial" w:hAnsi="Arial" w:cs="Arial"/>
          <w:sz w:val="24"/>
          <w:szCs w:val="24"/>
        </w:rPr>
        <w:t>cuadrática.</w:t>
      </w:r>
    </w:p>
    <w:p w:rsidR="00D20509" w:rsidRDefault="00D20509" w:rsidP="00D6348C">
      <w:pPr>
        <w:spacing w:after="0" w:line="240" w:lineRule="auto"/>
        <w:rPr>
          <w:rFonts w:ascii="Arial" w:hAnsi="Arial" w:cs="Arial"/>
          <w:sz w:val="24"/>
          <w:szCs w:val="24"/>
        </w:rPr>
      </w:pPr>
    </w:p>
    <w:p w:rsidR="00D20509" w:rsidRDefault="00D20509" w:rsidP="00D6348C">
      <w:pPr>
        <w:spacing w:after="0" w:line="240" w:lineRule="auto"/>
        <w:rPr>
          <w:rFonts w:ascii="Arial" w:hAnsi="Arial" w:cs="Arial"/>
          <w:sz w:val="24"/>
          <w:szCs w:val="24"/>
        </w:rPr>
      </w:pPr>
      <w:r>
        <w:rPr>
          <w:rFonts w:ascii="Arial" w:hAnsi="Arial" w:cs="Arial"/>
          <w:sz w:val="24"/>
          <w:szCs w:val="24"/>
        </w:rPr>
        <w:t>La fórmula cuadrática es una manera segura de resolver polinomios de la forma</w:t>
      </w:r>
    </w:p>
    <w:p w:rsidR="00607624" w:rsidRDefault="00607624" w:rsidP="00D6348C">
      <w:pPr>
        <w:spacing w:after="0" w:line="240" w:lineRule="auto"/>
        <w:rPr>
          <w:rFonts w:ascii="Arial" w:hAnsi="Arial" w:cs="Arial"/>
          <w:sz w:val="24"/>
          <w:szCs w:val="24"/>
        </w:rPr>
      </w:pPr>
    </w:p>
    <w:p w:rsidR="00D20509" w:rsidRPr="00607624" w:rsidRDefault="00607624" w:rsidP="00D6348C">
      <w:pPr>
        <w:spacing w:after="0" w:line="24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m:oMathPara>
    </w:p>
    <w:p w:rsidR="00607624" w:rsidRPr="00D20509" w:rsidRDefault="00607624" w:rsidP="00D6348C">
      <w:pPr>
        <w:spacing w:after="0" w:line="240" w:lineRule="auto"/>
        <w:rPr>
          <w:rFonts w:ascii="Arial" w:eastAsiaTheme="minorEastAsia" w:hAnsi="Arial" w:cs="Arial"/>
          <w:sz w:val="24"/>
          <w:szCs w:val="24"/>
        </w:rPr>
      </w:pPr>
    </w:p>
    <w:p w:rsidR="00D20509" w:rsidRDefault="00D20509" w:rsidP="00D6348C">
      <w:pPr>
        <w:spacing w:after="0" w:line="240" w:lineRule="auto"/>
        <w:rPr>
          <w:rFonts w:ascii="Arial" w:eastAsiaTheme="minorEastAsia" w:hAnsi="Arial" w:cs="Arial"/>
          <w:sz w:val="24"/>
          <w:szCs w:val="24"/>
        </w:rPr>
      </w:pPr>
      <w:r>
        <w:rPr>
          <w:rFonts w:ascii="Arial" w:eastAsiaTheme="minorEastAsia" w:hAnsi="Arial" w:cs="Arial"/>
          <w:sz w:val="24"/>
          <w:szCs w:val="24"/>
        </w:rPr>
        <w:t>Colocando los valores a,</w:t>
      </w:r>
      <w:r w:rsidR="00607624">
        <w:rPr>
          <w:rFonts w:ascii="Arial" w:eastAsiaTheme="minorEastAsia" w:hAnsi="Arial" w:cs="Arial"/>
          <w:sz w:val="24"/>
          <w:szCs w:val="24"/>
        </w:rPr>
        <w:t xml:space="preserve"> b</w:t>
      </w:r>
      <w:r>
        <w:rPr>
          <w:rFonts w:ascii="Arial" w:eastAsiaTheme="minorEastAsia" w:hAnsi="Arial" w:cs="Arial"/>
          <w:sz w:val="24"/>
          <w:szCs w:val="24"/>
        </w:rPr>
        <w:t xml:space="preserve"> y c </w:t>
      </w:r>
      <w:r w:rsidR="00607624">
        <w:rPr>
          <w:rFonts w:ascii="Arial" w:eastAsiaTheme="minorEastAsia" w:hAnsi="Arial" w:cs="Arial"/>
          <w:sz w:val="24"/>
          <w:szCs w:val="24"/>
        </w:rPr>
        <w:t xml:space="preserve">en la siguiente formula, podremos obtener los valores de </w:t>
      </w:r>
      <m:oMath>
        <m:r>
          <w:rPr>
            <w:rFonts w:ascii="Cambria Math" w:eastAsiaTheme="minorEastAsia" w:hAnsi="Cambria Math" w:cs="Arial"/>
            <w:sz w:val="24"/>
            <w:szCs w:val="24"/>
          </w:rPr>
          <m:t>x</m:t>
        </m:r>
      </m:oMath>
      <w:r w:rsidR="00607624">
        <w:rPr>
          <w:rFonts w:ascii="Arial" w:eastAsiaTheme="minorEastAsia" w:hAnsi="Arial" w:cs="Arial"/>
          <w:sz w:val="24"/>
          <w:szCs w:val="24"/>
        </w:rPr>
        <w:t xml:space="preserve"> para los cuales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607624">
        <w:rPr>
          <w:rFonts w:ascii="Arial" w:eastAsiaTheme="minorEastAsia" w:hAnsi="Arial" w:cs="Arial"/>
          <w:sz w:val="24"/>
          <w:szCs w:val="24"/>
        </w:rPr>
        <w:t>.</w:t>
      </w:r>
    </w:p>
    <w:p w:rsidR="00607624" w:rsidRDefault="00607624" w:rsidP="00D6348C">
      <w:pPr>
        <w:spacing w:after="0" w:line="240" w:lineRule="auto"/>
        <w:rPr>
          <w:rFonts w:ascii="Arial" w:eastAsiaTheme="minorEastAsia" w:hAnsi="Arial" w:cs="Arial"/>
          <w:sz w:val="24"/>
          <w:szCs w:val="24"/>
        </w:rPr>
      </w:pPr>
    </w:p>
    <w:p w:rsidR="00607624" w:rsidRPr="00607624" w:rsidRDefault="00607624" w:rsidP="00D6348C">
      <w:pPr>
        <w:spacing w:after="0" w:line="240" w:lineRule="auto"/>
        <w:rPr>
          <w:rFonts w:ascii="Arial" w:eastAsiaTheme="minorEastAsia" w:hAnsi="Arial" w:cs="Arial"/>
          <w:sz w:val="24"/>
          <w:szCs w:val="24"/>
        </w:rPr>
      </w:pPr>
      <m:oMathPara>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Arial"/>
                      <w:sz w:val="24"/>
                      <w:szCs w:val="24"/>
                    </w:rPr>
                  </m:ctrlPr>
                </m:radPr>
                <m:deg/>
                <m:e>
                  <m:sSup>
                    <m:sSupPr>
                      <m:ctrlPr>
                        <w:rPr>
                          <w:rFonts w:ascii="Cambria Math" w:eastAsiaTheme="minorEastAsia" w:hAnsi="Cambria Math" w:cs="Arial"/>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m:oMathPara>
    </w:p>
    <w:p w:rsidR="00607624" w:rsidRDefault="00607624" w:rsidP="00D6348C">
      <w:pPr>
        <w:spacing w:after="0" w:line="240" w:lineRule="auto"/>
        <w:rPr>
          <w:rFonts w:ascii="Arial" w:eastAsiaTheme="minorEastAsia" w:hAnsi="Arial" w:cs="Arial"/>
          <w:sz w:val="24"/>
          <w:szCs w:val="24"/>
        </w:rPr>
      </w:pPr>
    </w:p>
    <w:p w:rsidR="00607624" w:rsidRDefault="00607624" w:rsidP="00D6348C">
      <w:pPr>
        <w:spacing w:after="0" w:line="240" w:lineRule="auto"/>
        <w:rPr>
          <w:rFonts w:ascii="Arial" w:eastAsiaTheme="minorEastAsia" w:hAnsi="Arial" w:cs="Arial"/>
          <w:sz w:val="24"/>
          <w:szCs w:val="24"/>
        </w:rPr>
      </w:pPr>
    </w:p>
    <w:p w:rsidR="000E089D" w:rsidRDefault="000E089D" w:rsidP="000E089D">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4</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Método de Bairstow.</w:t>
      </w:r>
    </w:p>
    <w:p w:rsidR="000E089D" w:rsidRDefault="000E089D" w:rsidP="000E089D">
      <w:pPr>
        <w:spacing w:after="0" w:line="240" w:lineRule="auto"/>
        <w:rPr>
          <w:rFonts w:ascii="Arial" w:hAnsi="Arial" w:cs="Arial"/>
          <w:sz w:val="24"/>
          <w:szCs w:val="24"/>
        </w:rPr>
      </w:pPr>
    </w:p>
    <w:p w:rsidR="00F06574" w:rsidRPr="00F06574" w:rsidRDefault="00F06574" w:rsidP="00F06574">
      <w:pPr>
        <w:spacing w:after="0" w:line="240" w:lineRule="auto"/>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El método de Lin</w:t>
      </w:r>
      <w:r w:rsidRPr="00F06574">
        <w:rPr>
          <w:rFonts w:ascii="Arial" w:eastAsia="Times New Roman" w:hAnsi="Arial" w:cs="Arial"/>
          <w:b/>
          <w:bCs/>
          <w:i/>
          <w:iCs/>
          <w:sz w:val="24"/>
          <w:szCs w:val="24"/>
          <w:shd w:val="clear" w:color="auto" w:fill="FFFFFF"/>
          <w:lang w:val="es-MX" w:eastAsia="es-CO"/>
        </w:rPr>
        <w:t xml:space="preserve"> </w:t>
      </w:r>
      <w:r w:rsidRPr="00F06574">
        <w:rPr>
          <w:rFonts w:ascii="Arial" w:eastAsia="Times New Roman" w:hAnsi="Arial" w:cs="Arial"/>
          <w:bCs/>
          <w:iCs/>
          <w:sz w:val="24"/>
          <w:szCs w:val="24"/>
          <w:shd w:val="clear" w:color="auto" w:fill="FFFFFF"/>
          <w:lang w:val="es-MX" w:eastAsia="es-CO"/>
        </w:rPr>
        <w:t>Bairstow</w:t>
      </w:r>
      <w:r w:rsidRPr="00F06574">
        <w:rPr>
          <w:rFonts w:ascii="Arial" w:eastAsia="Times New Roman" w:hAnsi="Arial" w:cs="Arial"/>
          <w:sz w:val="24"/>
          <w:szCs w:val="24"/>
          <w:shd w:val="clear" w:color="auto" w:fill="FFFFFF"/>
          <w:lang w:val="es-MX" w:eastAsia="es-CO"/>
        </w:rPr>
        <w:t> es un método </w:t>
      </w:r>
      <w:r w:rsidRPr="00F06574">
        <w:rPr>
          <w:rFonts w:ascii="Arial" w:eastAsia="Times New Roman" w:hAnsi="Arial" w:cs="Arial"/>
          <w:bCs/>
          <w:iCs/>
          <w:sz w:val="24"/>
          <w:szCs w:val="24"/>
          <w:shd w:val="clear" w:color="auto" w:fill="FFFFFF"/>
          <w:lang w:val="es-MX" w:eastAsia="es-CO"/>
        </w:rPr>
        <w:t>iterativo</w:t>
      </w:r>
      <w:r w:rsidRPr="00F06574">
        <w:rPr>
          <w:rFonts w:ascii="Arial" w:eastAsia="Times New Roman" w:hAnsi="Arial" w:cs="Arial"/>
          <w:sz w:val="24"/>
          <w:szCs w:val="24"/>
          <w:shd w:val="clear" w:color="auto" w:fill="FFFFFF"/>
          <w:lang w:val="es-MX" w:eastAsia="es-CO"/>
        </w:rPr>
        <w:t>, basado en el </w:t>
      </w:r>
      <w:r w:rsidRPr="00F06574">
        <w:rPr>
          <w:rFonts w:ascii="Arial" w:eastAsia="Times New Roman" w:hAnsi="Arial" w:cs="Arial"/>
          <w:iCs/>
          <w:sz w:val="24"/>
          <w:szCs w:val="24"/>
          <w:shd w:val="clear" w:color="auto" w:fill="FFFFFF"/>
          <w:lang w:val="es-MX" w:eastAsia="es-CO"/>
        </w:rPr>
        <w:t>método de Müller</w:t>
      </w:r>
      <w:r w:rsidRPr="00F06574">
        <w:rPr>
          <w:rFonts w:ascii="Arial" w:eastAsia="Times New Roman" w:hAnsi="Arial" w:cs="Arial"/>
          <w:sz w:val="24"/>
          <w:szCs w:val="24"/>
          <w:shd w:val="clear" w:color="auto" w:fill="FFFFFF"/>
          <w:lang w:val="es-MX" w:eastAsia="es-CO"/>
        </w:rPr>
        <w:t> y de </w:t>
      </w:r>
      <w:r w:rsidRPr="00F06574">
        <w:rPr>
          <w:rFonts w:ascii="Arial" w:eastAsia="Times New Roman" w:hAnsi="Arial" w:cs="Arial"/>
          <w:iCs/>
          <w:sz w:val="24"/>
          <w:szCs w:val="24"/>
          <w:shd w:val="clear" w:color="auto" w:fill="FFFFFF"/>
          <w:lang w:val="es-MX" w:eastAsia="es-CO"/>
        </w:rPr>
        <w:t>Newton Raphson</w:t>
      </w:r>
      <w:r w:rsidRPr="00F06574">
        <w:rPr>
          <w:rFonts w:ascii="Arial" w:eastAsia="Times New Roman" w:hAnsi="Arial" w:cs="Arial"/>
          <w:sz w:val="24"/>
          <w:szCs w:val="24"/>
          <w:shd w:val="clear" w:color="auto" w:fill="FFFFFF"/>
          <w:lang w:val="es-MX" w:eastAsia="es-CO"/>
        </w:rPr>
        <w:t>. Dado un polinomio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se encuentran dos factores, un polinomio cuadrático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2</m:t>
            </m:r>
          </m:sub>
        </m:sSub>
        <m:r>
          <w:rPr>
            <w:rFonts w:ascii="Cambria Math" w:eastAsia="Times New Roman" w:hAnsi="Cambria Math" w:cs="Arial"/>
            <w:sz w:val="24"/>
            <w:szCs w:val="24"/>
            <w:shd w:val="clear" w:color="auto" w:fill="FFFFFF"/>
            <w:lang w:val="es-MX" w:eastAsia="es-CO"/>
          </w:rPr>
          <m:t>=</m:t>
        </m:r>
        <m:sSup>
          <m:sSupPr>
            <m:ctrlPr>
              <w:rPr>
                <w:rFonts w:ascii="Cambria Math" w:eastAsia="Times New Roman" w:hAnsi="Cambria Math" w:cs="Arial"/>
                <w:i/>
                <w:sz w:val="24"/>
                <w:szCs w:val="24"/>
                <w:shd w:val="clear" w:color="auto" w:fill="FFFFFF"/>
                <w:lang w:val="es-MX" w:eastAsia="es-CO"/>
              </w:rPr>
            </m:ctrlPr>
          </m:sSupPr>
          <m:e>
            <m:r>
              <w:rPr>
                <w:rFonts w:ascii="Cambria Math" w:eastAsia="Times New Roman" w:hAnsi="Cambria Math" w:cs="Arial"/>
                <w:sz w:val="24"/>
                <w:szCs w:val="24"/>
                <w:shd w:val="clear" w:color="auto" w:fill="FFFFFF"/>
                <w:lang w:val="es-MX" w:eastAsia="es-CO"/>
              </w:rPr>
              <m:t>x</m:t>
            </m:r>
          </m:e>
          <m:sup>
            <m:r>
              <w:rPr>
                <w:rFonts w:ascii="Cambria Math" w:eastAsia="Times New Roman" w:hAnsi="Cambria Math" w:cs="Arial"/>
                <w:sz w:val="24"/>
                <w:szCs w:val="24"/>
                <w:shd w:val="clear" w:color="auto" w:fill="FFFFFF"/>
                <w:lang w:val="es-MX" w:eastAsia="es-CO"/>
              </w:rPr>
              <m:t>2</m:t>
            </m:r>
          </m:sup>
        </m:sSup>
        <m:r>
          <w:rPr>
            <w:rFonts w:ascii="Cambria Math" w:eastAsia="Times New Roman" w:hAnsi="Cambria Math" w:cs="Arial"/>
            <w:sz w:val="24"/>
            <w:szCs w:val="24"/>
            <w:shd w:val="clear" w:color="auto" w:fill="FFFFFF"/>
            <w:lang w:val="es-MX" w:eastAsia="es-CO"/>
          </w:rPr>
          <m:t xml:space="preserve">-rx-s y </m:t>
        </m:r>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n-2</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El procedimiento general para el método de Lin Bairstow es: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Dado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y r</w:t>
      </w:r>
      <w:r w:rsidRPr="00F06574">
        <w:rPr>
          <w:rFonts w:ascii="Arial" w:eastAsia="Times New Roman" w:hAnsi="Arial" w:cs="Arial"/>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s</w:t>
      </w:r>
      <w:r w:rsidRPr="00F06574">
        <w:rPr>
          <w:rFonts w:ascii="Arial" w:eastAsia="Times New Roman" w:hAnsi="Arial" w:cs="Arial"/>
          <w:sz w:val="24"/>
          <w:szCs w:val="24"/>
          <w:shd w:val="clear" w:color="auto" w:fill="FFFFFF"/>
          <w:vertAlign w:val="subscript"/>
          <w:lang w:val="es-MX" w:eastAsia="es-CO"/>
        </w:rPr>
        <w:t>0</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Utilizando el método de NR calculamos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 x</w:t>
      </w:r>
      <w:r w:rsidRPr="00F06574">
        <w:rPr>
          <w:rFonts w:ascii="Arial" w:eastAsia="Times New Roman" w:hAnsi="Arial" w:cs="Arial"/>
          <w:i/>
          <w:iCs/>
          <w:sz w:val="24"/>
          <w:szCs w:val="24"/>
          <w:shd w:val="clear" w:color="auto" w:fill="FFFFFF"/>
          <w:vertAlign w:val="superscript"/>
          <w:lang w:val="es-MX" w:eastAsia="es-CO"/>
        </w:rPr>
        <w:t>2</w:t>
      </w:r>
      <w:r w:rsidRPr="00F06574">
        <w:rPr>
          <w:rFonts w:ascii="Arial" w:eastAsia="Times New Roman" w:hAnsi="Arial" w:cs="Arial"/>
          <w:i/>
          <w:iCs/>
          <w:sz w:val="24"/>
          <w:szCs w:val="24"/>
          <w:shd w:val="clear" w:color="auto" w:fill="FFFFFF"/>
          <w:lang w:val="es-MX" w:eastAsia="es-CO"/>
        </w:rPr>
        <w:t> – r</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i/>
          <w:iCs/>
          <w:sz w:val="24"/>
          <w:szCs w:val="24"/>
          <w:shd w:val="clear" w:color="auto" w:fill="FFFFFF"/>
          <w:lang w:val="es-MX" w:eastAsia="es-CO"/>
        </w:rPr>
        <w:t>x – s</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tal que, el residuo de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w:t>
      </w:r>
      <w:r w:rsidRPr="00F06574">
        <w:rPr>
          <w:rFonts w:ascii="Arial" w:eastAsia="Times New Roman" w:hAnsi="Arial" w:cs="Arial"/>
          <w:sz w:val="24"/>
          <w:szCs w:val="24"/>
          <w:shd w:val="clear" w:color="auto" w:fill="FFFFFF"/>
          <w:lang w:val="es-MX" w:eastAsia="es-CO"/>
        </w:rPr>
        <w:t>sea igual a cero.</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determinan las raíces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utilizando la formula general.</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calcula </w:t>
      </w:r>
      <w:r w:rsidRPr="00F06574">
        <w:rPr>
          <w:rFonts w:ascii="Arial" w:eastAsia="Times New Roman" w:hAnsi="Arial" w:cs="Arial"/>
          <w:i/>
          <w:iCs/>
          <w:sz w:val="24"/>
          <w:szCs w:val="24"/>
          <w:shd w:val="clear" w:color="auto" w:fill="FFFFFF"/>
          <w:lang w:val="es-MX" w:eastAsia="es-CO"/>
        </w:rPr>
        <w:t>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w:t>
      </w:r>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Hacemos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el grado del polinomio es mayor que tres regresamos al paso 2</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no terminamos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shd w:val="clear" w:color="auto" w:fill="FFFFFF"/>
        <w:spacing w:after="0" w:line="240" w:lineRule="auto"/>
        <w:jc w:val="both"/>
        <w:rPr>
          <w:rFonts w:ascii="Arial" w:eastAsia="Times New Roman" w:hAnsi="Arial" w:cs="Arial"/>
          <w:color w:val="000000"/>
          <w:lang w:eastAsia="es-CO"/>
        </w:rPr>
      </w:pPr>
      <w:r w:rsidRPr="00F06574">
        <w:rPr>
          <w:rFonts w:ascii="Arial" w:eastAsia="Times New Roman" w:hAnsi="Arial" w:cs="Arial"/>
          <w:color w:val="000000"/>
          <w:sz w:val="24"/>
          <w:szCs w:val="24"/>
          <w:shd w:val="clear" w:color="auto" w:fill="FFFFFF"/>
          <w:lang w:val="es-MX" w:eastAsia="es-CO"/>
        </w:rPr>
        <w:t>La principal diferencia de este método, respecto a otros, es que </w:t>
      </w:r>
      <w:r w:rsidRPr="00F06574">
        <w:rPr>
          <w:rFonts w:ascii="Arial" w:eastAsia="Times New Roman" w:hAnsi="Arial" w:cs="Arial"/>
          <w:bCs/>
          <w:iCs/>
          <w:color w:val="000000"/>
          <w:sz w:val="24"/>
          <w:szCs w:val="24"/>
          <w:shd w:val="clear" w:color="auto" w:fill="FFFFFF"/>
          <w:lang w:val="es-MX" w:eastAsia="es-CO"/>
        </w:rPr>
        <w:t>permite calcular todas las raíces de un polinomio (reales e imaginarias)</w:t>
      </w:r>
      <w:r w:rsidRPr="00F06574">
        <w:rPr>
          <w:rFonts w:ascii="Arial" w:eastAsia="Times New Roman" w:hAnsi="Arial" w:cs="Arial"/>
          <w:color w:val="000000"/>
          <w:sz w:val="24"/>
          <w:szCs w:val="24"/>
          <w:shd w:val="clear" w:color="auto" w:fill="FFFFFF"/>
          <w:lang w:val="es-MX" w:eastAsia="es-CO"/>
        </w:rPr>
        <w:t>.</w:t>
      </w:r>
    </w:p>
    <w:p w:rsidR="000E089D" w:rsidRDefault="000E089D" w:rsidP="00D6348C">
      <w:pPr>
        <w:spacing w:after="0" w:line="240" w:lineRule="auto"/>
        <w:rPr>
          <w:rFonts w:ascii="Arial" w:hAnsi="Arial" w:cs="Arial"/>
          <w:sz w:val="24"/>
          <w:szCs w:val="24"/>
        </w:rPr>
      </w:pPr>
    </w:p>
    <w:p w:rsidR="009134A5" w:rsidRPr="009134A5" w:rsidRDefault="009134A5" w:rsidP="00614FB9">
      <w:pPr>
        <w:spacing w:after="0" w:line="240" w:lineRule="auto"/>
        <w:rPr>
          <w:rFonts w:ascii="Arial" w:hAnsi="Arial" w:cs="Arial"/>
          <w:sz w:val="24"/>
          <w:szCs w:val="24"/>
        </w:rPr>
      </w:pPr>
      <w:r>
        <w:rPr>
          <w:rFonts w:ascii="Arial" w:hAnsi="Arial" w:cs="Arial"/>
          <w:b/>
          <w:i/>
          <w:sz w:val="24"/>
          <w:szCs w:val="24"/>
        </w:rPr>
        <w:t xml:space="preserve">Alternativa 5: </w:t>
      </w:r>
      <w:r>
        <w:rPr>
          <w:rFonts w:ascii="Arial" w:hAnsi="Arial" w:cs="Arial"/>
          <w:sz w:val="24"/>
          <w:szCs w:val="24"/>
        </w:rPr>
        <w:t>Método de bisección</w:t>
      </w:r>
    </w:p>
    <w:p w:rsidR="009134A5" w:rsidRDefault="009134A5" w:rsidP="00614FB9">
      <w:pPr>
        <w:spacing w:after="0" w:line="240" w:lineRule="auto"/>
        <w:rPr>
          <w:rFonts w:ascii="Arial" w:hAnsi="Arial" w:cs="Arial"/>
          <w:b/>
          <w:i/>
          <w:sz w:val="24"/>
          <w:szCs w:val="24"/>
        </w:rPr>
      </w:pPr>
    </w:p>
    <w:p w:rsidR="005D5E44" w:rsidRDefault="005D5E44" w:rsidP="005D5E44">
      <w:pPr>
        <w:pStyle w:val="style10"/>
        <w:shd w:val="clear" w:color="auto" w:fill="FFFFFF"/>
        <w:spacing w:before="0" w:beforeAutospacing="0" w:after="0" w:afterAutospacing="0"/>
        <w:rPr>
          <w:rFonts w:ascii="Arial" w:hAnsi="Arial" w:cs="Arial"/>
        </w:rPr>
      </w:pPr>
      <w:r>
        <w:rPr>
          <w:rFonts w:ascii="Arial" w:hAnsi="Arial" w:cs="Arial"/>
        </w:rPr>
        <w:t>Este método consiste en obtener una aproximación muy cercana a la raíz a partir de un intervalo inicial (a, b), en el cual hay un cambio de signo en la función, es</w:t>
      </w:r>
      <w:r w:rsidRPr="005D5E44">
        <w:rPr>
          <w:rFonts w:ascii="Arial" w:hAnsi="Arial" w:cs="Arial"/>
          <w:color w:val="333333"/>
        </w:rPr>
        <w:t xml:space="preserve"> </w:t>
      </w:r>
      <w:r w:rsidRPr="005D5E44">
        <w:rPr>
          <w:rFonts w:ascii="Arial" w:hAnsi="Arial" w:cs="Arial"/>
        </w:rPr>
        <w:t>decir: f(a)f(b)&lt;0.</w:t>
      </w:r>
      <w:r>
        <w:rPr>
          <w:rFonts w:ascii="Arial" w:hAnsi="Arial" w:cs="Arial"/>
        </w:rPr>
        <w:t xml:space="preserve"> Se obtiene el punto medio a partir de esta ecuación:</w:t>
      </w:r>
    </w:p>
    <w:p w:rsidR="005D5E44" w:rsidRDefault="005D5E44" w:rsidP="005D5E44">
      <w:pPr>
        <w:pStyle w:val="style10"/>
        <w:shd w:val="clear" w:color="auto" w:fill="FFFFFF"/>
        <w:spacing w:before="0" w:beforeAutospacing="0" w:after="0" w:afterAutospacing="0"/>
        <w:rPr>
          <w:rFonts w:ascii="Arial" w:hAnsi="Arial" w:cs="Arial"/>
        </w:rPr>
      </w:pPr>
    </w:p>
    <w:p w:rsidR="005D5E44" w:rsidRPr="005D5E44" w:rsidRDefault="007B2853" w:rsidP="005D5E44">
      <w:pPr>
        <w:pStyle w:val="style10"/>
        <w:shd w:val="clear" w:color="auto" w:fill="FFFFFF"/>
        <w:spacing w:before="0" w:beforeAutospacing="0" w:after="0" w:afterAutospacing="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m</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a+b</m:t>
              </m:r>
            </m:num>
            <m:den>
              <m:r>
                <w:rPr>
                  <w:rFonts w:ascii="Cambria Math" w:hAnsi="Cambria Math" w:cs="Arial"/>
                </w:rPr>
                <m:t>2</m:t>
              </m:r>
            </m:den>
          </m:f>
        </m:oMath>
      </m:oMathPara>
    </w:p>
    <w:p w:rsidR="009134A5" w:rsidRDefault="009134A5" w:rsidP="00614FB9">
      <w:pPr>
        <w:spacing w:after="0" w:line="240" w:lineRule="auto"/>
        <w:rPr>
          <w:rFonts w:ascii="Arial" w:hAnsi="Arial" w:cs="Arial"/>
          <w:sz w:val="24"/>
          <w:szCs w:val="24"/>
        </w:rPr>
      </w:pPr>
    </w:p>
    <w:p w:rsidR="007521D9" w:rsidRDefault="007B2853" w:rsidP="00614FB9">
      <w:pPr>
        <w:spacing w:after="0" w:line="240" w:lineRule="auto"/>
        <w:rPr>
          <w:rFonts w:ascii="Arial" w:hAnsi="Arial" w:cs="Arial"/>
          <w:sz w:val="24"/>
          <w:szCs w:val="24"/>
          <w:shd w:val="clear" w:color="auto" w:fill="FFFFFF"/>
        </w:rPr>
      </w:pPr>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m</m:t>
            </m:r>
          </m:sub>
        </m:sSub>
      </m:oMath>
      <w:r w:rsidR="005D5E44" w:rsidRPr="005D5E44">
        <w:rPr>
          <w:rFonts w:ascii="Arial" w:hAnsi="Arial" w:cs="Arial"/>
          <w:sz w:val="24"/>
          <w:szCs w:val="24"/>
          <w:shd w:val="clear" w:color="auto" w:fill="FFFFFF"/>
        </w:rPr>
        <w:t xml:space="preserve"> es la nueva aproximación a la raíz, y se vuelve a tomar un intervalo, pero ahora más pequeño, considerando que siga existiendo un cambio de signo en la función</w:t>
      </w:r>
      <w:r w:rsidR="007521D9">
        <w:rPr>
          <w:rFonts w:ascii="Arial" w:hAnsi="Arial" w:cs="Arial"/>
          <w:sz w:val="24"/>
          <w:szCs w:val="24"/>
          <w:shd w:val="clear" w:color="auto" w:fill="FFFFFF"/>
        </w:rPr>
        <w:t>.</w:t>
      </w: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El método termina cuando se cumple con alguna condición de paro, en este programa la condición es la tolerancia:</w:t>
      </w:r>
    </w:p>
    <w:p w:rsidR="007521D9" w:rsidRDefault="007521D9" w:rsidP="00614FB9">
      <w:pPr>
        <w:spacing w:after="0" w:line="240" w:lineRule="auto"/>
        <w:rPr>
          <w:rFonts w:ascii="Arial" w:hAnsi="Arial" w:cs="Arial"/>
          <w:sz w:val="24"/>
          <w:szCs w:val="24"/>
          <w:shd w:val="clear" w:color="auto" w:fill="FFFFFF"/>
        </w:rPr>
      </w:pPr>
    </w:p>
    <w:p w:rsidR="007521D9" w:rsidRPr="007521D9" w:rsidRDefault="007B2853" w:rsidP="00614FB9">
      <w:pPr>
        <w:spacing w:after="0" w:line="240" w:lineRule="auto"/>
        <w:rPr>
          <w:rFonts w:ascii="Arial" w:eastAsiaTheme="minorEastAsia" w:hAnsi="Arial" w:cs="Arial"/>
          <w:sz w:val="24"/>
          <w:szCs w:val="24"/>
          <w:shd w:val="clear" w:color="auto" w:fill="FFFFFF"/>
        </w:rPr>
      </w:pPr>
      <m:oMathPara>
        <m:oMath>
          <m:d>
            <m:dPr>
              <m:begChr m:val="|"/>
              <m:endChr m:val="|"/>
              <m:ctrlPr>
                <w:rPr>
                  <w:rFonts w:ascii="Cambria Math" w:hAnsi="Cambria Math" w:cs="Arial"/>
                  <w:i/>
                  <w:sz w:val="24"/>
                  <w:szCs w:val="24"/>
                  <w:shd w:val="clear" w:color="auto" w:fill="FFFFFF"/>
                </w:rPr>
              </m:ctrlPr>
            </m:d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e>
          </m:d>
          <m:r>
            <w:rPr>
              <w:rFonts w:ascii="Cambria Math" w:hAnsi="Cambria Math" w:cs="Arial"/>
              <w:sz w:val="24"/>
              <w:szCs w:val="24"/>
              <w:shd w:val="clear" w:color="auto" w:fill="FFFFFF"/>
            </w:rPr>
            <m:t>≤ε</m:t>
          </m:r>
        </m:oMath>
      </m:oMathPara>
    </w:p>
    <w:p w:rsidR="007521D9" w:rsidRDefault="007521D9" w:rsidP="00614FB9">
      <w:pPr>
        <w:spacing w:after="0" w:line="240" w:lineRule="auto"/>
        <w:rPr>
          <w:rFonts w:ascii="Arial" w:eastAsiaTheme="minorEastAsia" w:hAnsi="Arial" w:cs="Arial"/>
          <w:sz w:val="24"/>
          <w:szCs w:val="24"/>
          <w:shd w:val="clear" w:color="auto" w:fill="FFFFFF"/>
        </w:rPr>
      </w:pP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Este es un método “de encierro”, para aplicarlo se debe contar con un intervalo inicial, en donde</w:t>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a</m:t>
            </m:r>
          </m:e>
        </m:d>
        <m:r>
          <w:rPr>
            <w:rFonts w:ascii="Cambria Math" w:hAnsi="Cambria Math" w:cs="Arial"/>
            <w:sz w:val="24"/>
            <w:szCs w:val="24"/>
            <w:shd w:val="clear" w:color="auto" w:fill="FFFFFF"/>
          </w:rPr>
          <m:t>*f(b)&lt;0</m:t>
        </m:r>
      </m:oMath>
      <w:r w:rsidRPr="007521D9">
        <w:rPr>
          <w:rFonts w:ascii="Arial" w:hAnsi="Arial" w:cs="Arial"/>
          <w:sz w:val="24"/>
          <w:szCs w:val="24"/>
          <w:shd w:val="clear" w:color="auto" w:fill="FFFFFF"/>
        </w:rPr>
        <w:t>. Este método requiere de menos pasos en un programa, sin embargo, converge más lentamente que el de Newton-Raphson.</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6: </w:t>
      </w:r>
      <w:r>
        <w:rPr>
          <w:rFonts w:ascii="Arial" w:hAnsi="Arial" w:cs="Arial"/>
          <w:sz w:val="24"/>
          <w:szCs w:val="24"/>
          <w:shd w:val="clear" w:color="auto" w:fill="FFFFFF"/>
        </w:rPr>
        <w:t>Método Grafico</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Este es un método simple para obtener una aproximación de </w:t>
      </w:r>
      <w:r w:rsidR="004D194D">
        <w:rPr>
          <w:rFonts w:ascii="Arial" w:hAnsi="Arial" w:cs="Arial"/>
          <w:sz w:val="24"/>
          <w:szCs w:val="24"/>
          <w:shd w:val="clear" w:color="auto" w:fill="FFFFFF"/>
        </w:rPr>
        <w:t>las raíces</w:t>
      </w:r>
      <w:r>
        <w:rPr>
          <w:rFonts w:ascii="Arial" w:hAnsi="Arial" w:cs="Arial"/>
          <w:sz w:val="24"/>
          <w:szCs w:val="24"/>
          <w:shd w:val="clear" w:color="auto" w:fill="FFFFFF"/>
        </w:rPr>
        <w:t xml:space="preserve"> del polinomio. El método consiste en graficar la </w:t>
      </w:r>
      <w:r w:rsidR="004D194D">
        <w:rPr>
          <w:rFonts w:ascii="Arial" w:hAnsi="Arial" w:cs="Arial"/>
          <w:sz w:val="24"/>
          <w:szCs w:val="24"/>
          <w:shd w:val="clear" w:color="auto" w:fill="FFFFFF"/>
        </w:rPr>
        <w:t>función</w:t>
      </w:r>
      <w:r>
        <w:rPr>
          <w:rFonts w:ascii="Arial" w:hAnsi="Arial" w:cs="Arial"/>
          <w:sz w:val="24"/>
          <w:szCs w:val="24"/>
          <w:shd w:val="clear" w:color="auto" w:fill="FFFFFF"/>
        </w:rPr>
        <w:t xml:space="preserve"> y observar </w:t>
      </w:r>
      <w:r w:rsidR="004D194D">
        <w:rPr>
          <w:rFonts w:ascii="Arial" w:hAnsi="Arial" w:cs="Arial"/>
          <w:sz w:val="24"/>
          <w:szCs w:val="24"/>
          <w:shd w:val="clear" w:color="auto" w:fill="FFFFFF"/>
        </w:rPr>
        <w:t>donde se corta con el eje x, para el cual ofrece una aproximación inicial de las raíces.</w:t>
      </w:r>
    </w:p>
    <w:p w:rsidR="004D194D" w:rsidRDefault="004D194D" w:rsidP="00614FB9">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5408" behindDoc="0" locked="0" layoutInCell="1" allowOverlap="1">
            <wp:simplePos x="0" y="0"/>
            <wp:positionH relativeFrom="margin">
              <wp:align>center</wp:align>
            </wp:positionH>
            <wp:positionV relativeFrom="paragraph">
              <wp:posOffset>4445</wp:posOffset>
            </wp:positionV>
            <wp:extent cx="1787559" cy="1187450"/>
            <wp:effectExtent l="0" t="0" r="317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ces.gif"/>
                    <pic:cNvPicPr/>
                  </pic:nvPicPr>
                  <pic:blipFill>
                    <a:blip r:embed="rId16">
                      <a:extLst>
                        <a:ext uri="{28A0092B-C50C-407E-A947-70E740481C1C}">
                          <a14:useLocalDpi xmlns:a14="http://schemas.microsoft.com/office/drawing/2010/main" val="0"/>
                        </a:ext>
                      </a:extLst>
                    </a:blip>
                    <a:stretch>
                      <a:fillRect/>
                    </a:stretch>
                  </pic:blipFill>
                  <pic:spPr>
                    <a:xfrm>
                      <a:off x="0" y="0"/>
                      <a:ext cx="1787559" cy="1187450"/>
                    </a:xfrm>
                    <a:prstGeom prst="rect">
                      <a:avLst/>
                    </a:prstGeom>
                  </pic:spPr>
                </pic:pic>
              </a:graphicData>
            </a:graphic>
            <wp14:sizeRelH relativeFrom="page">
              <wp14:pctWidth>0</wp14:pctWidth>
            </wp14:sizeRelH>
            <wp14:sizeRelV relativeFrom="page">
              <wp14:pctHeight>0</wp14:pctHeight>
            </wp14:sizeRelV>
          </wp:anchor>
        </w:drawing>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Como podemos ver en la imagen las raíces de este polinomio serian:</w:t>
      </w:r>
    </w:p>
    <w:p w:rsidR="004D194D" w:rsidRDefault="004D194D" w:rsidP="007C3CC1">
      <w:pPr>
        <w:spacing w:after="0" w:line="240" w:lineRule="auto"/>
        <w:ind w:left="708" w:firstLine="708"/>
        <w:rPr>
          <w:rFonts w:ascii="Arial" w:hAnsi="Arial" w:cs="Arial"/>
          <w:sz w:val="24"/>
          <w:szCs w:val="24"/>
          <w:shd w:val="clear" w:color="auto" w:fill="FFFFFF"/>
        </w:rPr>
      </w:pPr>
      <w:r>
        <w:rPr>
          <w:rFonts w:ascii="Arial" w:hAnsi="Arial" w:cs="Arial"/>
          <w:sz w:val="24"/>
          <w:szCs w:val="24"/>
          <w:shd w:val="clear" w:color="auto" w:fill="FFFFFF"/>
        </w:rPr>
        <w:t xml:space="preserve">              </w:t>
      </w:r>
      <w:r w:rsidR="00207BA4">
        <w:rPr>
          <w:rFonts w:ascii="Arial" w:hAnsi="Arial" w:cs="Arial"/>
          <w:sz w:val="24"/>
          <w:szCs w:val="24"/>
          <w:shd w:val="clear" w:color="auto" w:fill="FFFFFF"/>
        </w:rPr>
        <w:tab/>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x=-1, x=2 y x=3</m:t>
        </m:r>
      </m:oMath>
      <w:r>
        <w:rPr>
          <w:rFonts w:ascii="Arial" w:eastAsiaTheme="minorEastAsia" w:hAnsi="Arial" w:cs="Arial"/>
          <w:sz w:val="24"/>
          <w:szCs w:val="24"/>
          <w:shd w:val="clear" w:color="auto" w:fill="FFFFFF"/>
        </w:rPr>
        <w:t>.</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El mayor inconveniente de este método es su poca precisión y exactitud. Sin embargo, en la actualidad se puede rápidamente graficar funciones con un alto grado de realismo.</w:t>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Pr="004D194D" w:rsidRDefault="004D194D"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7: </w:t>
      </w:r>
      <w:r>
        <w:rPr>
          <w:rFonts w:ascii="Arial" w:hAnsi="Arial" w:cs="Arial"/>
          <w:sz w:val="24"/>
          <w:szCs w:val="24"/>
          <w:shd w:val="clear" w:color="auto" w:fill="FFFFFF"/>
        </w:rPr>
        <w:t xml:space="preserve">Método de la regla falsa </w:t>
      </w: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Este método es muy similar a la alternativa 5, ambos son métodos acotados.</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 un método matemático que de forma algorítmica busca las soluciones aproximadas de </w:t>
      </w:r>
      <w:r w:rsidR="007C3CC1">
        <w:rPr>
          <w:rFonts w:ascii="Arial" w:hAnsi="Arial" w:cs="Arial"/>
          <w:sz w:val="24"/>
          <w:szCs w:val="24"/>
          <w:shd w:val="clear" w:color="auto" w:fill="FFFFFF"/>
        </w:rPr>
        <w:t>una ecuación en un determinado intervalo.</w:t>
      </w:r>
    </w:p>
    <w:p w:rsidR="007C3CC1" w:rsidRDefault="007C3CC1"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Para hacer este método se tiene que seguir los siguientes pasos:</w:t>
      </w:r>
    </w:p>
    <w:p w:rsidR="007C3CC1" w:rsidRDefault="007C3CC1" w:rsidP="00614FB9">
      <w:pPr>
        <w:spacing w:after="0" w:line="240" w:lineRule="auto"/>
        <w:rPr>
          <w:rFonts w:ascii="Arial" w:hAnsi="Arial" w:cs="Arial"/>
          <w:sz w:val="24"/>
          <w:szCs w:val="24"/>
          <w:shd w:val="clear" w:color="auto" w:fill="FFFFFF"/>
        </w:rPr>
      </w:pP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Selección de un intervalo [a, b] donde hallan un cero.</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Calcular un punto de intersección como nuevo punto.</w:t>
      </w:r>
    </w:p>
    <w:p w:rsidR="007C3CC1" w:rsidRDefault="007C3CC1" w:rsidP="007C3CC1">
      <w:pPr>
        <w:pStyle w:val="Prrafodelista"/>
        <w:spacing w:after="0" w:line="240" w:lineRule="auto"/>
        <w:rPr>
          <w:rFonts w:ascii="Arial" w:hAnsi="Arial" w:cs="Arial"/>
          <w:sz w:val="24"/>
          <w:szCs w:val="24"/>
          <w:shd w:val="clear" w:color="auto" w:fill="FFFFFF"/>
        </w:rPr>
      </w:pPr>
    </w:p>
    <w:p w:rsidR="007C3CC1" w:rsidRPr="007C3CC1" w:rsidRDefault="007B2853" w:rsidP="007C3CC1">
      <w:pPr>
        <w:pStyle w:val="Prrafodelista"/>
        <w:spacing w:after="0" w:line="240" w:lineRule="auto"/>
        <w:rPr>
          <w:rFonts w:ascii="Arial" w:eastAsiaTheme="minorEastAsia" w:hAnsi="Arial" w:cs="Arial"/>
          <w:sz w:val="24"/>
          <w:szCs w:val="24"/>
          <w:shd w:val="clear" w:color="auto" w:fill="FFFFFF"/>
        </w:rPr>
      </w:pPr>
      <m:oMathPara>
        <m:oMath>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b</m:t>
                  </m:r>
                </m:e>
              </m:d>
              <m:r>
                <w:rPr>
                  <w:rFonts w:ascii="Cambria Math" w:hAnsi="Cambria Math" w:cs="Arial"/>
                  <w:sz w:val="24"/>
                  <w:szCs w:val="24"/>
                  <w:shd w:val="clear" w:color="auto" w:fill="FFFFFF"/>
                </w:rPr>
                <m:t>-f(a)</m:t>
              </m:r>
            </m:num>
            <m:den>
              <m:r>
                <w:rPr>
                  <w:rFonts w:ascii="Cambria Math" w:hAnsi="Cambria Math" w:cs="Arial"/>
                  <w:sz w:val="24"/>
                  <w:szCs w:val="24"/>
                  <w:shd w:val="clear" w:color="auto" w:fill="FFFFFF"/>
                </w:rPr>
                <m:t>b-a</m:t>
              </m:r>
            </m:den>
          </m:f>
          <m:r>
            <w:rPr>
              <w:rFonts w:ascii="Cambria Math" w:eastAsiaTheme="minorEastAsia" w:hAnsi="Cambria Math" w:cs="Arial"/>
              <w:sz w:val="24"/>
              <w:szCs w:val="24"/>
              <w:shd w:val="clear" w:color="auto" w:fill="FFFFFF"/>
            </w:rPr>
            <m:t>=</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m:t>
              </m:r>
            </m:num>
            <m:den>
              <m:r>
                <w:rPr>
                  <w:rFonts w:ascii="Cambria Math" w:eastAsiaTheme="minorEastAsia" w:hAnsi="Cambria Math" w:cs="Arial"/>
                  <w:sz w:val="24"/>
                  <w:szCs w:val="24"/>
                  <w:shd w:val="clear" w:color="auto" w:fill="FFFFFF"/>
                </w:rPr>
                <m:t>b-c</m:t>
              </m:r>
            </m:den>
          </m:f>
          <m:r>
            <w:rPr>
              <w:rFonts w:ascii="Cambria Math" w:eastAsiaTheme="minorEastAsia" w:hAnsi="Cambria Math" w:cs="Arial"/>
              <w:sz w:val="24"/>
              <w:szCs w:val="24"/>
              <w:shd w:val="clear" w:color="auto" w:fill="FFFFFF"/>
            </w:rPr>
            <m:t xml:space="preserve">             c=b-</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f(b)(b-a)</m:t>
              </m:r>
            </m:num>
            <m:den>
              <m:r>
                <w:rPr>
                  <w:rFonts w:ascii="Cambria Math" w:eastAsiaTheme="minorEastAsia" w:hAnsi="Cambria Math" w:cs="Arial"/>
                  <w:sz w:val="24"/>
                  <w:szCs w:val="24"/>
                  <w:shd w:val="clear" w:color="auto" w:fill="FFFFFF"/>
                </w:rPr>
                <m:t>f</m:t>
              </m:r>
              <m:d>
                <m:dPr>
                  <m:ctrlPr>
                    <w:rPr>
                      <w:rFonts w:ascii="Cambria Math" w:eastAsiaTheme="minorEastAsia" w:hAnsi="Cambria Math" w:cs="Arial"/>
                      <w:i/>
                      <w:sz w:val="24"/>
                      <w:szCs w:val="24"/>
                      <w:shd w:val="clear" w:color="auto" w:fill="FFFFFF"/>
                    </w:rPr>
                  </m:ctrlPr>
                </m:dPr>
                <m:e>
                  <m:r>
                    <w:rPr>
                      <w:rFonts w:ascii="Cambria Math" w:eastAsiaTheme="minorEastAsia" w:hAnsi="Cambria Math" w:cs="Arial"/>
                      <w:sz w:val="24"/>
                      <w:szCs w:val="24"/>
                      <w:shd w:val="clear" w:color="auto" w:fill="FFFFFF"/>
                    </w:rPr>
                    <m:t>b</m:t>
                  </m:r>
                </m:e>
              </m:d>
              <m:r>
                <w:rPr>
                  <w:rFonts w:ascii="Cambria Math" w:eastAsiaTheme="minorEastAsia" w:hAnsi="Cambria Math" w:cs="Arial"/>
                  <w:sz w:val="24"/>
                  <w:szCs w:val="24"/>
                  <w:shd w:val="clear" w:color="auto" w:fill="FFFFFF"/>
                </w:rPr>
                <m:t>-f(a)</m:t>
              </m:r>
            </m:den>
          </m:f>
        </m:oMath>
      </m:oMathPara>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Comprobar si hay un cambio de signo en [a, c] o en [c, b].</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 el producto es cero entonces es una raíz.</w:t>
      </w:r>
    </w:p>
    <w:p w:rsidR="007C3CC1" w:rsidRP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Sino volver al punto 2.</w:t>
      </w:r>
    </w:p>
    <w:p w:rsidR="004D194D" w:rsidRDefault="004D194D"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Con cada iteración, se obtiene un resultado muy aproximado, más no exacto.</w:t>
      </w:r>
    </w:p>
    <w:p w:rsidR="007521D9" w:rsidRDefault="007521D9"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614FB9" w:rsidRDefault="00614FB9" w:rsidP="00614FB9">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614FB9" w:rsidRDefault="00614FB9" w:rsidP="00614FB9">
      <w:pPr>
        <w:spacing w:after="0" w:line="240" w:lineRule="auto"/>
        <w:rPr>
          <w:rFonts w:ascii="Arial" w:hAnsi="Arial" w:cs="Arial"/>
          <w:b/>
          <w:bCs/>
          <w:i/>
          <w:sz w:val="24"/>
          <w:szCs w:val="24"/>
        </w:rPr>
      </w:pPr>
    </w:p>
    <w:p w:rsidR="00614FB9" w:rsidRPr="00614FB9" w:rsidRDefault="00614FB9" w:rsidP="00614FB9">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614FB9" w:rsidRDefault="00614FB9" w:rsidP="00614FB9">
      <w:pPr>
        <w:spacing w:after="0" w:line="240" w:lineRule="auto"/>
        <w:rPr>
          <w:rFonts w:ascii="Arial" w:hAnsi="Arial" w:cs="Arial"/>
          <w:b/>
          <w:bCs/>
          <w:i/>
          <w:sz w:val="24"/>
          <w:szCs w:val="24"/>
        </w:rPr>
      </w:pPr>
    </w:p>
    <w:p w:rsidR="00614FB9" w:rsidRDefault="00614FB9" w:rsidP="00614FB9">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D6348C" w:rsidRDefault="00D6348C" w:rsidP="004F3E15">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1</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porque pese a que el método de Horner para resolver un polinomio para un determinado valor de x es muy efectivo, el ir probando diferentes valores de x hasta que P(x) = 0 podría tener una complejidad</w:t>
            </w:r>
            <w:r w:rsidR="00D915FD">
              <w:rPr>
                <w:rFonts w:ascii="Arial" w:hAnsi="Arial" w:cs="Arial"/>
                <w:sz w:val="24"/>
                <w:szCs w:val="24"/>
              </w:rPr>
              <w:t xml:space="preserve"> temporal</w:t>
            </w:r>
            <w:r>
              <w:rPr>
                <w:rFonts w:ascii="Arial" w:hAnsi="Arial" w:cs="Arial"/>
                <w:sz w:val="24"/>
                <w:szCs w:val="24"/>
              </w:rPr>
              <w:t xml:space="preserve"> de O(n!) o nunca acabar.</w:t>
            </w:r>
          </w:p>
        </w:tc>
      </w:tr>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3</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debido a que la formula cuadrática sólo funciona para polinomios de grado 2, esto no resultaría eficaz porque el usuario puede ingresar polinomios</w:t>
            </w:r>
            <w:r w:rsidR="00D915FD">
              <w:rPr>
                <w:rFonts w:ascii="Arial" w:hAnsi="Arial" w:cs="Arial"/>
                <w:sz w:val="24"/>
                <w:szCs w:val="24"/>
              </w:rPr>
              <w:t xml:space="preserve"> de mayor grado.</w:t>
            </w:r>
          </w:p>
        </w:tc>
      </w:tr>
      <w:tr w:rsidR="00D915FD" w:rsidTr="004D2ECD">
        <w:tc>
          <w:tcPr>
            <w:tcW w:w="2263" w:type="dxa"/>
            <w:shd w:val="clear" w:color="auto" w:fill="AEAAAA" w:themeFill="background2" w:themeFillShade="BF"/>
            <w:vAlign w:val="center"/>
          </w:tcPr>
          <w:p w:rsidR="00D915FD" w:rsidRPr="00614FB9" w:rsidRDefault="00D07E10" w:rsidP="00614FB9">
            <w:pPr>
              <w:jc w:val="center"/>
              <w:rPr>
                <w:rFonts w:ascii="Arial" w:hAnsi="Arial" w:cs="Arial"/>
                <w:b/>
                <w:sz w:val="24"/>
                <w:szCs w:val="24"/>
              </w:rPr>
            </w:pPr>
            <w:r>
              <w:rPr>
                <w:rFonts w:ascii="Arial" w:hAnsi="Arial" w:cs="Arial"/>
                <w:b/>
                <w:sz w:val="24"/>
                <w:szCs w:val="24"/>
              </w:rPr>
              <w:t>Alternativa 5</w:t>
            </w:r>
          </w:p>
        </w:tc>
        <w:tc>
          <w:tcPr>
            <w:tcW w:w="6565" w:type="dxa"/>
          </w:tcPr>
          <w:p w:rsidR="00D915FD" w:rsidRDefault="00D07E10" w:rsidP="004F3E15">
            <w:pPr>
              <w:rPr>
                <w:rFonts w:ascii="Arial" w:hAnsi="Arial" w:cs="Arial"/>
                <w:sz w:val="24"/>
                <w:szCs w:val="24"/>
              </w:rPr>
            </w:pPr>
            <w:r>
              <w:rPr>
                <w:rFonts w:ascii="Arial" w:hAnsi="Arial" w:cs="Arial"/>
                <w:sz w:val="24"/>
                <w:szCs w:val="24"/>
              </w:rPr>
              <w:t xml:space="preserve">Esta alternativa se descartó debido a que este algoritmo es mucho más lento que el método de </w:t>
            </w:r>
            <w:r w:rsidR="004D2ECD">
              <w:rPr>
                <w:rFonts w:ascii="Arial" w:hAnsi="Arial" w:cs="Arial"/>
                <w:sz w:val="24"/>
                <w:szCs w:val="24"/>
              </w:rPr>
              <w:t>Newton</w:t>
            </w:r>
            <w:r>
              <w:rPr>
                <w:rFonts w:ascii="Arial" w:hAnsi="Arial" w:cs="Arial"/>
                <w:sz w:val="24"/>
                <w:szCs w:val="24"/>
              </w:rPr>
              <w:t xml:space="preserve"> además da aproximaciones menos precisas de las raíces del polinomio.</w:t>
            </w:r>
          </w:p>
        </w:tc>
      </w:tr>
      <w:tr w:rsidR="00D915FD" w:rsidTr="004D2ECD">
        <w:tc>
          <w:tcPr>
            <w:tcW w:w="2263" w:type="dxa"/>
            <w:shd w:val="clear" w:color="auto" w:fill="AEAAAA" w:themeFill="background2" w:themeFillShade="BF"/>
            <w:vAlign w:val="center"/>
          </w:tcPr>
          <w:p w:rsidR="00D915FD" w:rsidRPr="00614FB9" w:rsidRDefault="00D915FD" w:rsidP="00614FB9">
            <w:pPr>
              <w:jc w:val="center"/>
              <w:rPr>
                <w:rFonts w:ascii="Arial" w:hAnsi="Arial" w:cs="Arial"/>
                <w:b/>
                <w:sz w:val="24"/>
                <w:szCs w:val="24"/>
              </w:rPr>
            </w:pPr>
            <w:r>
              <w:rPr>
                <w:rFonts w:ascii="Arial" w:hAnsi="Arial" w:cs="Arial"/>
                <w:b/>
                <w:sz w:val="24"/>
                <w:szCs w:val="24"/>
              </w:rPr>
              <w:t>Alternativa 6</w:t>
            </w:r>
          </w:p>
        </w:tc>
        <w:tc>
          <w:tcPr>
            <w:tcW w:w="6565" w:type="dxa"/>
          </w:tcPr>
          <w:p w:rsidR="00D915FD" w:rsidRDefault="00D915FD" w:rsidP="004F3E15">
            <w:pPr>
              <w:rPr>
                <w:rFonts w:ascii="Arial" w:hAnsi="Arial" w:cs="Arial"/>
                <w:sz w:val="24"/>
                <w:szCs w:val="24"/>
              </w:rPr>
            </w:pPr>
            <w:r>
              <w:rPr>
                <w:rFonts w:ascii="Arial" w:hAnsi="Arial" w:cs="Arial"/>
                <w:sz w:val="24"/>
                <w:szCs w:val="24"/>
              </w:rPr>
              <w:t xml:space="preserve">Esta alternativa se descartó debido a que los valores de x para los cuales P(x) = 0, son </w:t>
            </w:r>
            <w:r w:rsidR="00207BA4">
              <w:rPr>
                <w:rFonts w:ascii="Arial" w:hAnsi="Arial" w:cs="Arial"/>
                <w:sz w:val="24"/>
                <w:szCs w:val="24"/>
              </w:rPr>
              <w:t>demasiados imprecisos</w:t>
            </w:r>
            <w:r>
              <w:rPr>
                <w:rFonts w:ascii="Arial" w:hAnsi="Arial" w:cs="Arial"/>
                <w:sz w:val="24"/>
                <w:szCs w:val="24"/>
              </w:rPr>
              <w:t>, además el graficar la función para obtener las raíces resultaría muy complicado y costoso en cuanto al tiempo.</w:t>
            </w:r>
          </w:p>
        </w:tc>
      </w:tr>
    </w:tbl>
    <w:p w:rsidR="00614FB9" w:rsidRDefault="00614FB9" w:rsidP="004F3E15">
      <w:pPr>
        <w:spacing w:after="0" w:line="240" w:lineRule="auto"/>
        <w:rPr>
          <w:rFonts w:ascii="Arial" w:hAnsi="Arial" w:cs="Arial"/>
          <w:sz w:val="24"/>
          <w:szCs w:val="24"/>
        </w:rPr>
      </w:pPr>
    </w:p>
    <w:p w:rsidR="00614FB9" w:rsidRPr="002401CF" w:rsidRDefault="00614FB9" w:rsidP="00614FB9">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2401CF" w:rsidRDefault="002401CF" w:rsidP="002401CF">
      <w:pPr>
        <w:spacing w:after="0" w:line="240" w:lineRule="auto"/>
        <w:rPr>
          <w:rFonts w:ascii="Arial" w:hAnsi="Arial" w:cs="Arial"/>
          <w:sz w:val="24"/>
          <w:szCs w:val="24"/>
        </w:rPr>
      </w:pPr>
    </w:p>
    <w:p w:rsidR="00A22CF8" w:rsidRDefault="00A22CF8" w:rsidP="002401CF">
      <w:pPr>
        <w:spacing w:after="0" w:line="240" w:lineRule="auto"/>
        <w:rPr>
          <w:rFonts w:ascii="Arial" w:hAnsi="Arial" w:cs="Arial"/>
          <w:sz w:val="24"/>
          <w:szCs w:val="24"/>
        </w:rPr>
      </w:pPr>
      <w:r>
        <w:rPr>
          <w:rFonts w:ascii="Arial" w:hAnsi="Arial" w:cs="Arial"/>
          <w:sz w:val="24"/>
          <w:szCs w:val="24"/>
        </w:rPr>
        <w:t xml:space="preserve">Para los diseños preliminares hemos decidido hacer el pseudocódigo de los </w:t>
      </w:r>
      <w:r w:rsidR="00757A68">
        <w:rPr>
          <w:rFonts w:ascii="Arial" w:hAnsi="Arial" w:cs="Arial"/>
          <w:sz w:val="24"/>
          <w:szCs w:val="24"/>
        </w:rPr>
        <w:t>3</w:t>
      </w:r>
      <w:r>
        <w:rPr>
          <w:rFonts w:ascii="Arial" w:hAnsi="Arial" w:cs="Arial"/>
          <w:sz w:val="24"/>
          <w:szCs w:val="24"/>
        </w:rPr>
        <w:t xml:space="preserve"> </w:t>
      </w:r>
      <w:r w:rsidR="003E4736">
        <w:rPr>
          <w:rFonts w:ascii="Arial" w:hAnsi="Arial" w:cs="Arial"/>
          <w:sz w:val="24"/>
          <w:szCs w:val="24"/>
        </w:rPr>
        <w:t>algoritmos más importantes para así podernos dar una idea de como implementarlos en código. Además, aprovecharemos el pseudocódigo para sacar la complejidad espacial y temporal de cada algoritmo.</w:t>
      </w:r>
    </w:p>
    <w:p w:rsidR="003E4736" w:rsidRDefault="003E4736" w:rsidP="002401CF">
      <w:pPr>
        <w:spacing w:after="0" w:line="240" w:lineRule="auto"/>
        <w:rPr>
          <w:rFonts w:ascii="Arial" w:hAnsi="Arial" w:cs="Arial"/>
          <w:sz w:val="24"/>
          <w:szCs w:val="24"/>
        </w:rPr>
      </w:pPr>
    </w:p>
    <w:p w:rsidR="002401CF" w:rsidRPr="00A22CF8" w:rsidRDefault="00A22CF8" w:rsidP="002401CF">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1:</w:t>
      </w:r>
    </w:p>
    <w:p w:rsidR="00614FB9" w:rsidRDefault="00614FB9"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395FDB" w:rsidTr="00FB1BEC">
        <w:tc>
          <w:tcPr>
            <w:tcW w:w="562" w:type="dxa"/>
            <w:shd w:val="clear" w:color="auto" w:fill="AEAAAA" w:themeFill="background2" w:themeFillShade="BF"/>
            <w:vAlign w:val="center"/>
          </w:tcPr>
          <w:p w:rsidR="00395FDB" w:rsidRPr="005731B9" w:rsidRDefault="005731B9" w:rsidP="00A12543">
            <w:pPr>
              <w:jc w:val="center"/>
              <w:rPr>
                <w:rFonts w:ascii="Arial" w:hAnsi="Arial" w:cs="Arial"/>
                <w:b/>
                <w:sz w:val="24"/>
                <w:szCs w:val="24"/>
              </w:rPr>
            </w:pPr>
            <w:r>
              <w:rPr>
                <w:rFonts w:ascii="Arial" w:hAnsi="Arial" w:cs="Arial"/>
                <w:b/>
                <w:sz w:val="24"/>
                <w:szCs w:val="24"/>
              </w:rPr>
              <w:t>#</w:t>
            </w:r>
          </w:p>
        </w:tc>
        <w:tc>
          <w:tcPr>
            <w:tcW w:w="4253" w:type="dxa"/>
          </w:tcPr>
          <w:p w:rsidR="00395FDB" w:rsidRPr="00A22CF8" w:rsidRDefault="005731B9" w:rsidP="00614FB9">
            <w:pPr>
              <w:rPr>
                <w:rFonts w:ascii="Arial" w:hAnsi="Arial" w:cs="Arial"/>
                <w:b/>
                <w:sz w:val="24"/>
                <w:szCs w:val="24"/>
                <w:lang w:val="en-US"/>
              </w:rPr>
            </w:pPr>
            <w:r w:rsidRPr="00A22CF8">
              <w:rPr>
                <w:rFonts w:ascii="Arial" w:hAnsi="Arial" w:cs="Arial"/>
                <w:b/>
                <w:sz w:val="24"/>
                <w:szCs w:val="24"/>
                <w:lang w:val="en-US"/>
              </w:rPr>
              <w:t>Bairstow(a[], r0, s0, re[], im[])</w:t>
            </w:r>
          </w:p>
        </w:tc>
        <w:tc>
          <w:tcPr>
            <w:tcW w:w="1843" w:type="dxa"/>
            <w:vAlign w:val="center"/>
          </w:tcPr>
          <w:p w:rsidR="00395FDB" w:rsidRPr="005731B9" w:rsidRDefault="005731B9"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395FDB" w:rsidRPr="005731B9" w:rsidRDefault="005731B9" w:rsidP="00A22CF8">
            <w:pPr>
              <w:jc w:val="center"/>
              <w:rPr>
                <w:rFonts w:ascii="Arial" w:hAnsi="Arial" w:cs="Arial"/>
                <w:b/>
                <w:sz w:val="24"/>
                <w:szCs w:val="24"/>
              </w:rPr>
            </w:pPr>
            <w:r>
              <w:rPr>
                <w:rFonts w:ascii="Arial" w:hAnsi="Arial" w:cs="Arial"/>
                <w:b/>
                <w:sz w:val="24"/>
                <w:szCs w:val="24"/>
              </w:rPr>
              <w:t>C.T</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w:t>
            </w:r>
          </w:p>
        </w:tc>
        <w:tc>
          <w:tcPr>
            <w:tcW w:w="4253" w:type="dxa"/>
          </w:tcPr>
          <w:p w:rsidR="005731B9" w:rsidRPr="00AF3CB4" w:rsidRDefault="005731B9" w:rsidP="005731B9">
            <w:r w:rsidRPr="00AF3CB4">
              <w:t>n = a.length, iter =0;</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2</w:t>
            </w:r>
          </w:p>
        </w:tc>
        <w:tc>
          <w:tcPr>
            <w:tcW w:w="2170" w:type="dxa"/>
            <w:vAlign w:val="center"/>
          </w:tcPr>
          <w:p w:rsidR="005731B9" w:rsidRDefault="00A22CF8" w:rsidP="00A22CF8">
            <w:pPr>
              <w:jc w:val="center"/>
              <w:rPr>
                <w:rFonts w:ascii="Arial" w:hAnsi="Arial" w:cs="Arial"/>
                <w:sz w:val="24"/>
                <w:szCs w:val="24"/>
              </w:rPr>
            </w:pPr>
            <w:r>
              <w:rPr>
                <w:rFonts w:ascii="Arial" w:hAnsi="Arial" w:cs="Arial"/>
                <w:sz w:val="24"/>
                <w:szCs w:val="24"/>
              </w:rPr>
              <w:t>2</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w:t>
            </w:r>
          </w:p>
        </w:tc>
        <w:tc>
          <w:tcPr>
            <w:tcW w:w="4253" w:type="dxa"/>
          </w:tcPr>
          <w:p w:rsidR="005731B9" w:rsidRPr="00A22CF8" w:rsidRDefault="005731B9" w:rsidP="005731B9">
            <w:pPr>
              <w:rPr>
                <w:lang w:val="en-US"/>
              </w:rPr>
            </w:pPr>
            <w:r w:rsidRPr="00A22CF8">
              <w:rPr>
                <w:lang w:val="en-US"/>
              </w:rPr>
              <w:t>b[] = new double[n], c[] = new double[n]</w:t>
            </w:r>
          </w:p>
        </w:tc>
        <w:tc>
          <w:tcPr>
            <w:tcW w:w="1843" w:type="dxa"/>
            <w:vAlign w:val="center"/>
          </w:tcPr>
          <w:p w:rsidR="005731B9" w:rsidRPr="00A22CF8" w:rsidRDefault="000B273E" w:rsidP="00A22CF8">
            <w:pPr>
              <w:jc w:val="center"/>
              <w:rPr>
                <w:rFonts w:ascii="Arial" w:hAnsi="Arial" w:cs="Arial"/>
                <w:sz w:val="24"/>
                <w:szCs w:val="24"/>
                <w:lang w:val="en-US"/>
              </w:rPr>
            </w:pPr>
            <w:r>
              <w:rPr>
                <w:rFonts w:ascii="Arial" w:hAnsi="Arial" w:cs="Arial"/>
                <w:sz w:val="24"/>
                <w:szCs w:val="24"/>
                <w:lang w:val="en-US"/>
              </w:rPr>
              <w:t>2*n</w:t>
            </w:r>
          </w:p>
        </w:tc>
        <w:tc>
          <w:tcPr>
            <w:tcW w:w="2170" w:type="dxa"/>
            <w:vAlign w:val="center"/>
          </w:tcPr>
          <w:p w:rsidR="005731B9" w:rsidRPr="00A22CF8" w:rsidRDefault="00BF4ED3" w:rsidP="00A22CF8">
            <w:pPr>
              <w:jc w:val="center"/>
              <w:rPr>
                <w:rFonts w:ascii="Arial" w:hAnsi="Arial" w:cs="Arial"/>
                <w:sz w:val="24"/>
                <w:szCs w:val="24"/>
                <w:lang w:val="en-US"/>
              </w:rPr>
            </w:pPr>
            <w:r>
              <w:rPr>
                <w:rFonts w:ascii="Arial" w:hAnsi="Arial" w:cs="Arial"/>
                <w:sz w:val="24"/>
                <w:szCs w:val="24"/>
                <w:lang w:val="en-US"/>
              </w:rPr>
              <w:t>2</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w:t>
            </w:r>
          </w:p>
        </w:tc>
        <w:tc>
          <w:tcPr>
            <w:tcW w:w="4253" w:type="dxa"/>
          </w:tcPr>
          <w:p w:rsidR="005731B9" w:rsidRPr="00AF3CB4" w:rsidRDefault="005731B9" w:rsidP="005731B9">
            <w:r w:rsidRPr="00AF3CB4">
              <w:t>roots[] = new double[n]</w:t>
            </w:r>
          </w:p>
        </w:tc>
        <w:tc>
          <w:tcPr>
            <w:tcW w:w="1843" w:type="dxa"/>
            <w:vAlign w:val="center"/>
          </w:tcPr>
          <w:p w:rsidR="005731B9" w:rsidRDefault="000B273E" w:rsidP="00A22CF8">
            <w:pPr>
              <w:jc w:val="center"/>
              <w:rPr>
                <w:rFonts w:ascii="Arial" w:hAnsi="Arial" w:cs="Arial"/>
                <w:sz w:val="24"/>
                <w:szCs w:val="24"/>
              </w:rPr>
            </w:pPr>
            <w:r>
              <w:rPr>
                <w:rFonts w:ascii="Arial" w:hAnsi="Arial" w:cs="Arial"/>
                <w:sz w:val="24"/>
                <w:szCs w:val="24"/>
              </w:rPr>
              <w:t>n</w:t>
            </w: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4</w:t>
            </w:r>
          </w:p>
        </w:tc>
        <w:tc>
          <w:tcPr>
            <w:tcW w:w="4253" w:type="dxa"/>
          </w:tcPr>
          <w:p w:rsidR="005731B9" w:rsidRPr="00AF3CB4" w:rsidRDefault="005731B9" w:rsidP="005731B9">
            <w:r w:rsidRPr="00AF3CB4">
              <w:t>ea1 = 1, ea2 = 1, T = 0.00001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3</w:t>
            </w: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3</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5</w:t>
            </w:r>
          </w:p>
        </w:tc>
        <w:tc>
          <w:tcPr>
            <w:tcW w:w="4253" w:type="dxa"/>
          </w:tcPr>
          <w:p w:rsidR="005731B9" w:rsidRPr="00A22CF8" w:rsidRDefault="005731B9" w:rsidP="005731B9">
            <w:pPr>
              <w:rPr>
                <w:lang w:val="en-US"/>
              </w:rPr>
            </w:pPr>
            <w:r w:rsidRPr="00A22CF8">
              <w:rPr>
                <w:lang w:val="en-US"/>
              </w:rPr>
              <w:t>r=r0, s=s0,det, ds, dr</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5</w:t>
            </w:r>
          </w:p>
        </w:tc>
        <w:tc>
          <w:tcPr>
            <w:tcW w:w="2170" w:type="dxa"/>
            <w:vAlign w:val="center"/>
          </w:tcPr>
          <w:p w:rsidR="005731B9" w:rsidRPr="00A22CF8" w:rsidRDefault="00BF4ED3" w:rsidP="00A22CF8">
            <w:pPr>
              <w:jc w:val="center"/>
              <w:rPr>
                <w:rFonts w:ascii="Arial" w:hAnsi="Arial" w:cs="Arial"/>
                <w:sz w:val="24"/>
                <w:szCs w:val="24"/>
                <w:lang w:val="en-US"/>
              </w:rPr>
            </w:pPr>
            <w:r>
              <w:rPr>
                <w:rFonts w:ascii="Arial" w:hAnsi="Arial" w:cs="Arial"/>
                <w:sz w:val="24"/>
                <w:szCs w:val="24"/>
                <w:lang w:val="en-US"/>
              </w:rPr>
              <w:t>4</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6</w:t>
            </w:r>
          </w:p>
        </w:tc>
        <w:tc>
          <w:tcPr>
            <w:tcW w:w="4253" w:type="dxa"/>
          </w:tcPr>
          <w:p w:rsidR="005731B9" w:rsidRPr="00AF3CB4" w:rsidRDefault="005731B9" w:rsidP="005731B9">
            <w:r w:rsidRPr="00AF3CB4">
              <w:t>MaxIter = 100, i</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2</w:t>
            </w: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2</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7</w:t>
            </w:r>
          </w:p>
        </w:tc>
        <w:tc>
          <w:tcPr>
            <w:tcW w:w="4253" w:type="dxa"/>
          </w:tcPr>
          <w:p w:rsidR="005731B9" w:rsidRPr="00A22CF8" w:rsidRDefault="005731B9" w:rsidP="005731B9">
            <w:pPr>
              <w:rPr>
                <w:lang w:val="en-US"/>
              </w:rPr>
            </w:pPr>
            <w:r w:rsidRPr="00A22CF8">
              <w:rPr>
                <w:lang w:val="en-US"/>
              </w:rPr>
              <w:t>for(iter=0; iter&lt; MaxIter &amp;&amp; n&gt;3; iter++)</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5731B9" w:rsidRPr="00A22CF8" w:rsidRDefault="0041070F" w:rsidP="00A22CF8">
            <w:pPr>
              <w:jc w:val="center"/>
              <w:rPr>
                <w:rFonts w:ascii="Arial" w:hAnsi="Arial" w:cs="Arial"/>
                <w:sz w:val="24"/>
                <w:szCs w:val="24"/>
                <w:lang w:val="en-US"/>
              </w:rPr>
            </w:pPr>
            <w:r>
              <w:rPr>
                <w:rFonts w:ascii="Arial" w:hAnsi="Arial" w:cs="Arial"/>
                <w:sz w:val="24"/>
                <w:szCs w:val="24"/>
                <w:lang w:val="en-US"/>
              </w:rPr>
              <w:t>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lastRenderedPageBreak/>
              <w:t>8</w:t>
            </w:r>
          </w:p>
        </w:tc>
        <w:tc>
          <w:tcPr>
            <w:tcW w:w="4253" w:type="dxa"/>
          </w:tcPr>
          <w:p w:rsidR="005731B9" w:rsidRPr="00AF3CB4" w:rsidRDefault="005731B9" w:rsidP="005731B9">
            <w:r w:rsidRPr="00AF3CB4">
              <w:t xml:space="preserve">do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n+</w:t>
            </w:r>
            <w:r w:rsidR="00FB1BEC">
              <w:rPr>
                <w:rFonts w:ascii="Arial" w:hAnsi="Arial" w:cs="Arial"/>
                <w:sz w:val="24"/>
                <w:szCs w:val="24"/>
              </w:rPr>
              <w:t>L</w:t>
            </w:r>
            <w:r>
              <w:rPr>
                <w:rFonts w:ascii="Arial" w:hAnsi="Arial" w:cs="Arial"/>
                <w:sz w:val="24"/>
                <w:szCs w:val="24"/>
              </w:rPr>
              <w:t>og(n)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9</w:t>
            </w:r>
          </w:p>
        </w:tc>
        <w:tc>
          <w:tcPr>
            <w:tcW w:w="4253" w:type="dxa"/>
          </w:tcPr>
          <w:p w:rsidR="005731B9" w:rsidRPr="00AF3CB4" w:rsidRDefault="005731B9" w:rsidP="005731B9">
            <w:r w:rsidRPr="00AF3CB4">
              <w:t>Division_Derivada(a, b, c, r, s, n)</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6</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(n-1)+Log(n)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10</w:t>
            </w:r>
          </w:p>
        </w:tc>
        <w:tc>
          <w:tcPr>
            <w:tcW w:w="4253" w:type="dxa"/>
          </w:tcPr>
          <w:p w:rsidR="005731B9" w:rsidRPr="00AF3CB4" w:rsidRDefault="005731B9" w:rsidP="005731B9">
            <w:r w:rsidRPr="00AF3CB4">
              <w:t>det = c[2]*c[2] - c[3]*c[1]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11</w:t>
            </w:r>
          </w:p>
        </w:tc>
        <w:tc>
          <w:tcPr>
            <w:tcW w:w="4253" w:type="dxa"/>
          </w:tcPr>
          <w:p w:rsidR="005731B9" w:rsidRPr="00AF3CB4" w:rsidRDefault="005731B9" w:rsidP="005731B9">
            <w:r w:rsidRPr="00AF3CB4">
              <w:t>if(det!=0)</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12</w:t>
            </w:r>
          </w:p>
        </w:tc>
        <w:tc>
          <w:tcPr>
            <w:tcW w:w="4253" w:type="dxa"/>
          </w:tcPr>
          <w:p w:rsidR="005731B9" w:rsidRPr="00AF3CB4" w:rsidRDefault="005731B9" w:rsidP="005731B9">
            <w:r w:rsidRPr="00AF3CB4">
              <w:t>dr = (-b[1]*c[2] + b[0]*c[3])/det</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13</w:t>
            </w:r>
          </w:p>
        </w:tc>
        <w:tc>
          <w:tcPr>
            <w:tcW w:w="4253" w:type="dxa"/>
          </w:tcPr>
          <w:p w:rsidR="005731B9" w:rsidRPr="00AF3CB4" w:rsidRDefault="005731B9" w:rsidP="005731B9">
            <w:r w:rsidRPr="00AF3CB4">
              <w:t xml:space="preserve">ds = (-b[0]*c[2] + b[1]*c[1])/det          </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14</w:t>
            </w:r>
          </w:p>
        </w:tc>
        <w:tc>
          <w:tcPr>
            <w:tcW w:w="4253" w:type="dxa"/>
          </w:tcPr>
          <w:p w:rsidR="005731B9" w:rsidRPr="00AF3CB4" w:rsidRDefault="005731B9" w:rsidP="005731B9">
            <w:r w:rsidRPr="00AF3CB4">
              <w:t>r = r+dr</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15</w:t>
            </w:r>
          </w:p>
        </w:tc>
        <w:tc>
          <w:tcPr>
            <w:tcW w:w="4253" w:type="dxa"/>
          </w:tcPr>
          <w:p w:rsidR="005731B9" w:rsidRPr="00AF3CB4" w:rsidRDefault="005731B9" w:rsidP="005731B9">
            <w:r w:rsidRPr="00AF3CB4">
              <w:t>s = s+ds</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16</w:t>
            </w:r>
          </w:p>
        </w:tc>
        <w:tc>
          <w:tcPr>
            <w:tcW w:w="4253" w:type="dxa"/>
          </w:tcPr>
          <w:p w:rsidR="005731B9" w:rsidRPr="00AF3CB4" w:rsidRDefault="005731B9" w:rsidP="005731B9">
            <w:r w:rsidRPr="00AF3CB4">
              <w:t xml:space="preserve">if(r!=0)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17</w:t>
            </w:r>
          </w:p>
        </w:tc>
        <w:tc>
          <w:tcPr>
            <w:tcW w:w="4253" w:type="dxa"/>
          </w:tcPr>
          <w:p w:rsidR="005731B9" w:rsidRPr="00AF3CB4" w:rsidRDefault="005731B9" w:rsidP="005731B9">
            <w:r w:rsidRPr="00AF3CB4">
              <w:t>ea1 = Math.abs(dr/r)*100.0</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18</w:t>
            </w:r>
          </w:p>
        </w:tc>
        <w:tc>
          <w:tcPr>
            <w:tcW w:w="4253" w:type="dxa"/>
          </w:tcPr>
          <w:p w:rsidR="005731B9" w:rsidRPr="00AF3CB4" w:rsidRDefault="005731B9" w:rsidP="005731B9">
            <w:r w:rsidRPr="00AF3CB4">
              <w:t xml:space="preserve">if(s!=0)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19</w:t>
            </w:r>
          </w:p>
        </w:tc>
        <w:tc>
          <w:tcPr>
            <w:tcW w:w="4253" w:type="dxa"/>
          </w:tcPr>
          <w:p w:rsidR="005731B9" w:rsidRPr="00A22CF8" w:rsidRDefault="005731B9" w:rsidP="005731B9">
            <w:pPr>
              <w:rPr>
                <w:lang w:val="en-US"/>
              </w:rPr>
            </w:pPr>
            <w:r w:rsidRPr="00A22CF8">
              <w:rPr>
                <w:lang w:val="en-US"/>
              </w:rPr>
              <w:t>ea2 = Math.abs(ds/s)*100.0</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20</w:t>
            </w:r>
          </w:p>
        </w:tc>
        <w:tc>
          <w:tcPr>
            <w:tcW w:w="4253" w:type="dxa"/>
          </w:tcPr>
          <w:p w:rsidR="005731B9" w:rsidRPr="00AF3CB4" w:rsidRDefault="003E4736" w:rsidP="005731B9">
            <w:r w:rsidRPr="00AF3CB4">
              <w:t>E</w:t>
            </w:r>
            <w:r w:rsidR="005731B9" w:rsidRPr="00AF3CB4">
              <w:t>lse</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21</w:t>
            </w:r>
          </w:p>
        </w:tc>
        <w:tc>
          <w:tcPr>
            <w:tcW w:w="4253" w:type="dxa"/>
          </w:tcPr>
          <w:p w:rsidR="005731B9" w:rsidRPr="00AF3CB4" w:rsidRDefault="005731B9" w:rsidP="005731B9">
            <w:r w:rsidRPr="00AF3CB4">
              <w:t>r = 5*r+1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22</w:t>
            </w:r>
          </w:p>
        </w:tc>
        <w:tc>
          <w:tcPr>
            <w:tcW w:w="4253" w:type="dxa"/>
          </w:tcPr>
          <w:p w:rsidR="005731B9" w:rsidRPr="00AF3CB4" w:rsidRDefault="005731B9" w:rsidP="005731B9">
            <w:r w:rsidRPr="00AF3CB4">
              <w:t>s = s+1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23</w:t>
            </w:r>
          </w:p>
        </w:tc>
        <w:tc>
          <w:tcPr>
            <w:tcW w:w="4253" w:type="dxa"/>
          </w:tcPr>
          <w:p w:rsidR="005731B9" w:rsidRPr="00AF3CB4" w:rsidRDefault="005731B9" w:rsidP="005731B9">
            <w:r w:rsidRPr="00AF3CB4">
              <w:t>iter = 0</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24</w:t>
            </w:r>
          </w:p>
        </w:tc>
        <w:tc>
          <w:tcPr>
            <w:tcW w:w="4253" w:type="dxa"/>
          </w:tcPr>
          <w:p w:rsidR="005731B9" w:rsidRPr="00A22CF8" w:rsidRDefault="005731B9" w:rsidP="005731B9">
            <w:pPr>
              <w:rPr>
                <w:lang w:val="en-US"/>
              </w:rPr>
            </w:pPr>
            <w:r w:rsidRPr="00A22CF8">
              <w:rPr>
                <w:lang w:val="en-US"/>
              </w:rPr>
              <w:t>while ((ea1 &gt; T) &amp;&amp; (ea2 &gt; T))</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rPr>
              <w:t>n+Log(n)</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25</w:t>
            </w:r>
          </w:p>
        </w:tc>
        <w:tc>
          <w:tcPr>
            <w:tcW w:w="4253" w:type="dxa"/>
          </w:tcPr>
          <w:p w:rsidR="005731B9" w:rsidRPr="00A22CF8" w:rsidRDefault="005731B9" w:rsidP="005731B9">
            <w:pPr>
              <w:rPr>
                <w:lang w:val="en-US"/>
              </w:rPr>
            </w:pPr>
            <w:r w:rsidRPr="00A22CF8">
              <w:rPr>
                <w:lang w:val="en-US"/>
              </w:rPr>
              <w:t>raices(r, s, re, im, n)</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5</w:t>
            </w: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lang w:val="en-US"/>
              </w:rPr>
              <w:t>6</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26</w:t>
            </w:r>
          </w:p>
        </w:tc>
        <w:tc>
          <w:tcPr>
            <w:tcW w:w="4253" w:type="dxa"/>
          </w:tcPr>
          <w:p w:rsidR="005731B9" w:rsidRPr="00AF3CB4" w:rsidRDefault="005731B9" w:rsidP="005731B9">
            <w:r w:rsidRPr="00AF3CB4">
              <w:t>n = n-2</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27</w:t>
            </w:r>
          </w:p>
        </w:tc>
        <w:tc>
          <w:tcPr>
            <w:tcW w:w="4253" w:type="dxa"/>
          </w:tcPr>
          <w:p w:rsidR="005731B9" w:rsidRPr="00AF3CB4" w:rsidRDefault="005731B9" w:rsidP="005731B9">
            <w:r w:rsidRPr="00AF3CB4">
              <w:t xml:space="preserve">for(i=0; i&lt;n; i++)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28</w:t>
            </w:r>
          </w:p>
        </w:tc>
        <w:tc>
          <w:tcPr>
            <w:tcW w:w="4253" w:type="dxa"/>
          </w:tcPr>
          <w:p w:rsidR="005731B9" w:rsidRPr="00AF3CB4" w:rsidRDefault="005731B9" w:rsidP="005731B9">
            <w:r w:rsidRPr="00AF3CB4">
              <w:t xml:space="preserve">a[i] = b[i+2]     </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3E4736" w:rsidP="00A22CF8">
            <w:pPr>
              <w:jc w:val="center"/>
              <w:rPr>
                <w:rFonts w:ascii="Arial" w:hAnsi="Arial" w:cs="Arial"/>
                <w:sz w:val="24"/>
                <w:szCs w:val="24"/>
              </w:rPr>
            </w:pPr>
            <w:r>
              <w:rPr>
                <w:rFonts w:ascii="Arial" w:hAnsi="Arial" w:cs="Arial"/>
                <w:sz w:val="24"/>
                <w:szCs w:val="24"/>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29</w:t>
            </w:r>
          </w:p>
        </w:tc>
        <w:tc>
          <w:tcPr>
            <w:tcW w:w="4253" w:type="dxa"/>
          </w:tcPr>
          <w:p w:rsidR="005731B9" w:rsidRPr="00AF3CB4" w:rsidRDefault="005731B9" w:rsidP="005731B9">
            <w:r w:rsidRPr="00AF3CB4">
              <w:t>if (n &lt; 4) break</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30</w:t>
            </w:r>
          </w:p>
        </w:tc>
        <w:tc>
          <w:tcPr>
            <w:tcW w:w="4253" w:type="dxa"/>
          </w:tcPr>
          <w:p w:rsidR="005731B9" w:rsidRPr="00AF3CB4" w:rsidRDefault="005731B9" w:rsidP="005731B9">
            <w:r w:rsidRPr="00AF3CB4">
              <w:t xml:space="preserve">if(n==3)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31</w:t>
            </w:r>
          </w:p>
        </w:tc>
        <w:tc>
          <w:tcPr>
            <w:tcW w:w="4253" w:type="dxa"/>
          </w:tcPr>
          <w:p w:rsidR="005731B9" w:rsidRPr="00AF3CB4" w:rsidRDefault="005731B9" w:rsidP="005731B9">
            <w:r w:rsidRPr="00AF3CB4">
              <w:t>r = -a[1]/a[2]</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32</w:t>
            </w:r>
          </w:p>
        </w:tc>
        <w:tc>
          <w:tcPr>
            <w:tcW w:w="4253" w:type="dxa"/>
          </w:tcPr>
          <w:p w:rsidR="005731B9" w:rsidRPr="00AF3CB4" w:rsidRDefault="005731B9" w:rsidP="005731B9">
            <w:r w:rsidRPr="00AF3CB4">
              <w:t>s = -a[0]/a[2]</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33</w:t>
            </w:r>
          </w:p>
        </w:tc>
        <w:tc>
          <w:tcPr>
            <w:tcW w:w="4253" w:type="dxa"/>
          </w:tcPr>
          <w:p w:rsidR="005731B9" w:rsidRPr="00A22CF8" w:rsidRDefault="005731B9" w:rsidP="005731B9">
            <w:pPr>
              <w:rPr>
                <w:lang w:val="en-US"/>
              </w:rPr>
            </w:pPr>
            <w:r w:rsidRPr="00A22CF8">
              <w:rPr>
                <w:lang w:val="en-US"/>
              </w:rPr>
              <w:t>raices(r, s, re, im, n)</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lang w:val="en-US"/>
              </w:rPr>
              <w:t>6</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34</w:t>
            </w:r>
          </w:p>
        </w:tc>
        <w:tc>
          <w:tcPr>
            <w:tcW w:w="4253" w:type="dxa"/>
          </w:tcPr>
          <w:p w:rsidR="005731B9" w:rsidRPr="00AF3CB4" w:rsidRDefault="005731B9" w:rsidP="005731B9">
            <w:r w:rsidRPr="00AF3CB4">
              <w:t xml:space="preserve">else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35</w:t>
            </w:r>
          </w:p>
        </w:tc>
        <w:tc>
          <w:tcPr>
            <w:tcW w:w="4253" w:type="dxa"/>
          </w:tcPr>
          <w:p w:rsidR="005731B9" w:rsidRPr="00AF3CB4" w:rsidRDefault="005731B9" w:rsidP="005731B9">
            <w:r w:rsidRPr="00AF3CB4">
              <w:t>re[n-1] = -a[0]/a[1]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36</w:t>
            </w:r>
          </w:p>
        </w:tc>
        <w:tc>
          <w:tcPr>
            <w:tcW w:w="4253" w:type="dxa"/>
          </w:tcPr>
          <w:p w:rsidR="005731B9" w:rsidRPr="00AF3CB4" w:rsidRDefault="005731B9" w:rsidP="005731B9">
            <w:r w:rsidRPr="00AF3CB4">
              <w:t xml:space="preserve">im[n-1] = 0    </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37</w:t>
            </w:r>
          </w:p>
        </w:tc>
        <w:tc>
          <w:tcPr>
            <w:tcW w:w="4253" w:type="dxa"/>
          </w:tcPr>
          <w:p w:rsidR="005731B9" w:rsidRPr="00A22CF8" w:rsidRDefault="005731B9" w:rsidP="005731B9">
            <w:pPr>
              <w:rPr>
                <w:lang w:val="en-US"/>
              </w:rPr>
            </w:pPr>
            <w:r w:rsidRPr="00A22CF8">
              <w:rPr>
                <w:lang w:val="en-US"/>
              </w:rPr>
              <w:t xml:space="preserve">for(i=1; i&lt;re.length; i++) </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38</w:t>
            </w:r>
          </w:p>
        </w:tc>
        <w:tc>
          <w:tcPr>
            <w:tcW w:w="4253" w:type="dxa"/>
          </w:tcPr>
          <w:p w:rsidR="005731B9" w:rsidRDefault="005731B9" w:rsidP="005731B9">
            <w:r w:rsidRPr="00AF3CB4">
              <w:t xml:space="preserve">roots[i]=re[i]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w:t>
            </w:r>
          </w:p>
        </w:tc>
      </w:tr>
    </w:tbl>
    <w:p w:rsidR="003A6E7B" w:rsidRDefault="003A6E7B" w:rsidP="00614FB9">
      <w:pPr>
        <w:spacing w:after="0" w:line="240" w:lineRule="auto"/>
        <w:rPr>
          <w:rFonts w:ascii="Arial" w:hAnsi="Arial" w:cs="Arial"/>
          <w:sz w:val="24"/>
          <w:szCs w:val="24"/>
        </w:rPr>
      </w:pPr>
    </w:p>
    <w:p w:rsidR="005731B9" w:rsidRPr="00A22CF8" w:rsidRDefault="003E4736" w:rsidP="00614FB9">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2:</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731B9" w:rsidTr="00757A68">
        <w:tc>
          <w:tcPr>
            <w:tcW w:w="562" w:type="dxa"/>
            <w:shd w:val="clear" w:color="auto" w:fill="AEAAAA" w:themeFill="background2" w:themeFillShade="BF"/>
            <w:vAlign w:val="center"/>
          </w:tcPr>
          <w:p w:rsidR="005731B9" w:rsidRPr="005731B9" w:rsidRDefault="005731B9" w:rsidP="00A12543">
            <w:pPr>
              <w:jc w:val="center"/>
              <w:rPr>
                <w:rFonts w:ascii="Arial" w:hAnsi="Arial" w:cs="Arial"/>
                <w:b/>
                <w:sz w:val="24"/>
                <w:szCs w:val="24"/>
              </w:rPr>
            </w:pPr>
            <w:r>
              <w:rPr>
                <w:rFonts w:ascii="Arial" w:hAnsi="Arial" w:cs="Arial"/>
                <w:b/>
                <w:sz w:val="24"/>
                <w:szCs w:val="24"/>
              </w:rPr>
              <w:t>#</w:t>
            </w:r>
          </w:p>
        </w:tc>
        <w:tc>
          <w:tcPr>
            <w:tcW w:w="4253" w:type="dxa"/>
          </w:tcPr>
          <w:p w:rsidR="005731B9" w:rsidRPr="005731B9" w:rsidRDefault="005731B9" w:rsidP="005731B9">
            <w:pPr>
              <w:rPr>
                <w:rFonts w:ascii="Arial" w:hAnsi="Arial" w:cs="Arial"/>
                <w:b/>
                <w:sz w:val="24"/>
                <w:szCs w:val="24"/>
              </w:rPr>
            </w:pPr>
            <w:r w:rsidRPr="005731B9">
              <w:rPr>
                <w:rFonts w:ascii="Arial" w:hAnsi="Arial" w:cs="Arial"/>
                <w:b/>
                <w:sz w:val="24"/>
                <w:szCs w:val="24"/>
              </w:rPr>
              <w:t>evalua(x0)</w:t>
            </w:r>
          </w:p>
        </w:tc>
        <w:tc>
          <w:tcPr>
            <w:tcW w:w="1843" w:type="dxa"/>
            <w:vAlign w:val="center"/>
          </w:tcPr>
          <w:p w:rsidR="005731B9" w:rsidRPr="005731B9" w:rsidRDefault="005731B9"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5731B9" w:rsidRPr="005731B9" w:rsidRDefault="005731B9" w:rsidP="00A22CF8">
            <w:pPr>
              <w:jc w:val="center"/>
              <w:rPr>
                <w:rFonts w:ascii="Arial" w:hAnsi="Arial" w:cs="Arial"/>
                <w:b/>
                <w:sz w:val="24"/>
                <w:szCs w:val="24"/>
              </w:rPr>
            </w:pPr>
            <w:r>
              <w:rPr>
                <w:rFonts w:ascii="Arial" w:hAnsi="Arial" w:cs="Arial"/>
                <w:b/>
                <w:sz w:val="24"/>
                <w:szCs w:val="24"/>
              </w:rPr>
              <w:t>C.T</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1</w:t>
            </w:r>
          </w:p>
        </w:tc>
        <w:tc>
          <w:tcPr>
            <w:tcW w:w="4253" w:type="dxa"/>
          </w:tcPr>
          <w:p w:rsidR="002401CF" w:rsidRPr="00F01330" w:rsidRDefault="002401CF" w:rsidP="002401CF">
            <w:r w:rsidRPr="00F01330">
              <w:t>y = a[n-1]</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1</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2</w:t>
            </w:r>
          </w:p>
        </w:tc>
        <w:tc>
          <w:tcPr>
            <w:tcW w:w="4253" w:type="dxa"/>
          </w:tcPr>
          <w:p w:rsidR="002401CF" w:rsidRPr="00F01330" w:rsidRDefault="002401CF" w:rsidP="002401CF">
            <w:r w:rsidRPr="00F01330">
              <w:t>z = a[n-1]</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1</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r w:rsidR="002401CF" w:rsidRPr="00FB1BEC"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3</w:t>
            </w:r>
          </w:p>
        </w:tc>
        <w:tc>
          <w:tcPr>
            <w:tcW w:w="4253" w:type="dxa"/>
          </w:tcPr>
          <w:p w:rsidR="002401CF" w:rsidRPr="00A22CF8" w:rsidRDefault="002401CF" w:rsidP="002401CF">
            <w:pPr>
              <w:rPr>
                <w:lang w:val="en-US"/>
              </w:rPr>
            </w:pPr>
            <w:r w:rsidRPr="00A22CF8">
              <w:rPr>
                <w:lang w:val="en-US"/>
              </w:rPr>
              <w:t>for(int j = n-2; j&gt;0; j--)</w:t>
            </w:r>
          </w:p>
        </w:tc>
        <w:tc>
          <w:tcPr>
            <w:tcW w:w="1843" w:type="dxa"/>
            <w:vAlign w:val="center"/>
          </w:tcPr>
          <w:p w:rsidR="002401CF" w:rsidRPr="00A22CF8" w:rsidRDefault="002401CF" w:rsidP="00A22CF8">
            <w:pPr>
              <w:jc w:val="center"/>
              <w:rPr>
                <w:rFonts w:ascii="Arial" w:hAnsi="Arial" w:cs="Arial"/>
                <w:sz w:val="24"/>
                <w:szCs w:val="24"/>
                <w:lang w:val="en-US"/>
              </w:rPr>
            </w:pPr>
          </w:p>
        </w:tc>
        <w:tc>
          <w:tcPr>
            <w:tcW w:w="2170" w:type="dxa"/>
            <w:vAlign w:val="center"/>
          </w:tcPr>
          <w:p w:rsidR="002401CF" w:rsidRPr="00A22CF8" w:rsidRDefault="00757A68" w:rsidP="00A22CF8">
            <w:pPr>
              <w:jc w:val="center"/>
              <w:rPr>
                <w:rFonts w:ascii="Arial" w:hAnsi="Arial" w:cs="Arial"/>
                <w:sz w:val="24"/>
                <w:szCs w:val="24"/>
                <w:lang w:val="en-US"/>
              </w:rPr>
            </w:pPr>
            <w:r>
              <w:rPr>
                <w:rFonts w:ascii="Arial" w:hAnsi="Arial" w:cs="Arial"/>
                <w:sz w:val="24"/>
                <w:szCs w:val="24"/>
                <w:lang w:val="en-US"/>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4</w:t>
            </w:r>
          </w:p>
        </w:tc>
        <w:tc>
          <w:tcPr>
            <w:tcW w:w="4253" w:type="dxa"/>
          </w:tcPr>
          <w:p w:rsidR="002401CF" w:rsidRPr="00F01330" w:rsidRDefault="002401CF" w:rsidP="002401CF">
            <w:r w:rsidRPr="00F01330">
              <w:t>y = x0*y + a[j]</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n-2</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5</w:t>
            </w:r>
          </w:p>
        </w:tc>
        <w:tc>
          <w:tcPr>
            <w:tcW w:w="4253" w:type="dxa"/>
          </w:tcPr>
          <w:p w:rsidR="002401CF" w:rsidRPr="00F01330" w:rsidRDefault="002401CF" w:rsidP="002401CF">
            <w:r w:rsidRPr="00F01330">
              <w:t>z = x0*z + y</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6</w:t>
            </w:r>
          </w:p>
        </w:tc>
        <w:tc>
          <w:tcPr>
            <w:tcW w:w="4253" w:type="dxa"/>
          </w:tcPr>
          <w:p w:rsidR="002401CF" w:rsidRDefault="002401CF" w:rsidP="002401CF">
            <w:r w:rsidRPr="00F01330">
              <w:t>y = x0*y + a[0]</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bl>
    <w:p w:rsidR="002401CF" w:rsidRDefault="002401CF"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b/>
          <w:sz w:val="24"/>
          <w:szCs w:val="24"/>
        </w:rPr>
      </w:pPr>
    </w:p>
    <w:p w:rsidR="00DC0E51" w:rsidRPr="00757A68" w:rsidRDefault="00DC0E51" w:rsidP="00614FB9">
      <w:pPr>
        <w:spacing w:after="0" w:line="240" w:lineRule="auto"/>
        <w:rPr>
          <w:rFonts w:ascii="Arial" w:hAnsi="Arial" w:cs="Arial"/>
          <w:b/>
          <w:sz w:val="24"/>
          <w:szCs w:val="24"/>
        </w:rPr>
      </w:pPr>
    </w:p>
    <w:p w:rsidR="002401CF" w:rsidRPr="00A22CF8" w:rsidRDefault="003E4736" w:rsidP="00614FB9">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w:t>
      </w:r>
      <w:r w:rsidR="00757A68">
        <w:rPr>
          <w:rFonts w:ascii="Arial" w:hAnsi="Arial" w:cs="Arial"/>
          <w:b/>
          <w:sz w:val="24"/>
          <w:szCs w:val="24"/>
        </w:rPr>
        <w:t>3</w:t>
      </w:r>
      <w:r w:rsidR="002401CF" w:rsidRPr="00A22CF8">
        <w:rPr>
          <w:rFonts w:ascii="Arial" w:hAnsi="Arial" w:cs="Arial"/>
          <w:b/>
          <w:sz w:val="24"/>
          <w:szCs w:val="24"/>
        </w:rPr>
        <w:t>:</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2401CF" w:rsidTr="00757A68">
        <w:tc>
          <w:tcPr>
            <w:tcW w:w="562" w:type="dxa"/>
            <w:shd w:val="clear" w:color="auto" w:fill="AEAAAA" w:themeFill="background2" w:themeFillShade="BF"/>
            <w:vAlign w:val="center"/>
          </w:tcPr>
          <w:p w:rsidR="002401CF" w:rsidRPr="005731B9" w:rsidRDefault="002401CF" w:rsidP="00A12543">
            <w:pPr>
              <w:jc w:val="center"/>
              <w:rPr>
                <w:rFonts w:ascii="Arial" w:hAnsi="Arial" w:cs="Arial"/>
                <w:b/>
                <w:sz w:val="24"/>
                <w:szCs w:val="24"/>
              </w:rPr>
            </w:pPr>
            <w:r>
              <w:rPr>
                <w:rFonts w:ascii="Arial" w:hAnsi="Arial" w:cs="Arial"/>
                <w:b/>
                <w:sz w:val="24"/>
                <w:szCs w:val="24"/>
              </w:rPr>
              <w:t>#</w:t>
            </w:r>
          </w:p>
        </w:tc>
        <w:tc>
          <w:tcPr>
            <w:tcW w:w="4253" w:type="dxa"/>
          </w:tcPr>
          <w:p w:rsidR="002401CF" w:rsidRPr="005731B9" w:rsidRDefault="002401CF" w:rsidP="00A22CF8">
            <w:pPr>
              <w:rPr>
                <w:rFonts w:ascii="Arial" w:hAnsi="Arial" w:cs="Arial"/>
                <w:b/>
                <w:sz w:val="24"/>
                <w:szCs w:val="24"/>
              </w:rPr>
            </w:pPr>
            <w:r w:rsidRPr="002401CF">
              <w:rPr>
                <w:rFonts w:ascii="Arial" w:hAnsi="Arial" w:cs="Arial"/>
                <w:b/>
                <w:sz w:val="24"/>
                <w:szCs w:val="24"/>
              </w:rPr>
              <w:t>resuelve()</w:t>
            </w:r>
          </w:p>
        </w:tc>
        <w:tc>
          <w:tcPr>
            <w:tcW w:w="1843" w:type="dxa"/>
            <w:vAlign w:val="center"/>
          </w:tcPr>
          <w:p w:rsidR="002401CF" w:rsidRPr="005731B9" w:rsidRDefault="002401CF"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2401CF" w:rsidRPr="005731B9" w:rsidRDefault="002401CF" w:rsidP="00A22CF8">
            <w:pPr>
              <w:jc w:val="center"/>
              <w:rPr>
                <w:rFonts w:ascii="Arial" w:hAnsi="Arial" w:cs="Arial"/>
                <w:b/>
                <w:sz w:val="24"/>
                <w:szCs w:val="24"/>
              </w:rPr>
            </w:pPr>
            <w:r>
              <w:rPr>
                <w:rFonts w:ascii="Arial" w:hAnsi="Arial" w:cs="Arial"/>
                <w:b/>
                <w:sz w:val="24"/>
                <w:szCs w:val="24"/>
              </w:rPr>
              <w:t>C.T</w:t>
            </w:r>
          </w:p>
        </w:tc>
      </w:tr>
      <w:tr w:rsidR="002401CF" w:rsidRPr="00FB1BEC"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1</w:t>
            </w:r>
          </w:p>
        </w:tc>
        <w:tc>
          <w:tcPr>
            <w:tcW w:w="4253" w:type="dxa"/>
          </w:tcPr>
          <w:p w:rsidR="002401CF" w:rsidRPr="00A22CF8" w:rsidRDefault="002401CF" w:rsidP="002401CF">
            <w:pPr>
              <w:rPr>
                <w:lang w:val="en-US"/>
              </w:rPr>
            </w:pPr>
            <w:r w:rsidRPr="00A22CF8">
              <w:rPr>
                <w:lang w:val="en-US"/>
              </w:rPr>
              <w:t>Horner h=new Horner(a)</w:t>
            </w:r>
          </w:p>
        </w:tc>
        <w:tc>
          <w:tcPr>
            <w:tcW w:w="1843" w:type="dxa"/>
            <w:vAlign w:val="center"/>
          </w:tcPr>
          <w:p w:rsidR="002401CF" w:rsidRPr="00A22CF8" w:rsidRDefault="00BC036F" w:rsidP="00A22CF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2401CF" w:rsidRPr="00A22CF8" w:rsidRDefault="00757A68" w:rsidP="00A22CF8">
            <w:pPr>
              <w:jc w:val="center"/>
              <w:rPr>
                <w:rFonts w:ascii="Arial" w:hAnsi="Arial" w:cs="Arial"/>
                <w:sz w:val="24"/>
                <w:szCs w:val="24"/>
                <w:lang w:val="en-US"/>
              </w:rPr>
            </w:pPr>
            <w:r>
              <w:rPr>
                <w:rFonts w:ascii="Arial" w:hAnsi="Arial" w:cs="Arial"/>
                <w:sz w:val="24"/>
                <w:szCs w:val="24"/>
                <w:lang w:val="en-US"/>
              </w:rPr>
              <w:t>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2</w:t>
            </w:r>
          </w:p>
        </w:tc>
        <w:tc>
          <w:tcPr>
            <w:tcW w:w="4253" w:type="dxa"/>
          </w:tcPr>
          <w:p w:rsidR="002401CF" w:rsidRPr="0032072A" w:rsidRDefault="002401CF" w:rsidP="002401CF">
            <w:r w:rsidRPr="0032072A">
              <w:t>double f=1, d</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2</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2</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3</w:t>
            </w:r>
          </w:p>
        </w:tc>
        <w:tc>
          <w:tcPr>
            <w:tcW w:w="4253" w:type="dxa"/>
          </w:tcPr>
          <w:p w:rsidR="002401CF" w:rsidRPr="0032072A" w:rsidRDefault="002401CF" w:rsidP="002401CF">
            <w:r w:rsidRPr="0032072A">
              <w:t>while(f&gt;tol)</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4</w:t>
            </w:r>
          </w:p>
        </w:tc>
        <w:tc>
          <w:tcPr>
            <w:tcW w:w="4253" w:type="dxa"/>
          </w:tcPr>
          <w:p w:rsidR="002401CF" w:rsidRPr="0032072A" w:rsidRDefault="002401CF" w:rsidP="002401CF">
            <w:r w:rsidRPr="0032072A">
              <w:t>h.evalua(p)</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1</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(3n-1)+(n-1)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5</w:t>
            </w:r>
          </w:p>
        </w:tc>
        <w:tc>
          <w:tcPr>
            <w:tcW w:w="4253" w:type="dxa"/>
          </w:tcPr>
          <w:p w:rsidR="002401CF" w:rsidRPr="0032072A" w:rsidRDefault="002401CF" w:rsidP="002401CF">
            <w:r w:rsidRPr="0032072A">
              <w:t>f = h.val()</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(1)+(n-1)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6</w:t>
            </w:r>
          </w:p>
        </w:tc>
        <w:tc>
          <w:tcPr>
            <w:tcW w:w="4253" w:type="dxa"/>
          </w:tcPr>
          <w:p w:rsidR="002401CF" w:rsidRPr="0032072A" w:rsidRDefault="002401CF" w:rsidP="002401CF">
            <w:r w:rsidRPr="0032072A">
              <w:t>d = h.der()</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(1)+(n-1)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7</w:t>
            </w:r>
          </w:p>
        </w:tc>
        <w:tc>
          <w:tcPr>
            <w:tcW w:w="4253" w:type="dxa"/>
          </w:tcPr>
          <w:p w:rsidR="002401CF" w:rsidRPr="0032072A" w:rsidRDefault="002401CF" w:rsidP="002401CF">
            <w:r w:rsidRPr="0032072A">
              <w:t>p = p - f/d</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8</w:t>
            </w:r>
          </w:p>
        </w:tc>
        <w:tc>
          <w:tcPr>
            <w:tcW w:w="4253" w:type="dxa"/>
          </w:tcPr>
          <w:p w:rsidR="002401CF" w:rsidRDefault="002401CF" w:rsidP="002401CF">
            <w:r w:rsidRPr="0032072A">
              <w:t>return p</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bl>
    <w:p w:rsidR="002401CF" w:rsidRDefault="002401CF" w:rsidP="00614FB9">
      <w:pPr>
        <w:spacing w:after="0" w:line="240" w:lineRule="auto"/>
        <w:rPr>
          <w:rFonts w:ascii="Arial" w:hAnsi="Arial" w:cs="Arial"/>
          <w:sz w:val="24"/>
          <w:szCs w:val="24"/>
        </w:rPr>
      </w:pPr>
    </w:p>
    <w:p w:rsidR="003E4736" w:rsidRPr="00BC036F" w:rsidRDefault="003E4736" w:rsidP="00614FB9">
      <w:pPr>
        <w:spacing w:after="0" w:line="240" w:lineRule="auto"/>
        <w:rPr>
          <w:rFonts w:ascii="Arial" w:hAnsi="Arial" w:cs="Arial"/>
          <w:b/>
          <w:i/>
          <w:sz w:val="24"/>
          <w:szCs w:val="24"/>
          <w:u w:val="single"/>
        </w:rPr>
      </w:pPr>
      <w:r w:rsidRPr="003E4736">
        <w:rPr>
          <w:rFonts w:ascii="Arial" w:hAnsi="Arial" w:cs="Arial"/>
          <w:b/>
          <w:i/>
          <w:sz w:val="24"/>
          <w:szCs w:val="24"/>
        </w:rPr>
        <w:t>Fase 5: Evaluación y selección de la mejor solución.</w:t>
      </w:r>
    </w:p>
    <w:p w:rsidR="00DC0E51" w:rsidRDefault="00DC0E51" w:rsidP="00614FB9">
      <w:pPr>
        <w:spacing w:after="0" w:line="240" w:lineRule="auto"/>
        <w:rPr>
          <w:rFonts w:ascii="Arial" w:hAnsi="Arial" w:cs="Arial"/>
          <w:b/>
          <w:sz w:val="24"/>
          <w:szCs w:val="24"/>
        </w:rPr>
      </w:pPr>
    </w:p>
    <w:p w:rsidR="00DC0E51" w:rsidRDefault="00DC0E51" w:rsidP="00614FB9">
      <w:pPr>
        <w:spacing w:after="0" w:line="240" w:lineRule="auto"/>
        <w:rPr>
          <w:rFonts w:ascii="Arial" w:hAnsi="Arial" w:cs="Arial"/>
          <w:sz w:val="24"/>
          <w:szCs w:val="24"/>
        </w:rPr>
      </w:pPr>
      <w:r>
        <w:rPr>
          <w:rFonts w:ascii="Arial" w:hAnsi="Arial" w:cs="Arial"/>
          <w:sz w:val="24"/>
          <w:szCs w:val="24"/>
        </w:rPr>
        <w:t xml:space="preserve">Actualmente tenemos </w:t>
      </w:r>
      <w:r w:rsidR="00A03699">
        <w:rPr>
          <w:rFonts w:ascii="Arial" w:hAnsi="Arial" w:cs="Arial"/>
          <w:sz w:val="24"/>
          <w:szCs w:val="24"/>
        </w:rPr>
        <w:t>tres</w:t>
      </w:r>
      <w:r>
        <w:rPr>
          <w:rFonts w:ascii="Arial" w:hAnsi="Arial" w:cs="Arial"/>
          <w:sz w:val="24"/>
          <w:szCs w:val="24"/>
        </w:rPr>
        <w:t xml:space="preserve"> alternativas de solución, las cuales resuelven nuestro problema de buscar raíces, como sólo necesitamos </w:t>
      </w:r>
      <w:r w:rsidR="00A03699">
        <w:rPr>
          <w:rFonts w:ascii="Arial" w:hAnsi="Arial" w:cs="Arial"/>
          <w:sz w:val="24"/>
          <w:szCs w:val="24"/>
        </w:rPr>
        <w:t>dos</w:t>
      </w:r>
      <w:r>
        <w:rPr>
          <w:rFonts w:ascii="Arial" w:hAnsi="Arial" w:cs="Arial"/>
          <w:sz w:val="24"/>
          <w:szCs w:val="24"/>
        </w:rPr>
        <w:t xml:space="preserve"> </w:t>
      </w:r>
      <w:r w:rsidR="00A03699">
        <w:rPr>
          <w:rFonts w:ascii="Arial" w:hAnsi="Arial" w:cs="Arial"/>
          <w:sz w:val="24"/>
          <w:szCs w:val="24"/>
        </w:rPr>
        <w:t>alternativas</w:t>
      </w:r>
      <w:r>
        <w:rPr>
          <w:rFonts w:ascii="Arial" w:hAnsi="Arial" w:cs="Arial"/>
          <w:sz w:val="24"/>
          <w:szCs w:val="24"/>
        </w:rPr>
        <w:t xml:space="preserve">, definiremos una serie de criterios que nos ayudaran a escoger las </w:t>
      </w:r>
      <w:r w:rsidR="00A03699">
        <w:rPr>
          <w:rFonts w:ascii="Arial" w:hAnsi="Arial" w:cs="Arial"/>
          <w:sz w:val="24"/>
          <w:szCs w:val="24"/>
        </w:rPr>
        <w:t>dos</w:t>
      </w:r>
      <w:r>
        <w:rPr>
          <w:rFonts w:ascii="Arial" w:hAnsi="Arial" w:cs="Arial"/>
          <w:sz w:val="24"/>
          <w:szCs w:val="24"/>
        </w:rPr>
        <w:t xml:space="preserve"> mejores en base al </w:t>
      </w:r>
      <w:r w:rsidR="00A03699">
        <w:rPr>
          <w:rFonts w:ascii="Arial" w:hAnsi="Arial" w:cs="Arial"/>
          <w:sz w:val="24"/>
          <w:szCs w:val="24"/>
        </w:rPr>
        <w:t>número</w:t>
      </w:r>
      <w:r>
        <w:rPr>
          <w:rFonts w:ascii="Arial" w:hAnsi="Arial" w:cs="Arial"/>
          <w:sz w:val="24"/>
          <w:szCs w:val="24"/>
        </w:rPr>
        <w:t xml:space="preserve"> de puntos.</w:t>
      </w:r>
    </w:p>
    <w:p w:rsidR="00A03699" w:rsidRDefault="00A03699" w:rsidP="00614FB9">
      <w:pPr>
        <w:spacing w:after="0" w:line="240" w:lineRule="auto"/>
        <w:rPr>
          <w:rFonts w:ascii="Arial" w:hAnsi="Arial" w:cs="Arial"/>
          <w:sz w:val="24"/>
          <w:szCs w:val="24"/>
        </w:rPr>
      </w:pPr>
    </w:p>
    <w:p w:rsidR="00175648" w:rsidRPr="00175648" w:rsidRDefault="00175648" w:rsidP="00614FB9">
      <w:pPr>
        <w:spacing w:after="0" w:line="240" w:lineRule="auto"/>
        <w:rPr>
          <w:rFonts w:ascii="Arial" w:hAnsi="Arial" w:cs="Arial"/>
          <w:b/>
          <w:sz w:val="24"/>
          <w:szCs w:val="24"/>
        </w:rPr>
      </w:pPr>
      <w:r w:rsidRPr="00175648">
        <w:rPr>
          <w:rFonts w:ascii="Arial" w:hAnsi="Arial" w:cs="Arial"/>
          <w:b/>
          <w:sz w:val="24"/>
          <w:szCs w:val="24"/>
        </w:rPr>
        <w:t>Criterios:</w:t>
      </w:r>
    </w:p>
    <w:p w:rsidR="00175648" w:rsidRDefault="00175648" w:rsidP="00614FB9">
      <w:pPr>
        <w:spacing w:after="0" w:line="240" w:lineRule="auto"/>
        <w:rPr>
          <w:rFonts w:ascii="Arial" w:hAnsi="Arial" w:cs="Arial"/>
          <w:sz w:val="24"/>
          <w:szCs w:val="24"/>
        </w:rPr>
      </w:pPr>
    </w:p>
    <w:p w:rsidR="00A03699" w:rsidRPr="00A03699" w:rsidRDefault="00A03699" w:rsidP="00A03699">
      <w:pPr>
        <w:pStyle w:val="Prrafodelista"/>
        <w:numPr>
          <w:ilvl w:val="0"/>
          <w:numId w:val="7"/>
        </w:numPr>
        <w:spacing w:after="0" w:line="240" w:lineRule="auto"/>
        <w:rPr>
          <w:rFonts w:ascii="Arial" w:hAnsi="Arial" w:cs="Arial"/>
          <w:b/>
          <w:sz w:val="24"/>
          <w:szCs w:val="24"/>
        </w:rPr>
      </w:pPr>
      <w:r>
        <w:rPr>
          <w:rFonts w:ascii="Arial" w:hAnsi="Arial" w:cs="Arial"/>
          <w:b/>
          <w:sz w:val="24"/>
          <w:szCs w:val="24"/>
        </w:rPr>
        <w:t>Criterio A: Precisión en la solución.</w:t>
      </w:r>
    </w:p>
    <w:p w:rsidR="00A03699" w:rsidRDefault="00A03699" w:rsidP="00A03699">
      <w:pPr>
        <w:spacing w:after="0" w:line="240" w:lineRule="auto"/>
        <w:ind w:left="708"/>
        <w:rPr>
          <w:rFonts w:ascii="Arial" w:hAnsi="Arial" w:cs="Arial"/>
          <w:sz w:val="24"/>
          <w:szCs w:val="24"/>
        </w:rPr>
      </w:pPr>
      <w:r>
        <w:rPr>
          <w:rFonts w:ascii="Arial" w:hAnsi="Arial" w:cs="Arial"/>
          <w:sz w:val="24"/>
          <w:szCs w:val="24"/>
        </w:rPr>
        <w:t>Este criterio se basa en que tan exacta es la raíz dada por la alternativa respeto a la real.</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exacta: 3 Puntos</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aproximada precisa: 2 Puntos</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aproximada imprecisa: 1 Punto</w:t>
      </w:r>
    </w:p>
    <w:p w:rsidR="00A03699" w:rsidRDefault="00A03699" w:rsidP="00A03699">
      <w:pPr>
        <w:spacing w:after="0" w:line="240" w:lineRule="auto"/>
        <w:rPr>
          <w:rFonts w:ascii="Arial" w:hAnsi="Arial" w:cs="Arial"/>
          <w:sz w:val="24"/>
          <w:szCs w:val="24"/>
        </w:rPr>
      </w:pPr>
    </w:p>
    <w:p w:rsidR="00A03699" w:rsidRPr="00A03699" w:rsidRDefault="00A03699" w:rsidP="00A03699">
      <w:pPr>
        <w:pStyle w:val="Prrafodelista"/>
        <w:numPr>
          <w:ilvl w:val="0"/>
          <w:numId w:val="7"/>
        </w:numPr>
        <w:spacing w:after="0" w:line="240" w:lineRule="auto"/>
        <w:rPr>
          <w:rFonts w:ascii="Arial" w:hAnsi="Arial" w:cs="Arial"/>
          <w:b/>
          <w:sz w:val="24"/>
          <w:szCs w:val="24"/>
        </w:rPr>
      </w:pPr>
      <w:r w:rsidRPr="00A03699">
        <w:rPr>
          <w:rFonts w:ascii="Arial" w:hAnsi="Arial" w:cs="Arial"/>
          <w:b/>
          <w:sz w:val="24"/>
          <w:szCs w:val="24"/>
        </w:rPr>
        <w:t>Criterio B: Raíces Imaginarias.</w:t>
      </w:r>
    </w:p>
    <w:p w:rsidR="00A03699" w:rsidRDefault="00A03699" w:rsidP="00A03699">
      <w:pPr>
        <w:pStyle w:val="Prrafodelista"/>
        <w:spacing w:after="0" w:line="240" w:lineRule="auto"/>
        <w:rPr>
          <w:rFonts w:ascii="Arial" w:hAnsi="Arial" w:cs="Arial"/>
          <w:sz w:val="24"/>
          <w:szCs w:val="24"/>
        </w:rPr>
      </w:pPr>
      <w:r>
        <w:rPr>
          <w:rFonts w:ascii="Arial" w:hAnsi="Arial" w:cs="Arial"/>
          <w:sz w:val="24"/>
          <w:szCs w:val="24"/>
        </w:rPr>
        <w:t xml:space="preserve">Este criterio se basa </w:t>
      </w:r>
      <w:r w:rsidR="00F7282E">
        <w:rPr>
          <w:rFonts w:ascii="Arial" w:hAnsi="Arial" w:cs="Arial"/>
          <w:sz w:val="24"/>
          <w:szCs w:val="24"/>
        </w:rPr>
        <w:t>si la alternativa puede dar una solución imaginaria a las raíces del polinomio.</w:t>
      </w:r>
    </w:p>
    <w:p w:rsidR="00A03699" w:rsidRDefault="00A03699" w:rsidP="00A03699">
      <w:pPr>
        <w:pStyle w:val="Prrafodelista"/>
        <w:numPr>
          <w:ilvl w:val="0"/>
          <w:numId w:val="8"/>
        </w:numPr>
        <w:spacing w:after="0" w:line="240" w:lineRule="auto"/>
        <w:rPr>
          <w:rFonts w:ascii="Arial" w:hAnsi="Arial" w:cs="Arial"/>
          <w:sz w:val="24"/>
          <w:szCs w:val="24"/>
        </w:rPr>
      </w:pPr>
      <w:r>
        <w:rPr>
          <w:rFonts w:ascii="Arial" w:hAnsi="Arial" w:cs="Arial"/>
          <w:sz w:val="24"/>
          <w:szCs w:val="24"/>
        </w:rPr>
        <w:t>N</w:t>
      </w:r>
      <w:r w:rsidR="00F7282E">
        <w:rPr>
          <w:rFonts w:ascii="Arial" w:hAnsi="Arial" w:cs="Arial"/>
          <w:sz w:val="24"/>
          <w:szCs w:val="24"/>
        </w:rPr>
        <w:t>ú</w:t>
      </w:r>
      <w:r>
        <w:rPr>
          <w:rFonts w:ascii="Arial" w:hAnsi="Arial" w:cs="Arial"/>
          <w:sz w:val="24"/>
          <w:szCs w:val="24"/>
        </w:rPr>
        <w:t>mero Imaginario: 3 Puntos</w:t>
      </w:r>
    </w:p>
    <w:p w:rsidR="00A03699" w:rsidRDefault="00F7282E" w:rsidP="00A03699">
      <w:pPr>
        <w:pStyle w:val="Prrafodelista"/>
        <w:numPr>
          <w:ilvl w:val="0"/>
          <w:numId w:val="8"/>
        </w:numPr>
        <w:spacing w:after="0" w:line="240" w:lineRule="auto"/>
        <w:rPr>
          <w:rFonts w:ascii="Arial" w:hAnsi="Arial" w:cs="Arial"/>
          <w:sz w:val="24"/>
          <w:szCs w:val="24"/>
        </w:rPr>
      </w:pPr>
      <w:r>
        <w:rPr>
          <w:rFonts w:ascii="Arial" w:hAnsi="Arial" w:cs="Arial"/>
          <w:sz w:val="24"/>
          <w:szCs w:val="24"/>
        </w:rPr>
        <w:t>Número</w:t>
      </w:r>
      <w:r w:rsidR="00A03699">
        <w:rPr>
          <w:rFonts w:ascii="Arial" w:hAnsi="Arial" w:cs="Arial"/>
          <w:sz w:val="24"/>
          <w:szCs w:val="24"/>
        </w:rPr>
        <w:t xml:space="preserve"> real: 2 Puntos</w:t>
      </w:r>
    </w:p>
    <w:p w:rsidR="00F7282E" w:rsidRDefault="00F7282E" w:rsidP="00F7282E">
      <w:pPr>
        <w:spacing w:after="0" w:line="240" w:lineRule="auto"/>
        <w:ind w:left="1080"/>
        <w:rPr>
          <w:rFonts w:ascii="Arial" w:hAnsi="Arial" w:cs="Arial"/>
          <w:sz w:val="24"/>
          <w:szCs w:val="24"/>
        </w:rPr>
      </w:pPr>
    </w:p>
    <w:p w:rsid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C:</w:t>
      </w:r>
      <w:r>
        <w:rPr>
          <w:rFonts w:ascii="Arial" w:hAnsi="Arial" w:cs="Arial"/>
          <w:b/>
          <w:sz w:val="24"/>
          <w:szCs w:val="24"/>
        </w:rPr>
        <w:t xml:space="preserve"> Complejidad Temporal.</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que tan rápido la alternativa puede dar respuesta al problema.</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 xml:space="preserve">Constante: 6 Puntos </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Logarítmica: 5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Lineal: 4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 xml:space="preserve">Polinomial: 3 Puntos </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Exponencial: 2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lastRenderedPageBreak/>
        <w:t>Factorial: 1 Punto</w:t>
      </w:r>
    </w:p>
    <w:p w:rsidR="00F7282E" w:rsidRDefault="00F7282E" w:rsidP="00F7282E">
      <w:pPr>
        <w:pStyle w:val="Prrafodelista"/>
        <w:spacing w:after="0" w:line="240" w:lineRule="auto"/>
        <w:ind w:left="1440"/>
        <w:rPr>
          <w:rFonts w:ascii="Arial" w:hAnsi="Arial" w:cs="Arial"/>
          <w:sz w:val="24"/>
          <w:szCs w:val="24"/>
        </w:rPr>
      </w:pPr>
    </w:p>
    <w:p w:rsidR="00F7282E" w:rsidRDefault="00F7282E" w:rsidP="00F7282E">
      <w:pPr>
        <w:pStyle w:val="Prrafodelista"/>
        <w:spacing w:after="0" w:line="240" w:lineRule="auto"/>
        <w:ind w:left="1440"/>
        <w:rPr>
          <w:rFonts w:ascii="Arial" w:hAnsi="Arial" w:cs="Arial"/>
          <w:sz w:val="24"/>
          <w:szCs w:val="24"/>
        </w:rPr>
      </w:pPr>
    </w:p>
    <w:p w:rsidR="00F7282E" w:rsidRPr="00175648" w:rsidRDefault="00F7282E" w:rsidP="00175648">
      <w:pPr>
        <w:spacing w:after="0" w:line="240" w:lineRule="auto"/>
        <w:rPr>
          <w:rFonts w:ascii="Arial" w:hAnsi="Arial" w:cs="Arial"/>
          <w:sz w:val="24"/>
          <w:szCs w:val="24"/>
        </w:rPr>
      </w:pPr>
    </w:p>
    <w:p w:rsidR="00F7282E" w:rsidRP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D: Complejidad Espacial.</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cuanta memoria necesita la alternativa para dar una respuesta al problema.</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 xml:space="preserve">Constante: 6 Puntos </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Logarítmica: 5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Lineal: 4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 xml:space="preserve">Polinomial: 3 Puntos </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Exponencial: 2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Factorial: 1 Punto</w:t>
      </w:r>
    </w:p>
    <w:p w:rsidR="00F7282E" w:rsidRDefault="00F7282E" w:rsidP="00F7282E">
      <w:pPr>
        <w:spacing w:after="0" w:line="240" w:lineRule="auto"/>
        <w:rPr>
          <w:rFonts w:ascii="Arial" w:hAnsi="Arial" w:cs="Arial"/>
          <w:sz w:val="24"/>
          <w:szCs w:val="24"/>
        </w:rPr>
      </w:pPr>
    </w:p>
    <w:p w:rsid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E: Numero de raíces.</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cuantas raíces del polinomio da la alternativa</w:t>
      </w:r>
      <w:r w:rsidR="00175648">
        <w:rPr>
          <w:rFonts w:ascii="Arial" w:hAnsi="Arial" w:cs="Arial"/>
          <w:sz w:val="24"/>
          <w:szCs w:val="24"/>
        </w:rPr>
        <w:t>.</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Todas: 3 Puntos</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Algunas: 2 Puntos</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Una: 1 Punto</w:t>
      </w:r>
    </w:p>
    <w:p w:rsidR="00175648" w:rsidRDefault="00175648" w:rsidP="00175648">
      <w:pPr>
        <w:spacing w:after="0" w:line="240" w:lineRule="auto"/>
        <w:ind w:left="1080"/>
        <w:rPr>
          <w:rFonts w:ascii="Arial" w:hAnsi="Arial" w:cs="Arial"/>
          <w:sz w:val="24"/>
          <w:szCs w:val="24"/>
        </w:rPr>
      </w:pPr>
    </w:p>
    <w:p w:rsidR="00A03699" w:rsidRDefault="00175648" w:rsidP="00175648">
      <w:pPr>
        <w:spacing w:after="0" w:line="240" w:lineRule="auto"/>
        <w:rPr>
          <w:rFonts w:ascii="Arial" w:hAnsi="Arial" w:cs="Arial"/>
          <w:b/>
          <w:sz w:val="24"/>
          <w:szCs w:val="24"/>
        </w:rPr>
      </w:pPr>
      <w:r w:rsidRPr="00175648">
        <w:rPr>
          <w:rFonts w:ascii="Arial" w:hAnsi="Arial" w:cs="Arial"/>
          <w:b/>
          <w:sz w:val="24"/>
          <w:szCs w:val="24"/>
        </w:rPr>
        <w:t>Evaluación:</w:t>
      </w:r>
    </w:p>
    <w:p w:rsidR="00175648" w:rsidRDefault="00175648" w:rsidP="00175648">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430"/>
        <w:gridCol w:w="1275"/>
        <w:gridCol w:w="1275"/>
        <w:gridCol w:w="1275"/>
        <w:gridCol w:w="1276"/>
        <w:gridCol w:w="1276"/>
        <w:gridCol w:w="1021"/>
      </w:tblGrid>
      <w:tr w:rsidR="00175648" w:rsidRP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 xml:space="preserve"># </w:t>
            </w:r>
          </w:p>
          <w:p w:rsidR="00175648" w:rsidRPr="00E65961" w:rsidRDefault="00175648" w:rsidP="00175648">
            <w:pPr>
              <w:jc w:val="center"/>
              <w:rPr>
                <w:rFonts w:ascii="Arial" w:hAnsi="Arial" w:cs="Arial"/>
                <w:b/>
              </w:rPr>
            </w:pPr>
            <w:r w:rsidRPr="00E65961">
              <w:rPr>
                <w:rFonts w:ascii="Arial" w:hAnsi="Arial" w:cs="Arial"/>
                <w:b/>
              </w:rPr>
              <w:t>Alternativa</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A</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B</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C</w:t>
            </w:r>
          </w:p>
        </w:tc>
        <w:tc>
          <w:tcPr>
            <w:tcW w:w="1276"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D</w:t>
            </w:r>
          </w:p>
        </w:tc>
        <w:tc>
          <w:tcPr>
            <w:tcW w:w="1276"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E</w:t>
            </w:r>
          </w:p>
        </w:tc>
        <w:tc>
          <w:tcPr>
            <w:tcW w:w="1021"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Total Puntos</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13</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4</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5</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17</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7</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11</w:t>
            </w:r>
          </w:p>
        </w:tc>
      </w:tr>
    </w:tbl>
    <w:p w:rsidR="00175648" w:rsidRDefault="00175648" w:rsidP="00175648">
      <w:pPr>
        <w:spacing w:after="0" w:line="240" w:lineRule="auto"/>
        <w:rPr>
          <w:rFonts w:ascii="Arial" w:hAnsi="Arial" w:cs="Arial"/>
          <w:b/>
          <w:sz w:val="24"/>
          <w:szCs w:val="24"/>
        </w:rPr>
      </w:pPr>
    </w:p>
    <w:p w:rsidR="00175648" w:rsidRDefault="00175648" w:rsidP="00175648">
      <w:pPr>
        <w:spacing w:after="0" w:line="240" w:lineRule="auto"/>
        <w:rPr>
          <w:rFonts w:ascii="Arial" w:hAnsi="Arial" w:cs="Arial"/>
          <w:sz w:val="24"/>
          <w:szCs w:val="24"/>
        </w:rPr>
      </w:pPr>
      <w:r>
        <w:rPr>
          <w:rFonts w:ascii="Arial" w:hAnsi="Arial" w:cs="Arial"/>
          <w:sz w:val="24"/>
          <w:szCs w:val="24"/>
        </w:rPr>
        <w:t xml:space="preserve">Con base en los resultados obtenidos vamos a descartar la alternativa 7 e implementar </w:t>
      </w:r>
      <w:r w:rsidR="00E65961">
        <w:rPr>
          <w:rFonts w:ascii="Arial" w:hAnsi="Arial" w:cs="Arial"/>
          <w:sz w:val="24"/>
          <w:szCs w:val="24"/>
        </w:rPr>
        <w:t>las alternativas 2 y 4 para la solución de nuestro problema.</w:t>
      </w:r>
    </w:p>
    <w:p w:rsidR="00E65961" w:rsidRDefault="00E65961" w:rsidP="00175648">
      <w:pPr>
        <w:spacing w:after="0" w:line="240" w:lineRule="auto"/>
        <w:rPr>
          <w:rFonts w:ascii="Arial" w:hAnsi="Arial" w:cs="Arial"/>
          <w:sz w:val="24"/>
          <w:szCs w:val="24"/>
        </w:rPr>
      </w:pPr>
    </w:p>
    <w:p w:rsidR="00E65961" w:rsidRDefault="00E65961" w:rsidP="00175648">
      <w:pPr>
        <w:spacing w:after="0" w:line="240" w:lineRule="auto"/>
        <w:rPr>
          <w:rFonts w:ascii="Arial" w:hAnsi="Arial" w:cs="Arial"/>
          <w:b/>
          <w:bCs/>
          <w:i/>
          <w:sz w:val="24"/>
          <w:szCs w:val="24"/>
        </w:rPr>
      </w:pPr>
      <w:r w:rsidRPr="00E65961">
        <w:rPr>
          <w:rFonts w:ascii="Arial" w:hAnsi="Arial" w:cs="Arial"/>
          <w:b/>
          <w:i/>
          <w:sz w:val="24"/>
          <w:szCs w:val="24"/>
        </w:rPr>
        <w:t xml:space="preserve">Paso 6: </w:t>
      </w:r>
      <w:r w:rsidRPr="00E65961">
        <w:rPr>
          <w:rFonts w:ascii="Arial" w:hAnsi="Arial" w:cs="Arial"/>
          <w:b/>
          <w:bCs/>
          <w:i/>
          <w:sz w:val="24"/>
          <w:szCs w:val="24"/>
        </w:rPr>
        <w:t>Preparación de informe y especificaciones.</w:t>
      </w:r>
    </w:p>
    <w:p w:rsidR="007B2853" w:rsidRDefault="007B2853" w:rsidP="00175648">
      <w:pPr>
        <w:spacing w:after="0" w:line="240" w:lineRule="auto"/>
        <w:rPr>
          <w:rFonts w:ascii="Arial" w:hAnsi="Arial" w:cs="Arial"/>
          <w:b/>
          <w:bCs/>
          <w:i/>
          <w:sz w:val="24"/>
          <w:szCs w:val="24"/>
        </w:rPr>
      </w:pPr>
    </w:p>
    <w:p w:rsidR="007B2853" w:rsidRPr="00616D87" w:rsidRDefault="007B2853" w:rsidP="00175648">
      <w:pPr>
        <w:spacing w:after="0" w:line="240" w:lineRule="auto"/>
        <w:rPr>
          <w:rFonts w:ascii="Arial" w:hAnsi="Arial" w:cs="Arial"/>
          <w:sz w:val="24"/>
          <w:szCs w:val="24"/>
        </w:rPr>
      </w:pPr>
      <w:r w:rsidRPr="00616D87">
        <w:rPr>
          <w:rFonts w:ascii="Arial" w:hAnsi="Arial" w:cs="Arial"/>
          <w:sz w:val="24"/>
          <w:szCs w:val="24"/>
        </w:rPr>
        <w:t>Con lo que con concluimos con este respectivo a este estudio y su respectivo análisis, buscando los mejores algoritmos para ser implementados en el programa especificado y así satisfacer los requerimientos antes pla</w:t>
      </w:r>
      <w:r w:rsidR="00616D87" w:rsidRPr="00616D87">
        <w:rPr>
          <w:rFonts w:ascii="Arial" w:hAnsi="Arial" w:cs="Arial"/>
          <w:sz w:val="24"/>
          <w:szCs w:val="24"/>
        </w:rPr>
        <w:t xml:space="preserve">neados, se han seleccionado el </w:t>
      </w:r>
      <w:r w:rsidR="00616D87">
        <w:rPr>
          <w:rFonts w:ascii="Arial" w:hAnsi="Arial" w:cs="Arial"/>
          <w:sz w:val="24"/>
          <w:szCs w:val="24"/>
        </w:rPr>
        <w:t>Método de Bairstow, e</w:t>
      </w:r>
      <w:r w:rsidRPr="00616D87">
        <w:rPr>
          <w:rFonts w:ascii="Arial" w:hAnsi="Arial" w:cs="Arial"/>
          <w:sz w:val="24"/>
          <w:szCs w:val="24"/>
        </w:rPr>
        <w:t>sto por varios criterios anteriormente especificados, es por lo anterior que ahora en adelante podemos comenzar a implementar todo lo aquí expresado, siguiente las pautas necesarias y coherentes para un proceso óptimo.</w:t>
      </w:r>
      <w:bookmarkStart w:id="0" w:name="_GoBack"/>
      <w:bookmarkEnd w:id="0"/>
    </w:p>
    <w:p w:rsidR="00E65961" w:rsidRPr="00616D87" w:rsidRDefault="00E65961" w:rsidP="00175648">
      <w:pPr>
        <w:spacing w:after="0" w:line="240" w:lineRule="auto"/>
        <w:rPr>
          <w:rFonts w:ascii="Arial" w:hAnsi="Arial" w:cs="Arial"/>
          <w:sz w:val="24"/>
          <w:szCs w:val="24"/>
        </w:rPr>
      </w:pPr>
    </w:p>
    <w:p w:rsidR="00E65961" w:rsidRPr="00E65961" w:rsidRDefault="00E65961" w:rsidP="00175648">
      <w:pPr>
        <w:spacing w:after="0" w:line="240" w:lineRule="auto"/>
        <w:rPr>
          <w:rFonts w:ascii="Arial" w:hAnsi="Arial" w:cs="Arial"/>
          <w:b/>
          <w:i/>
          <w:sz w:val="24"/>
          <w:szCs w:val="24"/>
        </w:rPr>
      </w:pPr>
    </w:p>
    <w:p w:rsidR="00DC0E51" w:rsidRDefault="00DC0E51" w:rsidP="00614FB9">
      <w:pPr>
        <w:spacing w:after="0" w:line="240" w:lineRule="auto"/>
        <w:rPr>
          <w:rFonts w:ascii="Arial" w:hAnsi="Arial" w:cs="Arial"/>
          <w:sz w:val="24"/>
          <w:szCs w:val="24"/>
        </w:rPr>
      </w:pPr>
    </w:p>
    <w:p w:rsidR="00DC0E51" w:rsidRDefault="00DC0E51"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Pr="00DC0E51" w:rsidRDefault="00A03699" w:rsidP="00614FB9">
      <w:pPr>
        <w:spacing w:after="0" w:line="240" w:lineRule="auto"/>
        <w:rPr>
          <w:rFonts w:ascii="Arial" w:hAnsi="Arial" w:cs="Arial"/>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Lo demás pronto…</w:t>
      </w: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Pr="004F3E15" w:rsidRDefault="00D6348C" w:rsidP="004F3E15">
      <w:pPr>
        <w:spacing w:after="0" w:line="240" w:lineRule="auto"/>
        <w:rPr>
          <w:rFonts w:ascii="Arial" w:hAnsi="Arial" w:cs="Arial"/>
          <w:b/>
          <w:i/>
          <w:sz w:val="24"/>
          <w:szCs w:val="24"/>
        </w:rPr>
      </w:pPr>
    </w:p>
    <w:sectPr w:rsidR="00D6348C" w:rsidRPr="004F3E15" w:rsidSect="00D12E07">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173" w:rsidRDefault="00355173" w:rsidP="00E42586">
      <w:pPr>
        <w:spacing w:after="0" w:line="240" w:lineRule="auto"/>
      </w:pPr>
      <w:r>
        <w:separator/>
      </w:r>
    </w:p>
  </w:endnote>
  <w:endnote w:type="continuationSeparator" w:id="0">
    <w:p w:rsidR="00355173" w:rsidRDefault="00355173" w:rsidP="00E4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173" w:rsidRDefault="00355173" w:rsidP="00E42586">
      <w:pPr>
        <w:spacing w:after="0" w:line="240" w:lineRule="auto"/>
      </w:pPr>
      <w:r>
        <w:separator/>
      </w:r>
    </w:p>
  </w:footnote>
  <w:footnote w:type="continuationSeparator" w:id="0">
    <w:p w:rsidR="00355173" w:rsidRDefault="00355173" w:rsidP="00E425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2853" w:rsidRDefault="007B2853">
    <w:pPr>
      <w:pStyle w:val="Encabezado"/>
    </w:pPr>
    <w:r>
      <w:t>Fabian David Portilla</w:t>
    </w:r>
  </w:p>
  <w:p w:rsidR="007B2853" w:rsidRDefault="007B2853">
    <w:pPr>
      <w:pStyle w:val="Encabezado"/>
    </w:pPr>
    <w:r>
      <w:t>Juan Sebastián Puerta</w:t>
    </w:r>
  </w:p>
  <w:p w:rsidR="007B2853" w:rsidRDefault="007B2853">
    <w:pPr>
      <w:pStyle w:val="Encabezado"/>
    </w:pPr>
    <w:r>
      <w:t>Juan Camilo Castillo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66B"/>
      </v:shape>
    </w:pict>
  </w:numPicBullet>
  <w:abstractNum w:abstractNumId="0">
    <w:nsid w:val="170540BB"/>
    <w:multiLevelType w:val="hybridMultilevel"/>
    <w:tmpl w:val="A502EE3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DA42B53"/>
    <w:multiLevelType w:val="hybridMultilevel"/>
    <w:tmpl w:val="72B61D3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DD415C"/>
    <w:multiLevelType w:val="hybridMultilevel"/>
    <w:tmpl w:val="1F92A5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A07459"/>
    <w:multiLevelType w:val="hybridMultilevel"/>
    <w:tmpl w:val="83F6ED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7"/>
  </w:num>
  <w:num w:numId="6">
    <w:abstractNumId w:val="4"/>
  </w:num>
  <w:num w:numId="7">
    <w:abstractNumId w:val="0"/>
  </w:num>
  <w:num w:numId="8">
    <w:abstractNumId w:val="8"/>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86"/>
    <w:rsid w:val="000B273E"/>
    <w:rsid w:val="000E089D"/>
    <w:rsid w:val="00112A16"/>
    <w:rsid w:val="00175648"/>
    <w:rsid w:val="001B0F04"/>
    <w:rsid w:val="001D7A2E"/>
    <w:rsid w:val="001E03FD"/>
    <w:rsid w:val="00207BA4"/>
    <w:rsid w:val="0021474A"/>
    <w:rsid w:val="002401CF"/>
    <w:rsid w:val="002D585A"/>
    <w:rsid w:val="00322524"/>
    <w:rsid w:val="00340670"/>
    <w:rsid w:val="00355173"/>
    <w:rsid w:val="00395FDB"/>
    <w:rsid w:val="003A6E7B"/>
    <w:rsid w:val="003E4736"/>
    <w:rsid w:val="0041070F"/>
    <w:rsid w:val="00441D0F"/>
    <w:rsid w:val="00450780"/>
    <w:rsid w:val="004D194D"/>
    <w:rsid w:val="004D2ECD"/>
    <w:rsid w:val="004F3E15"/>
    <w:rsid w:val="00570546"/>
    <w:rsid w:val="005731B9"/>
    <w:rsid w:val="005A6FA3"/>
    <w:rsid w:val="005B77C4"/>
    <w:rsid w:val="005C60AB"/>
    <w:rsid w:val="005D170D"/>
    <w:rsid w:val="005D5E44"/>
    <w:rsid w:val="00607624"/>
    <w:rsid w:val="00614FB9"/>
    <w:rsid w:val="00616D87"/>
    <w:rsid w:val="00685D50"/>
    <w:rsid w:val="006A30F0"/>
    <w:rsid w:val="006A547F"/>
    <w:rsid w:val="007521D9"/>
    <w:rsid w:val="0075469C"/>
    <w:rsid w:val="00757A68"/>
    <w:rsid w:val="00794A1E"/>
    <w:rsid w:val="007B2853"/>
    <w:rsid w:val="007C3CC1"/>
    <w:rsid w:val="00820DBD"/>
    <w:rsid w:val="0088516A"/>
    <w:rsid w:val="00887C9C"/>
    <w:rsid w:val="008F6A9A"/>
    <w:rsid w:val="009134A5"/>
    <w:rsid w:val="009B0CAB"/>
    <w:rsid w:val="009E3A33"/>
    <w:rsid w:val="00A03699"/>
    <w:rsid w:val="00A12543"/>
    <w:rsid w:val="00A22CF8"/>
    <w:rsid w:val="00A23D90"/>
    <w:rsid w:val="00AD32EB"/>
    <w:rsid w:val="00AD73DB"/>
    <w:rsid w:val="00AD7E7C"/>
    <w:rsid w:val="00B011F5"/>
    <w:rsid w:val="00B6777C"/>
    <w:rsid w:val="00BC036F"/>
    <w:rsid w:val="00BF4ED3"/>
    <w:rsid w:val="00C0712F"/>
    <w:rsid w:val="00C07B0E"/>
    <w:rsid w:val="00C36CBA"/>
    <w:rsid w:val="00C61347"/>
    <w:rsid w:val="00C737D5"/>
    <w:rsid w:val="00D07E10"/>
    <w:rsid w:val="00D12E07"/>
    <w:rsid w:val="00D20509"/>
    <w:rsid w:val="00D21770"/>
    <w:rsid w:val="00D6348C"/>
    <w:rsid w:val="00D915FD"/>
    <w:rsid w:val="00DC0E51"/>
    <w:rsid w:val="00DE5B21"/>
    <w:rsid w:val="00E04D3C"/>
    <w:rsid w:val="00E1263B"/>
    <w:rsid w:val="00E42586"/>
    <w:rsid w:val="00E65961"/>
    <w:rsid w:val="00F06574"/>
    <w:rsid w:val="00F252D6"/>
    <w:rsid w:val="00F40A14"/>
    <w:rsid w:val="00F7282E"/>
    <w:rsid w:val="00F72D9A"/>
    <w:rsid w:val="00FA12C8"/>
    <w:rsid w:val="00FB1BEC"/>
    <w:rsid w:val="00FC533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038EF0-3EEF-4544-AB97-A23B12C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2D9A"/>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586"/>
  </w:style>
  <w:style w:type="paragraph" w:styleId="Piedepgina">
    <w:name w:val="footer"/>
    <w:basedOn w:val="Normal"/>
    <w:link w:val="PiedepginaCar"/>
    <w:uiPriority w:val="99"/>
    <w:unhideWhenUsed/>
    <w:rsid w:val="00E42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586"/>
  </w:style>
  <w:style w:type="paragraph" w:styleId="Prrafodelista">
    <w:name w:val="List Paragraph"/>
    <w:basedOn w:val="Normal"/>
    <w:uiPriority w:val="34"/>
    <w:qFormat/>
    <w:rsid w:val="008F6A9A"/>
    <w:pPr>
      <w:ind w:left="720"/>
      <w:contextualSpacing/>
    </w:pPr>
  </w:style>
  <w:style w:type="character" w:styleId="Textodelmarcadordeposicin">
    <w:name w:val="Placeholder Text"/>
    <w:basedOn w:val="Fuentedeprrafopredeter"/>
    <w:uiPriority w:val="99"/>
    <w:semiHidden/>
    <w:rsid w:val="00AD7E7C"/>
    <w:rPr>
      <w:color w:val="808080"/>
    </w:rPr>
  </w:style>
  <w:style w:type="table" w:styleId="Tablaconcuadrcula">
    <w:name w:val="Table Grid"/>
    <w:basedOn w:val="Tablanormal"/>
    <w:uiPriority w:val="39"/>
    <w:rsid w:val="00C613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5078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5D5E4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C737D5"/>
    <w:pPr>
      <w:spacing w:after="0" w:line="240" w:lineRule="auto"/>
    </w:pPr>
  </w:style>
  <w:style w:type="character" w:customStyle="1" w:styleId="Ttulo1Car">
    <w:name w:val="Título 1 Car"/>
    <w:basedOn w:val="Fuentedeprrafopredeter"/>
    <w:link w:val="Ttulo1"/>
    <w:uiPriority w:val="9"/>
    <w:rsid w:val="00F72D9A"/>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F7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70048">
      <w:bodyDiv w:val="1"/>
      <w:marLeft w:val="0"/>
      <w:marRight w:val="0"/>
      <w:marTop w:val="0"/>
      <w:marBottom w:val="0"/>
      <w:divBdr>
        <w:top w:val="none" w:sz="0" w:space="0" w:color="auto"/>
        <w:left w:val="none" w:sz="0" w:space="0" w:color="auto"/>
        <w:bottom w:val="none" w:sz="0" w:space="0" w:color="auto"/>
        <w:right w:val="none" w:sz="0" w:space="0" w:color="auto"/>
      </w:divBdr>
    </w:div>
    <w:div w:id="312218636">
      <w:bodyDiv w:val="1"/>
      <w:marLeft w:val="0"/>
      <w:marRight w:val="0"/>
      <w:marTop w:val="0"/>
      <w:marBottom w:val="0"/>
      <w:divBdr>
        <w:top w:val="none" w:sz="0" w:space="0" w:color="auto"/>
        <w:left w:val="none" w:sz="0" w:space="0" w:color="auto"/>
        <w:bottom w:val="none" w:sz="0" w:space="0" w:color="auto"/>
        <w:right w:val="none" w:sz="0" w:space="0" w:color="auto"/>
      </w:divBdr>
    </w:div>
    <w:div w:id="328336292">
      <w:bodyDiv w:val="1"/>
      <w:marLeft w:val="0"/>
      <w:marRight w:val="0"/>
      <w:marTop w:val="0"/>
      <w:marBottom w:val="0"/>
      <w:divBdr>
        <w:top w:val="none" w:sz="0" w:space="0" w:color="auto"/>
        <w:left w:val="none" w:sz="0" w:space="0" w:color="auto"/>
        <w:bottom w:val="none" w:sz="0" w:space="0" w:color="auto"/>
        <w:right w:val="none" w:sz="0" w:space="0" w:color="auto"/>
      </w:divBdr>
    </w:div>
    <w:div w:id="431436696">
      <w:bodyDiv w:val="1"/>
      <w:marLeft w:val="0"/>
      <w:marRight w:val="0"/>
      <w:marTop w:val="0"/>
      <w:marBottom w:val="0"/>
      <w:divBdr>
        <w:top w:val="none" w:sz="0" w:space="0" w:color="auto"/>
        <w:left w:val="none" w:sz="0" w:space="0" w:color="auto"/>
        <w:bottom w:val="none" w:sz="0" w:space="0" w:color="auto"/>
        <w:right w:val="none" w:sz="0" w:space="0" w:color="auto"/>
      </w:divBdr>
    </w:div>
    <w:div w:id="446121792">
      <w:bodyDiv w:val="1"/>
      <w:marLeft w:val="0"/>
      <w:marRight w:val="0"/>
      <w:marTop w:val="0"/>
      <w:marBottom w:val="0"/>
      <w:divBdr>
        <w:top w:val="none" w:sz="0" w:space="0" w:color="auto"/>
        <w:left w:val="none" w:sz="0" w:space="0" w:color="auto"/>
        <w:bottom w:val="none" w:sz="0" w:space="0" w:color="auto"/>
        <w:right w:val="none" w:sz="0" w:space="0" w:color="auto"/>
      </w:divBdr>
    </w:div>
    <w:div w:id="541096170">
      <w:bodyDiv w:val="1"/>
      <w:marLeft w:val="0"/>
      <w:marRight w:val="0"/>
      <w:marTop w:val="0"/>
      <w:marBottom w:val="0"/>
      <w:divBdr>
        <w:top w:val="none" w:sz="0" w:space="0" w:color="auto"/>
        <w:left w:val="none" w:sz="0" w:space="0" w:color="auto"/>
        <w:bottom w:val="none" w:sz="0" w:space="0" w:color="auto"/>
        <w:right w:val="none" w:sz="0" w:space="0" w:color="auto"/>
      </w:divBdr>
    </w:div>
    <w:div w:id="894313680">
      <w:bodyDiv w:val="1"/>
      <w:marLeft w:val="0"/>
      <w:marRight w:val="0"/>
      <w:marTop w:val="0"/>
      <w:marBottom w:val="0"/>
      <w:divBdr>
        <w:top w:val="none" w:sz="0" w:space="0" w:color="auto"/>
        <w:left w:val="none" w:sz="0" w:space="0" w:color="auto"/>
        <w:bottom w:val="none" w:sz="0" w:space="0" w:color="auto"/>
        <w:right w:val="none" w:sz="0" w:space="0" w:color="auto"/>
      </w:divBdr>
    </w:div>
    <w:div w:id="963389796">
      <w:bodyDiv w:val="1"/>
      <w:marLeft w:val="0"/>
      <w:marRight w:val="0"/>
      <w:marTop w:val="0"/>
      <w:marBottom w:val="0"/>
      <w:divBdr>
        <w:top w:val="none" w:sz="0" w:space="0" w:color="auto"/>
        <w:left w:val="none" w:sz="0" w:space="0" w:color="auto"/>
        <w:bottom w:val="none" w:sz="0" w:space="0" w:color="auto"/>
        <w:right w:val="none" w:sz="0" w:space="0" w:color="auto"/>
      </w:divBdr>
    </w:div>
    <w:div w:id="1101486329">
      <w:bodyDiv w:val="1"/>
      <w:marLeft w:val="0"/>
      <w:marRight w:val="0"/>
      <w:marTop w:val="0"/>
      <w:marBottom w:val="0"/>
      <w:divBdr>
        <w:top w:val="none" w:sz="0" w:space="0" w:color="auto"/>
        <w:left w:val="none" w:sz="0" w:space="0" w:color="auto"/>
        <w:bottom w:val="none" w:sz="0" w:space="0" w:color="auto"/>
        <w:right w:val="none" w:sz="0" w:space="0" w:color="auto"/>
      </w:divBdr>
    </w:div>
    <w:div w:id="1118452248">
      <w:bodyDiv w:val="1"/>
      <w:marLeft w:val="0"/>
      <w:marRight w:val="0"/>
      <w:marTop w:val="0"/>
      <w:marBottom w:val="0"/>
      <w:divBdr>
        <w:top w:val="none" w:sz="0" w:space="0" w:color="auto"/>
        <w:left w:val="none" w:sz="0" w:space="0" w:color="auto"/>
        <w:bottom w:val="none" w:sz="0" w:space="0" w:color="auto"/>
        <w:right w:val="none" w:sz="0" w:space="0" w:color="auto"/>
      </w:divBdr>
    </w:div>
    <w:div w:id="1388407867">
      <w:bodyDiv w:val="1"/>
      <w:marLeft w:val="0"/>
      <w:marRight w:val="0"/>
      <w:marTop w:val="0"/>
      <w:marBottom w:val="0"/>
      <w:divBdr>
        <w:top w:val="none" w:sz="0" w:space="0" w:color="auto"/>
        <w:left w:val="none" w:sz="0" w:space="0" w:color="auto"/>
        <w:bottom w:val="none" w:sz="0" w:space="0" w:color="auto"/>
        <w:right w:val="none" w:sz="0" w:space="0" w:color="auto"/>
      </w:divBdr>
    </w:div>
    <w:div w:id="1632518058">
      <w:bodyDiv w:val="1"/>
      <w:marLeft w:val="0"/>
      <w:marRight w:val="0"/>
      <w:marTop w:val="0"/>
      <w:marBottom w:val="0"/>
      <w:divBdr>
        <w:top w:val="none" w:sz="0" w:space="0" w:color="auto"/>
        <w:left w:val="none" w:sz="0" w:space="0" w:color="auto"/>
        <w:bottom w:val="none" w:sz="0" w:space="0" w:color="auto"/>
        <w:right w:val="none" w:sz="0" w:space="0" w:color="auto"/>
      </w:divBdr>
    </w:div>
    <w:div w:id="1788545397">
      <w:bodyDiv w:val="1"/>
      <w:marLeft w:val="0"/>
      <w:marRight w:val="0"/>
      <w:marTop w:val="0"/>
      <w:marBottom w:val="0"/>
      <w:divBdr>
        <w:top w:val="none" w:sz="0" w:space="0" w:color="auto"/>
        <w:left w:val="none" w:sz="0" w:space="0" w:color="auto"/>
        <w:bottom w:val="none" w:sz="0" w:space="0" w:color="auto"/>
        <w:right w:val="none" w:sz="0" w:space="0" w:color="auto"/>
      </w:divBdr>
    </w:div>
    <w:div w:id="191877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1CFFBE65-0ED4-4931-8A2B-12975B78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13</Pages>
  <Words>2475</Words>
  <Characters>13614</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Juan Camilo Castillo</cp:lastModifiedBy>
  <cp:revision>24</cp:revision>
  <dcterms:created xsi:type="dcterms:W3CDTF">2019-02-03T20:00:00Z</dcterms:created>
  <dcterms:modified xsi:type="dcterms:W3CDTF">2019-02-16T20:49:00Z</dcterms:modified>
</cp:coreProperties>
</file>