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FD5" w:rsidRDefault="00CE7FD5" w:rsidP="00CE7F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AE6D93" w:rsidRDefault="00CE7FD5" w:rsidP="00CE7F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Método de la Ingeniería </w:t>
      </w:r>
    </w:p>
    <w:p w:rsidR="005F150C" w:rsidRDefault="005F150C" w:rsidP="00CE7F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F150C" w:rsidRDefault="005F150C" w:rsidP="005F150C">
      <w:pPr>
        <w:spacing w:after="0" w:line="240" w:lineRule="auto"/>
        <w:rPr>
          <w:rFonts w:ascii="Arial" w:hAnsi="Arial" w:cs="Arial"/>
          <w:b/>
          <w:i/>
          <w:sz w:val="24"/>
          <w:szCs w:val="24"/>
          <w:lang w:val="es-ES"/>
        </w:rPr>
      </w:pPr>
      <w:r w:rsidRPr="005F150C">
        <w:rPr>
          <w:rFonts w:ascii="Arial" w:hAnsi="Arial" w:cs="Arial"/>
          <w:b/>
          <w:i/>
          <w:sz w:val="24"/>
          <w:szCs w:val="24"/>
          <w:lang w:val="es-ES"/>
        </w:rPr>
        <w:t>Fase 1: Identificación del problema</w:t>
      </w:r>
    </w:p>
    <w:p w:rsidR="005F150C" w:rsidRDefault="005F150C" w:rsidP="005F150C">
      <w:pPr>
        <w:spacing w:after="0" w:line="240" w:lineRule="auto"/>
        <w:rPr>
          <w:rFonts w:ascii="Arial" w:hAnsi="Arial" w:cs="Arial"/>
          <w:b/>
          <w:i/>
          <w:sz w:val="24"/>
          <w:szCs w:val="24"/>
          <w:lang w:val="es-ES"/>
        </w:rPr>
      </w:pPr>
    </w:p>
    <w:p w:rsidR="00581250" w:rsidRPr="00581250" w:rsidRDefault="00581250" w:rsidP="00581250">
      <w:pPr>
        <w:pStyle w:val="Prrafodelista"/>
        <w:numPr>
          <w:ilvl w:val="0"/>
          <w:numId w:val="3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  <w:lang w:val="es-ES"/>
        </w:rPr>
      </w:pPr>
      <w:r w:rsidRPr="00581250">
        <w:rPr>
          <w:rFonts w:ascii="Arial" w:hAnsi="Arial" w:cs="Arial"/>
          <w:b/>
          <w:sz w:val="24"/>
          <w:szCs w:val="24"/>
          <w:lang w:val="es-ES"/>
        </w:rPr>
        <w:t>Problema</w:t>
      </w:r>
    </w:p>
    <w:p w:rsidR="00581250" w:rsidRDefault="00581250" w:rsidP="005F150C">
      <w:pPr>
        <w:spacing w:after="0" w:line="240" w:lineRule="auto"/>
        <w:rPr>
          <w:rFonts w:ascii="Arial" w:hAnsi="Arial" w:cs="Arial"/>
          <w:b/>
          <w:i/>
          <w:sz w:val="24"/>
          <w:szCs w:val="24"/>
          <w:lang w:val="es-ES"/>
        </w:rPr>
      </w:pPr>
    </w:p>
    <w:p w:rsidR="005F150C" w:rsidRDefault="005F150C" w:rsidP="005F150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nueva compañía muy importante de libros ha decidido abrir sus puertas en la sultana del Valle, esta compañía implementa un método muy eficiente e innovador para atender a sus clientes, </w:t>
      </w:r>
      <w:r w:rsidR="00130C12">
        <w:rPr>
          <w:rFonts w:ascii="Arial" w:hAnsi="Arial" w:cs="Arial"/>
          <w:sz w:val="24"/>
          <w:szCs w:val="24"/>
          <w:lang w:val="es-ES"/>
        </w:rPr>
        <w:t>la cual consiste en 4 fases:</w:t>
      </w:r>
    </w:p>
    <w:p w:rsidR="00130C12" w:rsidRDefault="00130C12" w:rsidP="00130C1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130C12" w:rsidRDefault="00130C12" w:rsidP="00130C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Fase 1: Esta fase consiste en la selección de los libros por medio de una gran pantalla donde el cliente puede ver los libros que desea.</w:t>
      </w:r>
    </w:p>
    <w:p w:rsidR="00130C12" w:rsidRDefault="00130C12" w:rsidP="00130C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Fase 2: En esta fase el usuario busca sus libros de manera rápida y eficiente.</w:t>
      </w:r>
    </w:p>
    <w:p w:rsidR="00130C12" w:rsidRDefault="00130C12" w:rsidP="00130C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Fase 3: En esta fase el usuario ingre</w:t>
      </w:r>
      <w:r w:rsidR="00581250">
        <w:rPr>
          <w:rFonts w:ascii="Arial" w:hAnsi="Arial" w:cs="Arial"/>
          <w:sz w:val="24"/>
          <w:szCs w:val="24"/>
          <w:lang w:val="es-ES"/>
        </w:rPr>
        <w:t>sa a la cola para esperar la caja que le toca para pagar los libros.</w:t>
      </w:r>
    </w:p>
    <w:p w:rsidR="00581250" w:rsidRDefault="00581250" w:rsidP="00130C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Fase 4: En esta fase el usuario paga los libros.</w:t>
      </w:r>
    </w:p>
    <w:p w:rsidR="00581250" w:rsidRDefault="00581250" w:rsidP="005812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81250" w:rsidRDefault="00581250" w:rsidP="005812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empresa le quiere mostrar a sus clientes el como funciona esta nueva atracción en la cuidad, para esto la compañía requiere un simulador del proceso de compra de libros.</w:t>
      </w:r>
    </w:p>
    <w:p w:rsidR="00581250" w:rsidRDefault="00581250" w:rsidP="005812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81250" w:rsidRDefault="00581250" w:rsidP="00581250">
      <w:pPr>
        <w:pStyle w:val="Prrafodelista"/>
        <w:numPr>
          <w:ilvl w:val="0"/>
          <w:numId w:val="4"/>
        </w:numPr>
        <w:spacing w:after="0" w:line="240" w:lineRule="auto"/>
        <w:ind w:left="357" w:hanging="357"/>
        <w:rPr>
          <w:rFonts w:ascii="Arial" w:hAnsi="Arial" w:cs="Arial"/>
          <w:b/>
          <w:sz w:val="24"/>
          <w:szCs w:val="24"/>
          <w:lang w:val="es-ES"/>
        </w:rPr>
      </w:pPr>
      <w:r w:rsidRPr="00581250">
        <w:rPr>
          <w:rFonts w:ascii="Arial" w:hAnsi="Arial" w:cs="Arial"/>
          <w:b/>
          <w:sz w:val="24"/>
          <w:szCs w:val="24"/>
          <w:lang w:val="es-ES"/>
        </w:rPr>
        <w:t>Requerimientos Funcionales</w:t>
      </w:r>
    </w:p>
    <w:p w:rsidR="00581250" w:rsidRDefault="00581250" w:rsidP="00581250">
      <w:pPr>
        <w:pStyle w:val="Prrafodelista"/>
        <w:spacing w:after="0" w:line="240" w:lineRule="auto"/>
        <w:ind w:left="357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906"/>
        <w:gridCol w:w="7131"/>
      </w:tblGrid>
      <w:tr w:rsidR="00581250" w:rsidTr="00581250">
        <w:tc>
          <w:tcPr>
            <w:tcW w:w="1906" w:type="dxa"/>
            <w:shd w:val="clear" w:color="auto" w:fill="BFBFBF" w:themeFill="background1" w:themeFillShade="BF"/>
          </w:tcPr>
          <w:p w:rsidR="00581250" w:rsidRDefault="00581250" w:rsidP="00581250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131" w:type="dxa"/>
          </w:tcPr>
          <w:p w:rsidR="00581250" w:rsidRPr="00E577BB" w:rsidRDefault="00E577BB" w:rsidP="00E577BB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E577BB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R1</w:t>
            </w:r>
          </w:p>
        </w:tc>
      </w:tr>
      <w:tr w:rsidR="00581250" w:rsidTr="00581250">
        <w:tc>
          <w:tcPr>
            <w:tcW w:w="1906" w:type="dxa"/>
            <w:shd w:val="clear" w:color="auto" w:fill="BFBFBF" w:themeFill="background1" w:themeFillShade="BF"/>
          </w:tcPr>
          <w:p w:rsidR="00581250" w:rsidRDefault="00581250" w:rsidP="00581250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131" w:type="dxa"/>
          </w:tcPr>
          <w:p w:rsidR="00581250" w:rsidRPr="00E577BB" w:rsidRDefault="00E577BB" w:rsidP="0058125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Encontrar el precio total de todos los libros que compró el cliente</w:t>
            </w:r>
          </w:p>
        </w:tc>
      </w:tr>
      <w:tr w:rsidR="00581250" w:rsidTr="00581250">
        <w:tc>
          <w:tcPr>
            <w:tcW w:w="1906" w:type="dxa"/>
            <w:shd w:val="clear" w:color="auto" w:fill="BFBFBF" w:themeFill="background1" w:themeFillShade="BF"/>
          </w:tcPr>
          <w:p w:rsidR="00581250" w:rsidRDefault="00581250" w:rsidP="00581250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7131" w:type="dxa"/>
          </w:tcPr>
          <w:p w:rsidR="00581250" w:rsidRPr="00E577BB" w:rsidRDefault="00E577BB" w:rsidP="0058125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Precios de los libros a comprar</w:t>
            </w:r>
          </w:p>
        </w:tc>
      </w:tr>
      <w:tr w:rsidR="00581250" w:rsidTr="00581250">
        <w:tc>
          <w:tcPr>
            <w:tcW w:w="1906" w:type="dxa"/>
            <w:shd w:val="clear" w:color="auto" w:fill="BFBFBF" w:themeFill="background1" w:themeFillShade="BF"/>
          </w:tcPr>
          <w:p w:rsidR="00581250" w:rsidRDefault="00581250" w:rsidP="00581250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7131" w:type="dxa"/>
          </w:tcPr>
          <w:p w:rsidR="00581250" w:rsidRPr="00E577BB" w:rsidRDefault="00E577BB" w:rsidP="0058125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Monto total de la compra</w:t>
            </w:r>
          </w:p>
        </w:tc>
      </w:tr>
    </w:tbl>
    <w:p w:rsidR="00581250" w:rsidRDefault="00581250" w:rsidP="00581250">
      <w:pPr>
        <w:pStyle w:val="Prrafodelista"/>
        <w:spacing w:after="0" w:line="240" w:lineRule="auto"/>
        <w:ind w:left="357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906"/>
        <w:gridCol w:w="7131"/>
      </w:tblGrid>
      <w:tr w:rsidR="00E577BB" w:rsidTr="00F82A56">
        <w:tc>
          <w:tcPr>
            <w:tcW w:w="1906" w:type="dxa"/>
            <w:shd w:val="clear" w:color="auto" w:fill="BFBFBF" w:themeFill="background1" w:themeFillShade="BF"/>
          </w:tcPr>
          <w:p w:rsidR="00E577BB" w:rsidRDefault="00E577BB" w:rsidP="00F82A56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131" w:type="dxa"/>
          </w:tcPr>
          <w:p w:rsidR="00E577BB" w:rsidRPr="00E577BB" w:rsidRDefault="00E577BB" w:rsidP="00F82A5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E577BB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2</w:t>
            </w:r>
          </w:p>
        </w:tc>
      </w:tr>
      <w:tr w:rsidR="00E577BB" w:rsidTr="00F82A56">
        <w:tc>
          <w:tcPr>
            <w:tcW w:w="1906" w:type="dxa"/>
            <w:shd w:val="clear" w:color="auto" w:fill="BFBFBF" w:themeFill="background1" w:themeFillShade="BF"/>
          </w:tcPr>
          <w:p w:rsidR="00E577BB" w:rsidRDefault="00E577BB" w:rsidP="00F82A56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131" w:type="dxa"/>
          </w:tcPr>
          <w:p w:rsidR="00E577BB" w:rsidRPr="00E577BB" w:rsidRDefault="00E577BB" w:rsidP="00F82A5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Encontrar </w:t>
            </w:r>
            <w:r w:rsidR="00D376DE">
              <w:rPr>
                <w:rFonts w:ascii="Arial" w:hAnsi="Arial" w:cs="Arial"/>
                <w:sz w:val="24"/>
                <w:szCs w:val="24"/>
                <w:lang w:val="es-ES"/>
              </w:rPr>
              <w:t>libro</w:t>
            </w:r>
          </w:p>
        </w:tc>
      </w:tr>
      <w:tr w:rsidR="00E577BB" w:rsidTr="00F82A56">
        <w:tc>
          <w:tcPr>
            <w:tcW w:w="1906" w:type="dxa"/>
            <w:shd w:val="clear" w:color="auto" w:fill="BFBFBF" w:themeFill="background1" w:themeFillShade="BF"/>
          </w:tcPr>
          <w:p w:rsidR="00E577BB" w:rsidRDefault="00E577BB" w:rsidP="00F82A56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7131" w:type="dxa"/>
          </w:tcPr>
          <w:p w:rsidR="00E577BB" w:rsidRDefault="00D376DE" w:rsidP="00F82A5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Identificador de Estantería</w:t>
            </w:r>
          </w:p>
          <w:p w:rsidR="00D376DE" w:rsidRPr="00E577BB" w:rsidRDefault="00D376DE" w:rsidP="00F82A5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ISBN del libro</w:t>
            </w:r>
          </w:p>
        </w:tc>
      </w:tr>
      <w:tr w:rsidR="00E577BB" w:rsidTr="00F82A56">
        <w:tc>
          <w:tcPr>
            <w:tcW w:w="1906" w:type="dxa"/>
            <w:shd w:val="clear" w:color="auto" w:fill="BFBFBF" w:themeFill="background1" w:themeFillShade="BF"/>
          </w:tcPr>
          <w:p w:rsidR="00E577BB" w:rsidRDefault="00E577BB" w:rsidP="00F82A56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Salida</w:t>
            </w:r>
          </w:p>
        </w:tc>
        <w:tc>
          <w:tcPr>
            <w:tcW w:w="7131" w:type="dxa"/>
          </w:tcPr>
          <w:p w:rsidR="00E577BB" w:rsidRPr="00E577BB" w:rsidRDefault="00D376DE" w:rsidP="00F82A56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Libro</w:t>
            </w:r>
          </w:p>
        </w:tc>
      </w:tr>
    </w:tbl>
    <w:p w:rsidR="00E577BB" w:rsidRPr="00581250" w:rsidRDefault="00E577BB" w:rsidP="00581250">
      <w:pPr>
        <w:pStyle w:val="Prrafodelista"/>
        <w:spacing w:after="0" w:line="240" w:lineRule="auto"/>
        <w:ind w:left="357"/>
        <w:rPr>
          <w:rFonts w:ascii="Arial" w:hAnsi="Arial" w:cs="Arial"/>
          <w:b/>
          <w:sz w:val="24"/>
          <w:szCs w:val="24"/>
          <w:lang w:val="es-ES"/>
        </w:rPr>
      </w:pPr>
    </w:p>
    <w:p w:rsidR="00581250" w:rsidRDefault="00581250" w:rsidP="005812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81250" w:rsidRPr="00581250" w:rsidRDefault="00581250" w:rsidP="0058125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581250" w:rsidRPr="00581250" w:rsidSect="00CE7FD5">
      <w:head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D6D" w:rsidRDefault="008C1D6D" w:rsidP="00CE7FD5">
      <w:pPr>
        <w:spacing w:after="0" w:line="240" w:lineRule="auto"/>
      </w:pPr>
      <w:r>
        <w:separator/>
      </w:r>
    </w:p>
  </w:endnote>
  <w:endnote w:type="continuationSeparator" w:id="0">
    <w:p w:rsidR="008C1D6D" w:rsidRDefault="008C1D6D" w:rsidP="00CE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D6D" w:rsidRDefault="008C1D6D" w:rsidP="00CE7FD5">
      <w:pPr>
        <w:spacing w:after="0" w:line="240" w:lineRule="auto"/>
      </w:pPr>
      <w:r>
        <w:separator/>
      </w:r>
    </w:p>
  </w:footnote>
  <w:footnote w:type="continuationSeparator" w:id="0">
    <w:p w:rsidR="008C1D6D" w:rsidRDefault="008C1D6D" w:rsidP="00CE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D5" w:rsidRDefault="00CE7FD5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  <w:t>Juan Sebastián Puerta</w:t>
    </w:r>
  </w:p>
  <w:p w:rsidR="00CE7FD5" w:rsidRDefault="00CE7FD5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  <w:t>Fabian David Portilla</w:t>
    </w:r>
  </w:p>
  <w:p w:rsidR="00CE7FD5" w:rsidRPr="00CE7FD5" w:rsidRDefault="00CE7FD5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  <w:t>Juan Camilo Castillo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338A0"/>
    <w:multiLevelType w:val="hybridMultilevel"/>
    <w:tmpl w:val="19205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8293C"/>
    <w:multiLevelType w:val="hybridMultilevel"/>
    <w:tmpl w:val="1916D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44020"/>
    <w:multiLevelType w:val="hybridMultilevel"/>
    <w:tmpl w:val="B4EEB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A2075"/>
    <w:multiLevelType w:val="hybridMultilevel"/>
    <w:tmpl w:val="BD1EB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D5"/>
    <w:rsid w:val="000766EE"/>
    <w:rsid w:val="00130C12"/>
    <w:rsid w:val="002C51BD"/>
    <w:rsid w:val="00581250"/>
    <w:rsid w:val="005F150C"/>
    <w:rsid w:val="00654AED"/>
    <w:rsid w:val="008C1D6D"/>
    <w:rsid w:val="00CE7FD5"/>
    <w:rsid w:val="00D0265F"/>
    <w:rsid w:val="00D376DE"/>
    <w:rsid w:val="00E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AA0F"/>
  <w15:chartTrackingRefBased/>
  <w15:docId w15:val="{3701A904-3C62-4890-8401-D65A5BE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FD5"/>
  </w:style>
  <w:style w:type="paragraph" w:styleId="Piedepgina">
    <w:name w:val="footer"/>
    <w:basedOn w:val="Normal"/>
    <w:link w:val="PiedepginaCar"/>
    <w:uiPriority w:val="99"/>
    <w:unhideWhenUsed/>
    <w:rsid w:val="00CE7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FD5"/>
  </w:style>
  <w:style w:type="paragraph" w:styleId="Prrafodelista">
    <w:name w:val="List Paragraph"/>
    <w:basedOn w:val="Normal"/>
    <w:uiPriority w:val="34"/>
    <w:qFormat/>
    <w:rsid w:val="00130C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Puerta Ordonez</dc:creator>
  <cp:keywords/>
  <dc:description/>
  <cp:lastModifiedBy>Juan Puerta</cp:lastModifiedBy>
  <cp:revision>4</cp:revision>
  <dcterms:created xsi:type="dcterms:W3CDTF">2019-02-22T17:17:00Z</dcterms:created>
  <dcterms:modified xsi:type="dcterms:W3CDTF">2019-03-05T22:24:00Z</dcterms:modified>
</cp:coreProperties>
</file>