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526C1D">
        <w:fldChar w:fldCharType="begin"/>
      </w:r>
      <w:r w:rsidR="00526C1D">
        <w:instrText xml:space="preserve"> HYPERLINK "https://es.wikipedia.org/wiki/World_Wide_Web" \o "World Wide Web" </w:instrText>
      </w:r>
      <w:r w:rsidR="00526C1D">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526C1D">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A22615" w:rsidTr="00610735">
                                  <w:tc>
                                    <w:tcPr>
                                      <w:tcW w:w="1419" w:type="dxa"/>
                                    </w:tcPr>
                                    <w:p w:rsidR="00A22615" w:rsidRDefault="00A22615"/>
                                  </w:tc>
                                  <w:tc>
                                    <w:tcPr>
                                      <w:tcW w:w="1419" w:type="dxa"/>
                                    </w:tcPr>
                                    <w:p w:rsidR="00A22615" w:rsidRDefault="00A22615"/>
                                  </w:tc>
                                  <w:tc>
                                    <w:tcPr>
                                      <w:tcW w:w="1419" w:type="dxa"/>
                                    </w:tcPr>
                                    <w:p w:rsidR="00A22615" w:rsidRDefault="00A22615"/>
                                  </w:tc>
                                  <w:tc>
                                    <w:tcPr>
                                      <w:tcW w:w="1419" w:type="dxa"/>
                                    </w:tcPr>
                                    <w:p w:rsidR="00A22615" w:rsidRDefault="00A22615"/>
                                  </w:tc>
                                  <w:tc>
                                    <w:tcPr>
                                      <w:tcW w:w="1419" w:type="dxa"/>
                                    </w:tcPr>
                                    <w:p w:rsidR="00A22615" w:rsidRDefault="00A22615"/>
                                  </w:tc>
                                  <w:tc>
                                    <w:tcPr>
                                      <w:tcW w:w="1420"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A22615" w:rsidTr="00610735">
                                  <w:tc>
                                    <w:tcPr>
                                      <w:tcW w:w="326"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A22615" w:rsidRPr="006B3145" w:rsidRDefault="00A22615"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A22615" w:rsidTr="00610735">
                            <w:tc>
                              <w:tcPr>
                                <w:tcW w:w="1419" w:type="dxa"/>
                              </w:tcPr>
                              <w:p w:rsidR="00A22615" w:rsidRDefault="00A22615"/>
                            </w:tc>
                            <w:tc>
                              <w:tcPr>
                                <w:tcW w:w="1419" w:type="dxa"/>
                              </w:tcPr>
                              <w:p w:rsidR="00A22615" w:rsidRDefault="00A22615"/>
                            </w:tc>
                            <w:tc>
                              <w:tcPr>
                                <w:tcW w:w="1419" w:type="dxa"/>
                              </w:tcPr>
                              <w:p w:rsidR="00A22615" w:rsidRDefault="00A22615"/>
                            </w:tc>
                            <w:tc>
                              <w:tcPr>
                                <w:tcW w:w="1419" w:type="dxa"/>
                              </w:tcPr>
                              <w:p w:rsidR="00A22615" w:rsidRDefault="00A22615"/>
                            </w:tc>
                            <w:tc>
                              <w:tcPr>
                                <w:tcW w:w="1419" w:type="dxa"/>
                              </w:tcPr>
                              <w:p w:rsidR="00A22615" w:rsidRDefault="00A22615"/>
                            </w:tc>
                            <w:tc>
                              <w:tcPr>
                                <w:tcW w:w="1420" w:type="dxa"/>
                              </w:tcPr>
                              <w:p w:rsidR="00A22615" w:rsidRDefault="00A22615"/>
                            </w:tc>
                          </w:tr>
                        </w:tbl>
                        <w:p w:rsidR="00A22615" w:rsidRDefault="00A22615"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bl>
                        <w:p w:rsidR="00A22615" w:rsidRDefault="00A22615"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A22615" w:rsidTr="00610735">
                            <w:tc>
                              <w:tcPr>
                                <w:tcW w:w="326"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c>
                              <w:tcPr>
                                <w:tcW w:w="327" w:type="dxa"/>
                              </w:tcPr>
                              <w:p w:rsidR="00A22615" w:rsidRDefault="00A22615"/>
                            </w:tc>
                          </w:tr>
                        </w:tbl>
                        <w:p w:rsidR="00A22615" w:rsidRDefault="00A22615"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A22615" w:rsidRPr="006B3145" w:rsidRDefault="00A22615"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A22615" w:rsidRPr="000E401F" w:rsidRDefault="00A22615"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A22615" w:rsidRPr="000E401F" w:rsidRDefault="00A22615"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A22615" w:rsidRDefault="00A22615"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A22615" w:rsidRDefault="00A22615"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A22615" w:rsidRDefault="00A22615"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A22615" w:rsidRDefault="00A22615"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A22615" w:rsidRDefault="00A22615"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A22615" w:rsidRDefault="00A22615"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A22615" w:rsidTr="00610735">
                                <w:tc>
                                  <w:tcPr>
                                    <w:tcW w:w="1215" w:type="dxa"/>
                                  </w:tcPr>
                                  <w:p w:rsidR="00A22615" w:rsidRDefault="00A22615"/>
                                </w:tc>
                                <w:tc>
                                  <w:tcPr>
                                    <w:tcW w:w="1215"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A22615" w:rsidTr="00610735">
                                <w:tc>
                                  <w:tcPr>
                                    <w:tcW w:w="460" w:type="dxa"/>
                                  </w:tcPr>
                                  <w:p w:rsidR="00A22615" w:rsidRDefault="00A22615"/>
                                </w:tc>
                                <w:tc>
                                  <w:tcPr>
                                    <w:tcW w:w="460" w:type="dxa"/>
                                  </w:tcPr>
                                  <w:p w:rsidR="00A22615" w:rsidRDefault="00A22615"/>
                                </w:tc>
                                <w:tc>
                                  <w:tcPr>
                                    <w:tcW w:w="460" w:type="dxa"/>
                                  </w:tcPr>
                                  <w:p w:rsidR="00A22615" w:rsidRDefault="00A22615"/>
                                </w:tc>
                                <w:tc>
                                  <w:tcPr>
                                    <w:tcW w:w="461" w:type="dxa"/>
                                  </w:tcPr>
                                  <w:p w:rsidR="00A22615" w:rsidRDefault="00A22615"/>
                                </w:tc>
                                <w:tc>
                                  <w:tcPr>
                                    <w:tcW w:w="461"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A22615" w:rsidRPr="00E51B25" w:rsidRDefault="00A22615"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A22615" w:rsidTr="00610735">
                          <w:tc>
                            <w:tcPr>
                              <w:tcW w:w="1215" w:type="dxa"/>
                            </w:tcPr>
                            <w:p w:rsidR="00A22615" w:rsidRDefault="00A22615"/>
                          </w:tc>
                          <w:tc>
                            <w:tcPr>
                              <w:tcW w:w="1215"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r>
                      </w:tbl>
                      <w:p w:rsidR="00A22615" w:rsidRDefault="00A22615"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bl>
                      <w:p w:rsidR="00A22615" w:rsidRDefault="00A22615"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A22615" w:rsidTr="00610735">
                          <w:tc>
                            <w:tcPr>
                              <w:tcW w:w="460" w:type="dxa"/>
                            </w:tcPr>
                            <w:p w:rsidR="00A22615" w:rsidRDefault="00A22615"/>
                          </w:tc>
                          <w:tc>
                            <w:tcPr>
                              <w:tcW w:w="460" w:type="dxa"/>
                            </w:tcPr>
                            <w:p w:rsidR="00A22615" w:rsidRDefault="00A22615"/>
                          </w:tc>
                          <w:tc>
                            <w:tcPr>
                              <w:tcW w:w="460" w:type="dxa"/>
                            </w:tcPr>
                            <w:p w:rsidR="00A22615" w:rsidRDefault="00A22615"/>
                          </w:tc>
                          <w:tc>
                            <w:tcPr>
                              <w:tcW w:w="461" w:type="dxa"/>
                            </w:tcPr>
                            <w:p w:rsidR="00A22615" w:rsidRDefault="00A22615"/>
                          </w:tc>
                          <w:tc>
                            <w:tcPr>
                              <w:tcW w:w="461" w:type="dxa"/>
                            </w:tcPr>
                            <w:p w:rsidR="00A22615" w:rsidRDefault="00A22615"/>
                          </w:tc>
                        </w:tr>
                      </w:tbl>
                      <w:p w:rsidR="00A22615" w:rsidRDefault="00A22615"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A22615" w:rsidRPr="00E51B25" w:rsidRDefault="00A22615"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A22615" w:rsidRPr="000E401F" w:rsidRDefault="00A22615"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A22615" w:rsidRPr="000E401F" w:rsidRDefault="00A22615"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A22615" w:rsidRDefault="00A22615"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A22615" w:rsidRDefault="00A22615"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A22615" w:rsidRDefault="00A22615"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A22615" w:rsidRDefault="00A22615"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A22615" w:rsidRDefault="00A22615"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A22615" w:rsidRDefault="00A22615"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bl>
                      <w:p w:rsidR="00A22615" w:rsidRDefault="00A22615"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A22615" w:rsidRDefault="00A22615"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A22615" w:rsidRDefault="00A22615"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A22615" w:rsidRDefault="00A22615"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A22615" w:rsidRDefault="00A22615"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A22615" w:rsidRDefault="00A22615"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A22615" w:rsidRPr="000E401F" w:rsidRDefault="00A22615"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A22615" w:rsidRPr="000E401F" w:rsidRDefault="00A22615"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A22615" w:rsidRDefault="00A22615"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A22615" w:rsidRDefault="00A22615"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A22615" w:rsidRDefault="00A22615"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A22615" w:rsidRDefault="00A22615"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A22615" w:rsidRDefault="00A22615"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A22615" w:rsidRDefault="00A22615"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A22615" w:rsidTr="00610735">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A22615" w:rsidTr="00610735">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A22615" w:rsidTr="00610735">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r>
                      </w:tbl>
                      <w:p w:rsidR="00A22615" w:rsidRDefault="00A22615"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A22615" w:rsidTr="00610735">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c>
                            <w:tcPr>
                              <w:tcW w:w="360" w:type="dxa"/>
                            </w:tcPr>
                            <w:p w:rsidR="00A22615" w:rsidRDefault="00A22615"/>
                          </w:tc>
                        </w:tr>
                      </w:tbl>
                      <w:p w:rsidR="00A22615" w:rsidRDefault="00A22615"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r w:rsidR="00A22615" w:rsidTr="00610735">
                          <w:tc>
                            <w:tcPr>
                              <w:tcW w:w="1498" w:type="dxa"/>
                            </w:tcPr>
                            <w:p w:rsidR="00A22615" w:rsidRDefault="00A22615"/>
                          </w:tc>
                        </w:tr>
                      </w:tbl>
                      <w:p w:rsidR="00A22615" w:rsidRDefault="00A22615"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A22615" w:rsidRPr="000E401F" w:rsidRDefault="00A22615"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A22615" w:rsidRPr="000E401F" w:rsidRDefault="00A22615"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A22615" w:rsidRDefault="00A22615"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A22615" w:rsidRDefault="00A22615"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A22615" w:rsidTr="00610735">
                                <w:tc>
                                  <w:tcPr>
                                    <w:tcW w:w="1215" w:type="dxa"/>
                                  </w:tcPr>
                                  <w:p w:rsidR="00A22615" w:rsidRDefault="00A22615"/>
                                </w:tc>
                                <w:tc>
                                  <w:tcPr>
                                    <w:tcW w:w="1215"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A22615" w:rsidTr="00610735">
                                <w:tc>
                                  <w:tcPr>
                                    <w:tcW w:w="460" w:type="dxa"/>
                                  </w:tcPr>
                                  <w:p w:rsidR="00A22615" w:rsidRDefault="00A22615"/>
                                </w:tc>
                                <w:tc>
                                  <w:tcPr>
                                    <w:tcW w:w="460" w:type="dxa"/>
                                  </w:tcPr>
                                  <w:p w:rsidR="00A22615" w:rsidRDefault="00A22615"/>
                                </w:tc>
                                <w:tc>
                                  <w:tcPr>
                                    <w:tcW w:w="460" w:type="dxa"/>
                                  </w:tcPr>
                                  <w:p w:rsidR="00A22615" w:rsidRDefault="00A22615"/>
                                </w:tc>
                                <w:tc>
                                  <w:tcPr>
                                    <w:tcW w:w="461" w:type="dxa"/>
                                  </w:tcPr>
                                  <w:p w:rsidR="00A22615" w:rsidRDefault="00A22615"/>
                                </w:tc>
                                <w:tc>
                                  <w:tcPr>
                                    <w:tcW w:w="461" w:type="dxa"/>
                                  </w:tcPr>
                                  <w:p w:rsidR="00A22615" w:rsidRDefault="00A22615"/>
                                </w:tc>
                              </w:tr>
                            </w:tbl>
                            <w:p w:rsidR="00A22615" w:rsidRDefault="00A2261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A22615" w:rsidRPr="00E51B25" w:rsidRDefault="00A22615"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A22615" w:rsidTr="00610735">
                          <w:tc>
                            <w:tcPr>
                              <w:tcW w:w="1215" w:type="dxa"/>
                            </w:tcPr>
                            <w:p w:rsidR="00A22615" w:rsidRDefault="00A22615"/>
                          </w:tc>
                          <w:tc>
                            <w:tcPr>
                              <w:tcW w:w="1215"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c>
                            <w:tcPr>
                              <w:tcW w:w="1217" w:type="dxa"/>
                            </w:tcPr>
                            <w:p w:rsidR="00A22615" w:rsidRDefault="00A22615"/>
                          </w:tc>
                        </w:tr>
                      </w:tbl>
                      <w:p w:rsidR="00A22615" w:rsidRDefault="00A22615"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r w:rsidR="00A22615" w:rsidTr="00610735">
                          <w:tc>
                            <w:tcPr>
                              <w:tcW w:w="1352" w:type="dxa"/>
                            </w:tcPr>
                            <w:p w:rsidR="00A22615" w:rsidRDefault="00A22615"/>
                          </w:tc>
                        </w:tr>
                      </w:tbl>
                      <w:p w:rsidR="00A22615" w:rsidRDefault="00A22615"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A22615" w:rsidTr="00610735">
                          <w:tc>
                            <w:tcPr>
                              <w:tcW w:w="460" w:type="dxa"/>
                            </w:tcPr>
                            <w:p w:rsidR="00A22615" w:rsidRDefault="00A22615"/>
                          </w:tc>
                          <w:tc>
                            <w:tcPr>
                              <w:tcW w:w="460" w:type="dxa"/>
                            </w:tcPr>
                            <w:p w:rsidR="00A22615" w:rsidRDefault="00A22615"/>
                          </w:tc>
                          <w:tc>
                            <w:tcPr>
                              <w:tcW w:w="460" w:type="dxa"/>
                            </w:tcPr>
                            <w:p w:rsidR="00A22615" w:rsidRDefault="00A22615"/>
                          </w:tc>
                          <w:tc>
                            <w:tcPr>
                              <w:tcW w:w="461" w:type="dxa"/>
                            </w:tcPr>
                            <w:p w:rsidR="00A22615" w:rsidRDefault="00A22615"/>
                          </w:tc>
                          <w:tc>
                            <w:tcPr>
                              <w:tcW w:w="461" w:type="dxa"/>
                            </w:tcPr>
                            <w:p w:rsidR="00A22615" w:rsidRDefault="00A22615"/>
                          </w:tc>
                        </w:tr>
                      </w:tbl>
                      <w:p w:rsidR="00A22615" w:rsidRDefault="00A22615"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A22615" w:rsidRPr="00E51B25" w:rsidRDefault="00A22615"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A22615" w:rsidRDefault="00A22615">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A22615" w:rsidRDefault="00A22615">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A22615" w:rsidRDefault="00A22615">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A22615" w:rsidRDefault="00A22615">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A22615" w:rsidRDefault="00A22615">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A22615" w:rsidRDefault="00A22615">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A22615" w:rsidRDefault="00A22615">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A22615" w:rsidRDefault="00A22615">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A22615" w:rsidRPr="008B4EC0" w:rsidRDefault="00A22615"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A22615" w:rsidRPr="008B4EC0" w:rsidRDefault="00A22615"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A22615" w:rsidRPr="008B4EC0" w:rsidRDefault="00A22615"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A22615" w:rsidRPr="008B4EC0" w:rsidRDefault="00A22615"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Stack</w:t>
      </w:r>
      <w:proofErr w:type="spellEnd"/>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Queue</w:t>
      </w:r>
      <w:proofErr w:type="spellEnd"/>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xml:space="preserve">)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HashTable</w:t>
      </w:r>
      <w:proofErr w:type="spellEnd"/>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sidR="00173920">
              <w:rPr>
                <w:rFonts w:ascii="Arial" w:hAnsi="Arial" w:cs="Arial"/>
                <w:sz w:val="24"/>
                <w:szCs w:val="24"/>
                <w:lang w:val="es-ES"/>
              </w:rPr>
              <w:t>delete</w:t>
            </w:r>
            <w:proofErr w:type="spellEnd"/>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w:t>
            </w:r>
            <w:proofErr w:type="gramStart"/>
            <w:r w:rsidRPr="00BD18AB">
              <w:rPr>
                <w:rFonts w:ascii="Arial" w:hAnsi="Arial" w:cs="Arial"/>
                <w:color w:val="000000" w:themeColor="text1"/>
                <w:sz w:val="24"/>
                <w:szCs w:val="24"/>
                <w:lang w:val="es-ES"/>
              </w:rPr>
              <w:t>1.precio</w:t>
            </w:r>
            <w:proofErr w:type="gramEnd"/>
            <w:r w:rsidRPr="00BD18AB">
              <w:rPr>
                <w:rFonts w:ascii="Arial" w:hAnsi="Arial" w:cs="Arial"/>
                <w:color w:val="000000" w:themeColor="text1"/>
                <w:sz w:val="24"/>
                <w:szCs w:val="24"/>
                <w:lang w:val="es-ES"/>
              </w:rPr>
              <w:t xml:space="preserve">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proofErr w:type="spellStart"/>
            <w:proofErr w:type="gramStart"/>
            <w:r w:rsidRPr="00BD18AB">
              <w:rPr>
                <w:rFonts w:ascii="Arial" w:hAnsi="Arial" w:cs="Arial"/>
                <w:color w:val="000000" w:themeColor="text1"/>
                <w:sz w:val="24"/>
                <w:szCs w:val="24"/>
                <w:lang w:val="es-ES"/>
              </w:rPr>
              <w:t>stageThree</w:t>
            </w:r>
            <w:proofErr w:type="spellEnd"/>
            <w:r w:rsidRPr="00BD18AB">
              <w:rPr>
                <w:rFonts w:ascii="Arial" w:hAnsi="Arial" w:cs="Arial"/>
                <w:color w:val="000000" w:themeColor="text1"/>
                <w:sz w:val="24"/>
                <w:szCs w:val="24"/>
                <w:lang w:val="es-ES"/>
              </w:rPr>
              <w:t>(</w:t>
            </w:r>
            <w:proofErr w:type="gramEnd"/>
            <w:r w:rsidRPr="00BD18AB">
              <w:rPr>
                <w:rFonts w:ascii="Arial" w:hAnsi="Arial" w:cs="Arial"/>
                <w:color w:val="000000" w:themeColor="text1"/>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sidR="009713DA">
              <w:rPr>
                <w:rFonts w:ascii="Arial" w:hAnsi="Arial" w:cs="Arial"/>
                <w:sz w:val="24"/>
                <w:szCs w:val="24"/>
                <w:lang w:val="es-ES"/>
              </w:rPr>
              <w:t>search</w:t>
            </w:r>
            <w:proofErr w:type="spellEnd"/>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534583" w:rsidTr="00A22615">
        <w:tc>
          <w:tcPr>
            <w:tcW w:w="9394" w:type="dxa"/>
            <w:gridSpan w:val="6"/>
            <w:vAlign w:val="center"/>
          </w:tcPr>
          <w:p w:rsidR="00534583" w:rsidRPr="00192160" w:rsidRDefault="00534583" w:rsidP="00A22615">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insert</w:t>
            </w:r>
            <w:proofErr w:type="spellEnd"/>
            <w:r>
              <w:rPr>
                <w:rFonts w:ascii="Arial" w:hAnsi="Arial" w:cs="Arial"/>
                <w:sz w:val="24"/>
                <w:szCs w:val="24"/>
                <w:lang w:val="es-ES"/>
              </w:rPr>
              <w:t>(T) para diferentes casos de prueba</w:t>
            </w:r>
          </w:p>
        </w:tc>
      </w:tr>
      <w:tr w:rsidR="00534583" w:rsidTr="00A22615">
        <w:tc>
          <w:tcPr>
            <w:tcW w:w="4673" w:type="dxa"/>
            <w:gridSpan w:val="3"/>
            <w:vAlign w:val="center"/>
          </w:tcPr>
          <w:p w:rsidR="00534583" w:rsidRPr="005C321D" w:rsidRDefault="00534583" w:rsidP="00A2261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534583" w:rsidRPr="005C321D" w:rsidRDefault="00534583" w:rsidP="00A22615">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r>
      <w:tr w:rsidR="00534583" w:rsidRPr="005C321D" w:rsidTr="00A22615">
        <w:tc>
          <w:tcPr>
            <w:tcW w:w="1878" w:type="dxa"/>
            <w:shd w:val="clear" w:color="auto" w:fill="BFBFBF" w:themeFill="background1" w:themeFillShade="BF"/>
            <w:vAlign w:val="center"/>
          </w:tcPr>
          <w:p w:rsidR="00534583" w:rsidRPr="005C321D" w:rsidRDefault="00534583" w:rsidP="00A2261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534583" w:rsidRPr="005C321D" w:rsidRDefault="00534583" w:rsidP="00A2261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534583" w:rsidRPr="005C321D" w:rsidRDefault="00534583" w:rsidP="00A2261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534583" w:rsidRPr="005C321D" w:rsidRDefault="00534583" w:rsidP="00A2261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534583" w:rsidRPr="005C321D" w:rsidRDefault="00534583" w:rsidP="00A22615">
            <w:pPr>
              <w:jc w:val="center"/>
              <w:rPr>
                <w:rFonts w:ascii="Arial" w:hAnsi="Arial" w:cs="Arial"/>
                <w:b/>
                <w:sz w:val="24"/>
                <w:szCs w:val="24"/>
                <w:lang w:val="es-ES"/>
              </w:rPr>
            </w:pPr>
            <w:r>
              <w:rPr>
                <w:rFonts w:ascii="Arial" w:hAnsi="Arial" w:cs="Arial"/>
                <w:b/>
                <w:sz w:val="24"/>
                <w:szCs w:val="24"/>
                <w:lang w:val="es-ES"/>
              </w:rPr>
              <w:t>Resultado</w:t>
            </w:r>
          </w:p>
        </w:tc>
      </w:tr>
      <w:tr w:rsidR="00534583" w:rsidTr="00A22615">
        <w:tc>
          <w:tcPr>
            <w:tcW w:w="1878" w:type="dxa"/>
            <w:vAlign w:val="center"/>
          </w:tcPr>
          <w:p w:rsidR="00534583" w:rsidRDefault="00534583" w:rsidP="00A22615">
            <w:pPr>
              <w:jc w:val="center"/>
              <w:rPr>
                <w:rFonts w:ascii="Arial" w:hAnsi="Arial" w:cs="Arial"/>
                <w:sz w:val="24"/>
                <w:szCs w:val="24"/>
                <w:lang w:val="es-ES"/>
              </w:rPr>
            </w:pPr>
            <w:r>
              <w:rPr>
                <w:rFonts w:ascii="Arial" w:hAnsi="Arial" w:cs="Arial"/>
                <w:sz w:val="24"/>
                <w:szCs w:val="24"/>
                <w:lang w:val="es-ES"/>
              </w:rPr>
              <w:t>1</w:t>
            </w:r>
          </w:p>
          <w:p w:rsidR="00534583" w:rsidRPr="00192160" w:rsidRDefault="00534583" w:rsidP="00A2261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534583" w:rsidRPr="00192160" w:rsidRDefault="00534583" w:rsidP="00A22615">
            <w:pPr>
              <w:rPr>
                <w:rFonts w:ascii="Arial" w:hAnsi="Arial" w:cs="Arial"/>
                <w:sz w:val="24"/>
                <w:szCs w:val="24"/>
                <w:lang w:val="es-ES"/>
              </w:rPr>
            </w:pPr>
            <w:r>
              <w:rPr>
                <w:rFonts w:ascii="Arial" w:hAnsi="Arial" w:cs="Arial"/>
                <w:sz w:val="24"/>
                <w:szCs w:val="24"/>
                <w:lang w:val="es-ES"/>
              </w:rPr>
              <w:t xml:space="preserve">Se crea una </w:t>
            </w:r>
            <w:proofErr w:type="spellStart"/>
            <w:r w:rsidR="00A22615">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534583" w:rsidRPr="00192160" w:rsidRDefault="00534583" w:rsidP="00A2261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534583" w:rsidRPr="00192160" w:rsidRDefault="00A22615" w:rsidP="00A22615">
            <w:pPr>
              <w:jc w:val="center"/>
              <w:rPr>
                <w:rFonts w:ascii="Arial" w:hAnsi="Arial" w:cs="Arial"/>
                <w:sz w:val="24"/>
                <w:szCs w:val="24"/>
                <w:lang w:val="es-ES"/>
              </w:rPr>
            </w:pPr>
            <w:r>
              <w:rPr>
                <w:rFonts w:ascii="Arial" w:hAnsi="Arial" w:cs="Arial"/>
                <w:sz w:val="24"/>
                <w:szCs w:val="24"/>
                <w:lang w:val="es-ES"/>
              </w:rPr>
              <w:t xml:space="preserve">Se entrega un entero cuyo valor es 0 al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534583" w:rsidRPr="00192160" w:rsidRDefault="00534583" w:rsidP="00A22615">
            <w:pPr>
              <w:rPr>
                <w:rFonts w:ascii="Arial" w:hAnsi="Arial" w:cs="Arial"/>
                <w:sz w:val="24"/>
                <w:szCs w:val="24"/>
                <w:lang w:val="es-ES"/>
              </w:rPr>
            </w:pPr>
            <w:r>
              <w:rPr>
                <w:rFonts w:ascii="Arial" w:hAnsi="Arial" w:cs="Arial"/>
                <w:sz w:val="24"/>
                <w:szCs w:val="24"/>
                <w:lang w:val="es-ES"/>
              </w:rPr>
              <w:t xml:space="preserve">El método </w:t>
            </w:r>
            <w:proofErr w:type="spellStart"/>
            <w:r w:rsidR="00A22615">
              <w:rPr>
                <w:rFonts w:ascii="Arial" w:hAnsi="Arial" w:cs="Arial"/>
                <w:sz w:val="24"/>
                <w:szCs w:val="24"/>
                <w:lang w:val="es-ES"/>
              </w:rPr>
              <w:t>insert</w:t>
            </w:r>
            <w:proofErr w:type="spellEnd"/>
            <w:r>
              <w:rPr>
                <w:rFonts w:ascii="Arial" w:hAnsi="Arial" w:cs="Arial"/>
                <w:sz w:val="24"/>
                <w:szCs w:val="24"/>
                <w:lang w:val="es-ES"/>
              </w:rPr>
              <w:t>(</w:t>
            </w:r>
            <w:r w:rsidR="00A22615">
              <w:rPr>
                <w:rFonts w:ascii="Arial" w:hAnsi="Arial" w:cs="Arial"/>
                <w:sz w:val="24"/>
                <w:szCs w:val="24"/>
                <w:lang w:val="es-ES"/>
              </w:rPr>
              <w:t>T</w:t>
            </w:r>
            <w:r>
              <w:rPr>
                <w:rFonts w:ascii="Arial" w:hAnsi="Arial" w:cs="Arial"/>
                <w:sz w:val="24"/>
                <w:szCs w:val="24"/>
                <w:lang w:val="es-ES"/>
              </w:rPr>
              <w:t xml:space="preserve">) debe </w:t>
            </w:r>
            <w:r w:rsidR="00A22615">
              <w:rPr>
                <w:rFonts w:ascii="Arial" w:hAnsi="Arial" w:cs="Arial"/>
                <w:sz w:val="24"/>
                <w:szCs w:val="24"/>
                <w:lang w:val="es-ES"/>
              </w:rPr>
              <w:t xml:space="preserve">poner al entero agregado en la cabeza y el método </w:t>
            </w:r>
            <w:proofErr w:type="gramStart"/>
            <w:r w:rsidR="00A22615">
              <w:rPr>
                <w:rFonts w:ascii="Arial" w:hAnsi="Arial" w:cs="Arial"/>
                <w:sz w:val="24"/>
                <w:szCs w:val="24"/>
                <w:lang w:val="es-ES"/>
              </w:rPr>
              <w:t>mínimum</w:t>
            </w:r>
            <w:r w:rsidR="00EA6832">
              <w:rPr>
                <w:rFonts w:ascii="Arial" w:hAnsi="Arial" w:cs="Arial"/>
                <w:sz w:val="24"/>
                <w:szCs w:val="24"/>
                <w:lang w:val="es-ES"/>
              </w:rPr>
              <w:t>(</w:t>
            </w:r>
            <w:proofErr w:type="gramEnd"/>
            <w:r w:rsidR="00EA6832">
              <w:rPr>
                <w:rFonts w:ascii="Arial" w:hAnsi="Arial" w:cs="Arial"/>
                <w:sz w:val="24"/>
                <w:szCs w:val="24"/>
                <w:lang w:val="es-ES"/>
              </w:rPr>
              <w:t>)</w:t>
            </w:r>
            <w:r w:rsidR="00A22615">
              <w:rPr>
                <w:rFonts w:ascii="Arial" w:hAnsi="Arial" w:cs="Arial"/>
                <w:sz w:val="24"/>
                <w:szCs w:val="24"/>
                <w:lang w:val="es-ES"/>
              </w:rPr>
              <w:t xml:space="preserve"> debe en entregar el valor de 0</w:t>
            </w:r>
          </w:p>
        </w:tc>
      </w:tr>
      <w:tr w:rsidR="00534583" w:rsidRPr="0075056A" w:rsidTr="00A22615">
        <w:tc>
          <w:tcPr>
            <w:tcW w:w="1878" w:type="dxa"/>
            <w:vAlign w:val="center"/>
          </w:tcPr>
          <w:p w:rsidR="00534583" w:rsidRDefault="00534583" w:rsidP="00A22615">
            <w:pPr>
              <w:jc w:val="center"/>
              <w:rPr>
                <w:rFonts w:ascii="Arial" w:hAnsi="Arial" w:cs="Arial"/>
                <w:sz w:val="24"/>
                <w:szCs w:val="24"/>
                <w:lang w:val="es-ES"/>
              </w:rPr>
            </w:pPr>
            <w:r>
              <w:rPr>
                <w:rFonts w:ascii="Arial" w:hAnsi="Arial" w:cs="Arial"/>
                <w:sz w:val="24"/>
                <w:szCs w:val="24"/>
                <w:lang w:val="es-ES"/>
              </w:rPr>
              <w:t>2</w:t>
            </w:r>
          </w:p>
          <w:p w:rsidR="00534583" w:rsidRDefault="00534583" w:rsidP="00A2261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34583" w:rsidRDefault="00534583" w:rsidP="00A22615">
            <w:pPr>
              <w:rPr>
                <w:rFonts w:ascii="Arial" w:hAnsi="Arial" w:cs="Arial"/>
                <w:sz w:val="24"/>
                <w:szCs w:val="24"/>
                <w:lang w:val="es-ES"/>
              </w:rPr>
            </w:pPr>
            <w:r>
              <w:rPr>
                <w:rFonts w:ascii="Arial" w:hAnsi="Arial" w:cs="Arial"/>
                <w:sz w:val="24"/>
                <w:szCs w:val="24"/>
                <w:lang w:val="es-ES"/>
              </w:rPr>
              <w:t xml:space="preserve">Se crea una </w:t>
            </w:r>
            <w:proofErr w:type="spellStart"/>
            <w:r w:rsidR="00A22615">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w:t>
            </w:r>
            <w:r w:rsidR="00A22615">
              <w:rPr>
                <w:rFonts w:ascii="Arial" w:hAnsi="Arial" w:cs="Arial"/>
                <w:sz w:val="24"/>
                <w:szCs w:val="24"/>
                <w:lang w:val="es-ES"/>
              </w:rPr>
              <w:t>Dado</w:t>
            </w:r>
            <w:r>
              <w:rPr>
                <w:rFonts w:ascii="Arial" w:hAnsi="Arial" w:cs="Arial"/>
                <w:sz w:val="24"/>
                <w:szCs w:val="24"/>
                <w:lang w:val="es-ES"/>
              </w:rPr>
              <w:t>”, “</w:t>
            </w:r>
            <w:r w:rsidR="00A22615">
              <w:rPr>
                <w:rFonts w:ascii="Arial" w:hAnsi="Arial" w:cs="Arial"/>
                <w:sz w:val="24"/>
                <w:szCs w:val="24"/>
                <w:lang w:val="es-ES"/>
              </w:rPr>
              <w:t>Elefante</w:t>
            </w:r>
            <w:r>
              <w:rPr>
                <w:rFonts w:ascii="Arial" w:hAnsi="Arial" w:cs="Arial"/>
                <w:sz w:val="24"/>
                <w:szCs w:val="24"/>
                <w:lang w:val="es-ES"/>
              </w:rPr>
              <w:t>”</w:t>
            </w:r>
            <w:r w:rsidR="00A22615">
              <w:rPr>
                <w:rFonts w:ascii="Arial" w:hAnsi="Arial" w:cs="Arial"/>
                <w:sz w:val="24"/>
                <w:szCs w:val="24"/>
                <w:lang w:val="es-ES"/>
              </w:rPr>
              <w:t>, “Yuca”</w:t>
            </w:r>
            <w:r>
              <w:rPr>
                <w:rFonts w:ascii="Arial" w:hAnsi="Arial" w:cs="Arial"/>
                <w:sz w:val="24"/>
                <w:szCs w:val="24"/>
                <w:lang w:val="es-ES"/>
              </w:rPr>
              <w:t xml:space="preserve">} </w:t>
            </w:r>
          </w:p>
        </w:tc>
        <w:tc>
          <w:tcPr>
            <w:tcW w:w="1879" w:type="dxa"/>
            <w:gridSpan w:val="2"/>
            <w:vAlign w:val="center"/>
          </w:tcPr>
          <w:p w:rsidR="00534583" w:rsidRDefault="00534583" w:rsidP="00A2261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534583" w:rsidRDefault="00534583" w:rsidP="00A22615">
            <w:pPr>
              <w:jc w:val="center"/>
              <w:rPr>
                <w:rFonts w:ascii="Arial" w:hAnsi="Arial" w:cs="Arial"/>
                <w:sz w:val="24"/>
                <w:szCs w:val="24"/>
                <w:lang w:val="es-ES"/>
              </w:rPr>
            </w:pPr>
            <w:r>
              <w:rPr>
                <w:rFonts w:ascii="Arial" w:hAnsi="Arial" w:cs="Arial"/>
                <w:sz w:val="24"/>
                <w:szCs w:val="24"/>
                <w:lang w:val="es-ES"/>
              </w:rPr>
              <w:t>Se entrega una Cadena “</w:t>
            </w:r>
            <w:proofErr w:type="gramStart"/>
            <w:r w:rsidR="00A22615">
              <w:rPr>
                <w:rFonts w:ascii="Arial" w:hAnsi="Arial" w:cs="Arial"/>
                <w:sz w:val="24"/>
                <w:szCs w:val="24"/>
                <w:lang w:val="es-ES"/>
              </w:rPr>
              <w:t>Ada</w:t>
            </w:r>
            <w:r>
              <w:rPr>
                <w:rFonts w:ascii="Arial" w:hAnsi="Arial" w:cs="Arial"/>
                <w:sz w:val="24"/>
                <w:szCs w:val="24"/>
                <w:lang w:val="es-ES"/>
              </w:rPr>
              <w:t xml:space="preserve">” </w:t>
            </w:r>
            <w:r w:rsidR="00A22615">
              <w:rPr>
                <w:rFonts w:ascii="Arial" w:hAnsi="Arial" w:cs="Arial"/>
                <w:sz w:val="24"/>
                <w:szCs w:val="24"/>
                <w:lang w:val="es-ES"/>
              </w:rPr>
              <w:t xml:space="preserve"> al</w:t>
            </w:r>
            <w:proofErr w:type="gramEnd"/>
            <w:r w:rsidR="00A22615">
              <w:rPr>
                <w:rFonts w:ascii="Arial" w:hAnsi="Arial" w:cs="Arial"/>
                <w:sz w:val="24"/>
                <w:szCs w:val="24"/>
                <w:lang w:val="es-ES"/>
              </w:rPr>
              <w:t xml:space="preserve"> método </w:t>
            </w:r>
            <w:proofErr w:type="spellStart"/>
            <w:r w:rsidR="00A22615">
              <w:rPr>
                <w:rFonts w:ascii="Arial" w:hAnsi="Arial" w:cs="Arial"/>
                <w:sz w:val="24"/>
                <w:szCs w:val="24"/>
                <w:lang w:val="es-ES"/>
              </w:rPr>
              <w:t>insert</w:t>
            </w:r>
            <w:proofErr w:type="spellEnd"/>
            <w:r w:rsidR="00A22615">
              <w:rPr>
                <w:rFonts w:ascii="Arial" w:hAnsi="Arial" w:cs="Arial"/>
                <w:sz w:val="24"/>
                <w:szCs w:val="24"/>
                <w:lang w:val="es-ES"/>
              </w:rPr>
              <w:t>(T)</w:t>
            </w:r>
          </w:p>
        </w:tc>
        <w:tc>
          <w:tcPr>
            <w:tcW w:w="1879" w:type="dxa"/>
          </w:tcPr>
          <w:p w:rsidR="00534583" w:rsidRDefault="00A22615" w:rsidP="00A22615">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agregado en la cabeza y el método </w:t>
            </w:r>
            <w:proofErr w:type="gramStart"/>
            <w:r>
              <w:rPr>
                <w:rFonts w:ascii="Arial" w:hAnsi="Arial" w:cs="Arial"/>
                <w:sz w:val="24"/>
                <w:szCs w:val="24"/>
                <w:lang w:val="es-ES"/>
              </w:rPr>
              <w:t>mínimum</w:t>
            </w:r>
            <w:r w:rsidR="00EA6832">
              <w:rPr>
                <w:rFonts w:ascii="Arial" w:hAnsi="Arial" w:cs="Arial"/>
                <w:sz w:val="24"/>
                <w:szCs w:val="24"/>
                <w:lang w:val="es-ES"/>
              </w:rPr>
              <w:t>(</w:t>
            </w:r>
            <w:proofErr w:type="gramEnd"/>
            <w:r w:rsidR="00EA6832">
              <w:rPr>
                <w:rFonts w:ascii="Arial" w:hAnsi="Arial" w:cs="Arial"/>
                <w:sz w:val="24"/>
                <w:szCs w:val="24"/>
                <w:lang w:val="es-ES"/>
              </w:rPr>
              <w:t xml:space="preserve">) </w:t>
            </w:r>
            <w:r>
              <w:rPr>
                <w:rFonts w:ascii="Arial" w:hAnsi="Arial" w:cs="Arial"/>
                <w:sz w:val="24"/>
                <w:szCs w:val="24"/>
                <w:lang w:val="es-ES"/>
              </w:rPr>
              <w:t xml:space="preserve">debe en entregar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“Ada”</w:t>
            </w:r>
          </w:p>
        </w:tc>
      </w:tr>
      <w:tr w:rsidR="00534583" w:rsidTr="00A22615">
        <w:tc>
          <w:tcPr>
            <w:tcW w:w="1878" w:type="dxa"/>
            <w:vAlign w:val="center"/>
          </w:tcPr>
          <w:p w:rsidR="00534583" w:rsidRDefault="00534583" w:rsidP="00A22615">
            <w:pPr>
              <w:jc w:val="center"/>
              <w:rPr>
                <w:rFonts w:ascii="Arial" w:hAnsi="Arial" w:cs="Arial"/>
                <w:sz w:val="24"/>
                <w:szCs w:val="24"/>
                <w:lang w:val="es-ES"/>
              </w:rPr>
            </w:pPr>
            <w:r>
              <w:rPr>
                <w:rFonts w:ascii="Arial" w:hAnsi="Arial" w:cs="Arial"/>
                <w:sz w:val="24"/>
                <w:szCs w:val="24"/>
                <w:lang w:val="es-ES"/>
              </w:rPr>
              <w:t>3</w:t>
            </w:r>
          </w:p>
          <w:p w:rsidR="00534583" w:rsidRDefault="00534583" w:rsidP="00A22615">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34583" w:rsidRDefault="00A22615" w:rsidP="00A22615">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w:t>
            </w:r>
            <w:r w:rsidR="0014796D">
              <w:rPr>
                <w:rFonts w:ascii="Arial" w:hAnsi="Arial" w:cs="Arial"/>
                <w:sz w:val="24"/>
                <w:szCs w:val="24"/>
                <w:lang w:val="es-ES"/>
              </w:rPr>
              <w:t>(</w:t>
            </w:r>
            <w:r>
              <w:rPr>
                <w:rFonts w:ascii="Arial" w:hAnsi="Arial" w:cs="Arial"/>
                <w:sz w:val="24"/>
                <w:szCs w:val="24"/>
                <w:lang w:val="es-ES"/>
              </w:rPr>
              <w:t>cl1 = “Juan</w:t>
            </w:r>
            <w:proofErr w:type="gramStart"/>
            <w:r>
              <w:rPr>
                <w:rFonts w:ascii="Arial" w:hAnsi="Arial" w:cs="Arial"/>
                <w:sz w:val="24"/>
                <w:szCs w:val="24"/>
                <w:lang w:val="es-ES"/>
              </w:rPr>
              <w:t>”</w:t>
            </w:r>
            <w:r w:rsidR="0014796D">
              <w:rPr>
                <w:rFonts w:ascii="Arial" w:hAnsi="Arial" w:cs="Arial"/>
                <w:sz w:val="24"/>
                <w:szCs w:val="24"/>
                <w:lang w:val="es-ES"/>
              </w:rPr>
              <w:t xml:space="preserve"> ,</w:t>
            </w:r>
            <w:proofErr w:type="gramEnd"/>
            <w:r w:rsidR="0014796D">
              <w:rPr>
                <w:rFonts w:ascii="Arial" w:hAnsi="Arial" w:cs="Arial"/>
                <w:sz w:val="24"/>
                <w:szCs w:val="24"/>
                <w:lang w:val="es-ES"/>
              </w:rPr>
              <w:t xml:space="preserve"> 2) , (cl2 = “Ana”, 5)</w:t>
            </w:r>
            <w:r>
              <w:rPr>
                <w:rFonts w:ascii="Arial" w:hAnsi="Arial" w:cs="Arial"/>
                <w:sz w:val="24"/>
                <w:szCs w:val="24"/>
                <w:lang w:val="es-ES"/>
              </w:rPr>
              <w:t>}</w:t>
            </w:r>
          </w:p>
        </w:tc>
        <w:tc>
          <w:tcPr>
            <w:tcW w:w="1879" w:type="dxa"/>
            <w:gridSpan w:val="2"/>
            <w:vAlign w:val="center"/>
          </w:tcPr>
          <w:p w:rsidR="00534583" w:rsidRDefault="00534583" w:rsidP="00A2261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534583" w:rsidRDefault="00534583" w:rsidP="00A22615">
            <w:pPr>
              <w:jc w:val="center"/>
              <w:rPr>
                <w:rFonts w:ascii="Arial" w:hAnsi="Arial" w:cs="Arial"/>
                <w:sz w:val="24"/>
                <w:szCs w:val="24"/>
                <w:lang w:val="es-ES"/>
              </w:rPr>
            </w:pPr>
            <w:r>
              <w:rPr>
                <w:rFonts w:ascii="Arial" w:hAnsi="Arial" w:cs="Arial"/>
                <w:sz w:val="24"/>
                <w:szCs w:val="24"/>
                <w:lang w:val="es-ES"/>
              </w:rPr>
              <w:t>Se entrega u</w:t>
            </w:r>
            <w:r w:rsidR="0014796D">
              <w:rPr>
                <w:rFonts w:ascii="Arial" w:hAnsi="Arial" w:cs="Arial"/>
                <w:sz w:val="24"/>
                <w:szCs w:val="24"/>
                <w:lang w:val="es-ES"/>
              </w:rPr>
              <w:t>n cliente cl3 = “Carlos</w:t>
            </w:r>
            <w:proofErr w:type="gramStart"/>
            <w:r w:rsidR="0014796D">
              <w:rPr>
                <w:rFonts w:ascii="Arial" w:hAnsi="Arial" w:cs="Arial"/>
                <w:sz w:val="24"/>
                <w:szCs w:val="24"/>
                <w:lang w:val="es-ES"/>
              </w:rPr>
              <w:t>” ,</w:t>
            </w:r>
            <w:proofErr w:type="gramEnd"/>
            <w:r w:rsidR="0014796D">
              <w:rPr>
                <w:rFonts w:ascii="Arial" w:hAnsi="Arial" w:cs="Arial"/>
                <w:sz w:val="24"/>
                <w:szCs w:val="24"/>
                <w:lang w:val="es-ES"/>
              </w:rPr>
              <w:t xml:space="preserve"> 1</w:t>
            </w:r>
          </w:p>
        </w:tc>
        <w:tc>
          <w:tcPr>
            <w:tcW w:w="1879" w:type="dxa"/>
          </w:tcPr>
          <w:p w:rsidR="00534583" w:rsidRDefault="0014796D" w:rsidP="00A22615">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w:t>
            </w:r>
            <w:r>
              <w:rPr>
                <w:rFonts w:ascii="Arial" w:hAnsi="Arial" w:cs="Arial"/>
                <w:sz w:val="24"/>
                <w:szCs w:val="24"/>
                <w:lang w:val="es-ES"/>
              </w:rPr>
              <w:t xml:space="preserve">cliente </w:t>
            </w:r>
            <w:r>
              <w:rPr>
                <w:rFonts w:ascii="Arial" w:hAnsi="Arial" w:cs="Arial"/>
                <w:sz w:val="24"/>
                <w:szCs w:val="24"/>
                <w:lang w:val="es-ES"/>
              </w:rPr>
              <w:t xml:space="preserve">agregado en la cabeza y el método </w:t>
            </w:r>
            <w:proofErr w:type="gramStart"/>
            <w:r>
              <w:rPr>
                <w:rFonts w:ascii="Arial" w:hAnsi="Arial" w:cs="Arial"/>
                <w:sz w:val="24"/>
                <w:szCs w:val="24"/>
                <w:lang w:val="es-ES"/>
              </w:rPr>
              <w:t>mínimum</w:t>
            </w:r>
            <w:r w:rsidR="00EA6832">
              <w:rPr>
                <w:rFonts w:ascii="Arial" w:hAnsi="Arial" w:cs="Arial"/>
                <w:sz w:val="24"/>
                <w:szCs w:val="24"/>
                <w:lang w:val="es-ES"/>
              </w:rPr>
              <w:t>(</w:t>
            </w:r>
            <w:proofErr w:type="gramEnd"/>
            <w:r w:rsidR="00EA6832">
              <w:rPr>
                <w:rFonts w:ascii="Arial" w:hAnsi="Arial" w:cs="Arial"/>
                <w:sz w:val="24"/>
                <w:szCs w:val="24"/>
                <w:lang w:val="es-ES"/>
              </w:rPr>
              <w:t>)</w:t>
            </w:r>
            <w:r>
              <w:rPr>
                <w:rFonts w:ascii="Arial" w:hAnsi="Arial" w:cs="Arial"/>
                <w:sz w:val="24"/>
                <w:szCs w:val="24"/>
                <w:lang w:val="es-ES"/>
              </w:rPr>
              <w:t xml:space="preserve"> debe en entregar al </w:t>
            </w:r>
            <w:r>
              <w:rPr>
                <w:rFonts w:ascii="Arial" w:hAnsi="Arial" w:cs="Arial"/>
                <w:sz w:val="24"/>
                <w:szCs w:val="24"/>
                <w:lang w:val="es-ES"/>
              </w:rPr>
              <w:t>cliente Carlos</w:t>
            </w:r>
          </w:p>
        </w:tc>
      </w:tr>
    </w:tbl>
    <w:p w:rsidR="00534583" w:rsidRDefault="00534583" w:rsidP="00850F70">
      <w:pPr>
        <w:rPr>
          <w:b/>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4796D" w:rsidTr="005C0B89">
        <w:tc>
          <w:tcPr>
            <w:tcW w:w="9394" w:type="dxa"/>
            <w:gridSpan w:val="6"/>
            <w:vAlign w:val="center"/>
          </w:tcPr>
          <w:p w:rsidR="0014796D" w:rsidRPr="00192160" w:rsidRDefault="0014796D" w:rsidP="005C0B8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14796D" w:rsidTr="005C0B89">
        <w:tc>
          <w:tcPr>
            <w:tcW w:w="4673" w:type="dxa"/>
            <w:gridSpan w:val="3"/>
            <w:vAlign w:val="center"/>
          </w:tcPr>
          <w:p w:rsidR="0014796D" w:rsidRPr="005C321D" w:rsidRDefault="0014796D" w:rsidP="005C0B8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14796D" w:rsidRPr="005C321D" w:rsidRDefault="0014796D" w:rsidP="005C0B8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w:t>
            </w:r>
          </w:p>
        </w:tc>
      </w:tr>
      <w:tr w:rsidR="0014796D" w:rsidRPr="005C321D" w:rsidTr="005C0B89">
        <w:tc>
          <w:tcPr>
            <w:tcW w:w="1878"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Resultado</w:t>
            </w:r>
          </w:p>
        </w:tc>
      </w:tr>
      <w:tr w:rsidR="0014796D" w:rsidTr="005C0B89">
        <w:tc>
          <w:tcPr>
            <w:tcW w:w="1878"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1</w:t>
            </w:r>
          </w:p>
          <w:p w:rsidR="0014796D" w:rsidRPr="00192160" w:rsidRDefault="0014796D" w:rsidP="005C0B8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4796D" w:rsidRPr="00192160" w:rsidRDefault="0014796D" w:rsidP="005C0B8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w:t>
            </w:r>
            <w:r>
              <w:rPr>
                <w:rFonts w:ascii="Arial" w:hAnsi="Arial" w:cs="Arial"/>
                <w:sz w:val="24"/>
                <w:szCs w:val="24"/>
                <w:lang w:val="es-ES"/>
              </w:rPr>
              <w:lastRenderedPageBreak/>
              <w:t xml:space="preserve">los enteros {1, 2, 3, 4, 5} </w:t>
            </w:r>
          </w:p>
        </w:tc>
        <w:tc>
          <w:tcPr>
            <w:tcW w:w="1879" w:type="dxa"/>
            <w:gridSpan w:val="2"/>
            <w:vAlign w:val="center"/>
          </w:tcPr>
          <w:p w:rsidR="0014796D" w:rsidRPr="00192160" w:rsidRDefault="0014796D" w:rsidP="005C0B89">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14796D" w:rsidRPr="00192160" w:rsidRDefault="0014796D" w:rsidP="005C0B8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14796D" w:rsidRPr="00192160" w:rsidRDefault="0014796D" w:rsidP="005C0B8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xml:space="preserve">) debe </w:t>
            </w:r>
            <w:r>
              <w:rPr>
                <w:rFonts w:ascii="Arial" w:hAnsi="Arial" w:cs="Arial"/>
                <w:sz w:val="24"/>
                <w:szCs w:val="24"/>
                <w:lang w:val="es-ES"/>
              </w:rPr>
              <w:t xml:space="preserve">de </w:t>
            </w:r>
            <w:r>
              <w:rPr>
                <w:rFonts w:ascii="Arial" w:hAnsi="Arial" w:cs="Arial"/>
                <w:sz w:val="24"/>
                <w:szCs w:val="24"/>
                <w:lang w:val="es-ES"/>
              </w:rPr>
              <w:lastRenderedPageBreak/>
              <w:t>entregar al entero 1</w:t>
            </w:r>
          </w:p>
        </w:tc>
      </w:tr>
      <w:tr w:rsidR="0014796D" w:rsidRPr="0075056A" w:rsidTr="005C0B89">
        <w:tc>
          <w:tcPr>
            <w:tcW w:w="1878"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2</w:t>
            </w:r>
          </w:p>
          <w:p w:rsidR="0014796D" w:rsidRDefault="0014796D" w:rsidP="005C0B8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14796D" w:rsidRDefault="0014796D" w:rsidP="005C0B8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w:t>
            </w:r>
            <w:r>
              <w:rPr>
                <w:rFonts w:ascii="Arial" w:hAnsi="Arial" w:cs="Arial"/>
                <w:sz w:val="24"/>
                <w:szCs w:val="24"/>
                <w:lang w:val="es-ES"/>
              </w:rPr>
              <w:t>la cadena “Dado”</w:t>
            </w:r>
          </w:p>
        </w:tc>
      </w:tr>
      <w:tr w:rsidR="0014796D" w:rsidTr="005C0B89">
        <w:tc>
          <w:tcPr>
            <w:tcW w:w="1878"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3</w:t>
            </w:r>
          </w:p>
          <w:p w:rsidR="0014796D" w:rsidRDefault="0014796D" w:rsidP="005C0B8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14796D" w:rsidRDefault="0014796D" w:rsidP="005C0B8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al </w:t>
            </w:r>
            <w:r>
              <w:rPr>
                <w:rFonts w:ascii="Arial" w:hAnsi="Arial" w:cs="Arial"/>
                <w:sz w:val="24"/>
                <w:szCs w:val="24"/>
                <w:lang w:val="es-ES"/>
              </w:rPr>
              <w:t>cliente Juan</w:t>
            </w:r>
          </w:p>
        </w:tc>
      </w:tr>
    </w:tbl>
    <w:p w:rsidR="0014796D" w:rsidRDefault="0014796D" w:rsidP="00850F70">
      <w:pPr>
        <w:rPr>
          <w:b/>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4796D" w:rsidTr="005C0B89">
        <w:tc>
          <w:tcPr>
            <w:tcW w:w="9394" w:type="dxa"/>
            <w:gridSpan w:val="6"/>
            <w:vAlign w:val="center"/>
          </w:tcPr>
          <w:p w:rsidR="0014796D" w:rsidRPr="00192160" w:rsidRDefault="0014796D" w:rsidP="005C0B8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EA6832">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14796D" w:rsidTr="005C0B89">
        <w:tc>
          <w:tcPr>
            <w:tcW w:w="4673" w:type="dxa"/>
            <w:gridSpan w:val="3"/>
            <w:vAlign w:val="center"/>
          </w:tcPr>
          <w:p w:rsidR="0014796D" w:rsidRPr="005C321D" w:rsidRDefault="0014796D" w:rsidP="005C0B8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14796D" w:rsidRPr="005C321D" w:rsidRDefault="0014796D" w:rsidP="005C0B8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EA6832">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w:t>
            </w:r>
          </w:p>
        </w:tc>
      </w:tr>
      <w:tr w:rsidR="0014796D" w:rsidRPr="005C321D" w:rsidTr="005C0B89">
        <w:tc>
          <w:tcPr>
            <w:tcW w:w="1878"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4796D" w:rsidRPr="005C321D" w:rsidRDefault="0014796D" w:rsidP="005C0B89">
            <w:pPr>
              <w:jc w:val="center"/>
              <w:rPr>
                <w:rFonts w:ascii="Arial" w:hAnsi="Arial" w:cs="Arial"/>
                <w:b/>
                <w:sz w:val="24"/>
                <w:szCs w:val="24"/>
                <w:lang w:val="es-ES"/>
              </w:rPr>
            </w:pPr>
            <w:r>
              <w:rPr>
                <w:rFonts w:ascii="Arial" w:hAnsi="Arial" w:cs="Arial"/>
                <w:b/>
                <w:sz w:val="24"/>
                <w:szCs w:val="24"/>
                <w:lang w:val="es-ES"/>
              </w:rPr>
              <w:t>Resultado</w:t>
            </w:r>
          </w:p>
        </w:tc>
      </w:tr>
      <w:tr w:rsidR="0014796D" w:rsidTr="005C0B89">
        <w:tc>
          <w:tcPr>
            <w:tcW w:w="1878"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1</w:t>
            </w:r>
          </w:p>
          <w:p w:rsidR="0014796D" w:rsidRPr="00192160" w:rsidRDefault="0014796D" w:rsidP="005C0B8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4796D" w:rsidRPr="00192160" w:rsidRDefault="0014796D" w:rsidP="005C0B8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14796D" w:rsidRPr="00192160" w:rsidRDefault="0014796D" w:rsidP="005C0B8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14796D" w:rsidRPr="00192160" w:rsidRDefault="0014796D" w:rsidP="005C0B8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14796D" w:rsidRPr="00192160" w:rsidRDefault="0014796D" w:rsidP="005C0B8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00EA6832">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al entero 1</w:t>
            </w:r>
          </w:p>
        </w:tc>
      </w:tr>
      <w:tr w:rsidR="0014796D" w:rsidRPr="0075056A" w:rsidTr="005C0B89">
        <w:tc>
          <w:tcPr>
            <w:tcW w:w="1878"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2</w:t>
            </w:r>
          </w:p>
          <w:p w:rsidR="0014796D" w:rsidRDefault="0014796D" w:rsidP="005C0B8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14796D" w:rsidRDefault="0014796D" w:rsidP="005C0B8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00EA6832">
              <w:rPr>
                <w:rFonts w:ascii="Arial" w:hAnsi="Arial" w:cs="Arial"/>
                <w:sz w:val="24"/>
                <w:szCs w:val="24"/>
                <w:lang w:val="es-ES"/>
              </w:rPr>
              <w:t>minimum</w:t>
            </w:r>
            <w:proofErr w:type="spellEnd"/>
            <w:r w:rsidR="00EA6832">
              <w:rPr>
                <w:rFonts w:ascii="Arial" w:hAnsi="Arial" w:cs="Arial"/>
                <w:sz w:val="24"/>
                <w:szCs w:val="24"/>
                <w:lang w:val="es-ES"/>
              </w:rPr>
              <w:t>(</w:t>
            </w:r>
            <w:proofErr w:type="gramEnd"/>
            <w:r>
              <w:rPr>
                <w:rFonts w:ascii="Arial" w:hAnsi="Arial" w:cs="Arial"/>
                <w:sz w:val="24"/>
                <w:szCs w:val="24"/>
                <w:lang w:val="es-ES"/>
              </w:rPr>
              <w:t>) debe de entregar la cadena “Dado”</w:t>
            </w:r>
          </w:p>
        </w:tc>
      </w:tr>
      <w:tr w:rsidR="0014796D" w:rsidTr="005C0B89">
        <w:tc>
          <w:tcPr>
            <w:tcW w:w="1878"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3</w:t>
            </w:r>
          </w:p>
          <w:p w:rsidR="0014796D" w:rsidRDefault="0014796D" w:rsidP="005C0B8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w:t>
            </w:r>
            <w:r>
              <w:rPr>
                <w:rFonts w:ascii="Arial" w:hAnsi="Arial" w:cs="Arial"/>
                <w:sz w:val="24"/>
                <w:szCs w:val="24"/>
                <w:lang w:val="es-ES"/>
              </w:rPr>
              <w:lastRenderedPageBreak/>
              <w:t>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14796D" w:rsidRDefault="0014796D" w:rsidP="005C0B89">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14796D" w:rsidRDefault="0014796D" w:rsidP="005C0B8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14796D" w:rsidRDefault="0014796D" w:rsidP="005C0B89">
            <w:pPr>
              <w:rPr>
                <w:rFonts w:ascii="Arial" w:hAnsi="Arial" w:cs="Arial"/>
                <w:sz w:val="24"/>
                <w:szCs w:val="24"/>
                <w:lang w:val="es-ES"/>
              </w:rPr>
            </w:pPr>
            <w:r>
              <w:rPr>
                <w:rFonts w:ascii="Arial" w:hAnsi="Arial" w:cs="Arial"/>
                <w:sz w:val="24"/>
                <w:szCs w:val="24"/>
                <w:lang w:val="es-ES"/>
              </w:rPr>
              <w:t xml:space="preserve">El método </w:t>
            </w:r>
            <w:proofErr w:type="spellStart"/>
            <w:r w:rsidR="00EA6832">
              <w:rPr>
                <w:rFonts w:ascii="Arial" w:hAnsi="Arial" w:cs="Arial"/>
                <w:sz w:val="24"/>
                <w:szCs w:val="24"/>
                <w:lang w:val="es-ES"/>
              </w:rPr>
              <w:t>minimum</w:t>
            </w:r>
            <w:proofErr w:type="spellEnd"/>
            <w:r w:rsidR="00EA6832">
              <w:rPr>
                <w:rFonts w:ascii="Arial" w:hAnsi="Arial" w:cs="Arial"/>
                <w:sz w:val="24"/>
                <w:szCs w:val="24"/>
                <w:lang w:val="es-ES"/>
              </w:rPr>
              <w:t>(</w:t>
            </w:r>
            <w:r w:rsidR="00EA6832">
              <w:rPr>
                <w:rFonts w:ascii="Arial" w:hAnsi="Arial" w:cs="Arial"/>
                <w:sz w:val="24"/>
                <w:szCs w:val="24"/>
                <w:lang w:val="es-ES"/>
              </w:rPr>
              <w:t xml:space="preserve"> </w:t>
            </w:r>
            <w:bookmarkStart w:id="0" w:name="_GoBack"/>
            <w:bookmarkEnd w:id="0"/>
            <w:r>
              <w:rPr>
                <w:rFonts w:ascii="Arial" w:hAnsi="Arial" w:cs="Arial"/>
                <w:sz w:val="24"/>
                <w:szCs w:val="24"/>
                <w:lang w:val="es-ES"/>
              </w:rPr>
              <w:t xml:space="preserve">() debe de </w:t>
            </w:r>
            <w:r>
              <w:rPr>
                <w:rFonts w:ascii="Arial" w:hAnsi="Arial" w:cs="Arial"/>
                <w:sz w:val="24"/>
                <w:szCs w:val="24"/>
                <w:lang w:val="es-ES"/>
              </w:rPr>
              <w:lastRenderedPageBreak/>
              <w:t>entregar al cliente Juan</w:t>
            </w:r>
          </w:p>
        </w:tc>
      </w:tr>
    </w:tbl>
    <w:p w:rsidR="0014796D" w:rsidRDefault="0014796D"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como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proofErr w:type="gramStart"/>
            <w:r w:rsidRPr="00A2236F">
              <w:rPr>
                <w:rFonts w:ascii="Arial" w:hAnsi="Arial" w:cs="Arial"/>
                <w:b/>
                <w:sz w:val="24"/>
                <w:szCs w:val="24"/>
                <w:lang w:val="en-US"/>
              </w:rPr>
              <w:t>push(</w:t>
            </w:r>
            <w:proofErr w:type="gramEnd"/>
            <w:r w:rsidRPr="00A2236F">
              <w:rPr>
                <w:rFonts w:ascii="Arial" w:hAnsi="Arial" w:cs="Arial"/>
                <w:b/>
                <w:sz w:val="24"/>
                <w:szCs w:val="24"/>
                <w:lang w:val="en-US"/>
              </w:rPr>
              <w:t>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w:t>
            </w:r>
            <w:proofErr w:type="spellStart"/>
            <w:r w:rsidRPr="00BD18AB">
              <w:rPr>
                <w:rFonts w:ascii="Consolas" w:hAnsi="Consolas" w:cs="Consolas"/>
                <w:color w:val="000000" w:themeColor="text1"/>
                <w:sz w:val="20"/>
                <w:szCs w:val="20"/>
                <w:lang w:val="en-US"/>
              </w:rPr>
              <w:t>theNodo</w:t>
            </w:r>
            <w:proofErr w:type="spellEnd"/>
            <w:r w:rsidRPr="00BD18AB">
              <w:rPr>
                <w:rFonts w:ascii="Consolas" w:hAnsi="Consolas" w:cs="Consolas"/>
                <w:color w:val="000000" w:themeColor="text1"/>
                <w:sz w:val="20"/>
                <w:szCs w:val="20"/>
                <w:lang w:val="en-US"/>
              </w:rPr>
              <w:t xml:space="preserve">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While</w:t>
            </w:r>
            <w:proofErr w:type="spellEnd"/>
            <w:r w:rsidRPr="00BD18AB">
              <w:rPr>
                <w:rFonts w:ascii="Consolas" w:hAnsi="Consolas" w:cs="Consolas"/>
                <w:color w:val="000000" w:themeColor="text1"/>
                <w:sz w:val="20"/>
                <w:szCs w:val="20"/>
              </w:rPr>
              <w:t>(</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aux</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color w:val="000000" w:themeColor="text1"/>
                <w:sz w:val="20"/>
                <w:szCs w:val="20"/>
              </w:rPr>
              <w:t>aux.setNext</w:t>
            </w:r>
            <w:proofErr w:type="spellEnd"/>
            <w:proofErr w:type="gram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theNodo</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proofErr w:type="spellStart"/>
            <w:proofErr w:type="gramStart"/>
            <w:r w:rsidRPr="00AD0590">
              <w:rPr>
                <w:rFonts w:ascii="Arial" w:hAnsi="Arial" w:cs="Arial"/>
                <w:b/>
                <w:sz w:val="24"/>
                <w:szCs w:val="24"/>
              </w:rPr>
              <w:t>dequeue</w:t>
            </w:r>
            <w:proofErr w:type="spellEnd"/>
            <w:r w:rsidRPr="00AD0590">
              <w:rPr>
                <w:rFonts w:ascii="Arial" w:hAnsi="Arial" w:cs="Arial"/>
                <w:b/>
                <w:sz w:val="24"/>
                <w:szCs w:val="24"/>
              </w:rPr>
              <w:t>(</w:t>
            </w:r>
            <w:proofErr w:type="gramEnd"/>
            <w:r w:rsidRPr="00AD0590">
              <w:rPr>
                <w:rFonts w:ascii="Arial" w:hAnsi="Arial" w:cs="Arial"/>
                <w:b/>
                <w:sz w:val="24"/>
                <w:szCs w:val="24"/>
              </w:rPr>
              <w: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deleted.getNext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proofErr w:type="gramStart"/>
            <w:r w:rsidRPr="00BD18AB">
              <w:rPr>
                <w:rFonts w:ascii="Consolas" w:hAnsi="Consolas" w:cs="Consolas"/>
                <w:color w:val="000000" w:themeColor="text1"/>
                <w:sz w:val="20"/>
                <w:szCs w:val="20"/>
              </w:rPr>
              <w:t>deleted.getDate</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proofErr w:type="gramStart"/>
            <w:r w:rsidRPr="00AD0590">
              <w:rPr>
                <w:rFonts w:ascii="Arial" w:hAnsi="Arial" w:cs="Arial"/>
                <w:b/>
                <w:sz w:val="24"/>
                <w:szCs w:val="24"/>
                <w:lang w:val="en-US"/>
              </w:rPr>
              <w:t>search(</w:t>
            </w:r>
            <w:proofErr w:type="gramEnd"/>
            <w:r w:rsidRPr="00AD0590">
              <w:rPr>
                <w:rFonts w:ascii="Arial" w:hAnsi="Arial" w:cs="Arial"/>
                <w:b/>
                <w:sz w:val="24"/>
                <w:szCs w:val="24"/>
                <w:lang w:val="en-US"/>
              </w:rPr>
              <w:t>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boolean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w:t>
            </w:r>
            <w:proofErr w:type="spellStart"/>
            <w:r w:rsidRPr="00BD18AB">
              <w:rPr>
                <w:rFonts w:ascii="Consolas" w:hAnsi="Consolas" w:cs="Consolas"/>
                <w:color w:val="000000" w:themeColor="text1"/>
                <w:sz w:val="20"/>
                <w:szCs w:val="20"/>
              </w:rPr>
              <w:t>temporary</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proofErr w:type="gramStart"/>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w:t>
            </w:r>
            <w:proofErr w:type="spellStart"/>
            <w:proofErr w:type="gramEnd"/>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 0;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&lt; </w:t>
            </w:r>
            <w:proofErr w:type="spellStart"/>
            <w:r w:rsidRPr="00BD18AB">
              <w:rPr>
                <w:rFonts w:ascii="Consolas" w:hAnsi="Consolas" w:cs="Consolas"/>
                <w:color w:val="000000" w:themeColor="text1"/>
                <w:sz w:val="20"/>
                <w:szCs w:val="20"/>
                <w:lang w:val="en-US"/>
              </w:rPr>
              <w:t>arrayHash.length</w:t>
            </w:r>
            <w:proofErr w:type="spellEnd"/>
            <w:r w:rsidRPr="00BD18AB">
              <w:rPr>
                <w:rFonts w:ascii="Consolas" w:hAnsi="Consolas" w:cs="Consolas"/>
                <w:color w:val="000000" w:themeColor="text1"/>
                <w:sz w:val="20"/>
                <w:szCs w:val="20"/>
                <w:lang w:val="en-US"/>
              </w:rPr>
              <w:t xml:space="preserve"> &amp;&amp; !found;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position = </w:t>
            </w:r>
            <w:proofErr w:type="spellStart"/>
            <w:proofErr w:type="gramStart"/>
            <w:r w:rsidRPr="00BD18AB">
              <w:rPr>
                <w:rFonts w:ascii="Consolas" w:hAnsi="Consolas" w:cs="Consolas"/>
                <w:color w:val="000000" w:themeColor="text1"/>
                <w:sz w:val="20"/>
                <w:szCs w:val="20"/>
              </w:rPr>
              <w:t>funcionHash</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key</w:t>
            </w:r>
            <w:proofErr w:type="spellEnd"/>
            <w:r w:rsidRPr="00BD18AB">
              <w:rPr>
                <w:rFonts w:ascii="Consolas" w:hAnsi="Consolas" w:cs="Consolas"/>
                <w:color w:val="000000" w:themeColor="text1"/>
                <w:sz w:val="20"/>
                <w:szCs w:val="20"/>
              </w:rPr>
              <w:t>,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arrayHash</w:t>
            </w:r>
            <w:proofErr w:type="spellEnd"/>
            <w:r w:rsidRPr="00BD18AB">
              <w:rPr>
                <w:rFonts w:ascii="Consolas" w:hAnsi="Consolas" w:cs="Consolas"/>
                <w:color w:val="000000" w:themeColor="text1"/>
                <w:sz w:val="20"/>
                <w:szCs w:val="20"/>
              </w:rPr>
              <w:t>[position</w:t>
            </w:r>
            <w:proofErr w:type="gramStart"/>
            <w:r w:rsidRPr="00BD18AB">
              <w:rPr>
                <w:rFonts w:ascii="Consolas" w:hAnsi="Consolas" w:cs="Consolas"/>
                <w:color w:val="000000" w:themeColor="text1"/>
                <w:sz w:val="20"/>
                <w:szCs w:val="20"/>
              </w:rPr>
              <w:t>] !</w:t>
            </w:r>
            <w:proofErr w:type="gram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lastRenderedPageBreak/>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getKey</w:t>
            </w:r>
            <w:proofErr w:type="spellEnd"/>
            <w:proofErr w:type="gramEnd"/>
            <w:r w:rsidRPr="00BD18AB">
              <w:rPr>
                <w:rFonts w:ascii="Consolas" w:hAnsi="Consolas" w:cs="Consolas"/>
                <w:color w:val="000000" w:themeColor="text1"/>
                <w:sz w:val="20"/>
                <w:szCs w:val="20"/>
                <w:lang w:val="en-US"/>
              </w:rPr>
              <w:t xml:space="preserve">().equals(key))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temporary = (T) </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getDate</w:t>
            </w:r>
            <w:proofErr w:type="spellEnd"/>
            <w:proofErr w:type="gramEnd"/>
            <w:r w:rsidRPr="00BD18AB">
              <w:rPr>
                <w:rFonts w:ascii="Consolas" w:hAnsi="Consolas" w:cs="Consolas"/>
                <w:color w:val="000000" w:themeColor="text1"/>
                <w:sz w:val="20"/>
                <w:szCs w:val="20"/>
                <w:lang w:val="en-US"/>
              </w:rPr>
              <w:t>()</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temporary</w:t>
            </w:r>
            <w:proofErr w:type="spellEnd"/>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t>Importante:</w:t>
      </w:r>
      <w:r>
        <w:rPr>
          <w:rFonts w:ascii="Arial" w:hAnsi="Arial" w:cs="Arial"/>
          <w:sz w:val="24"/>
          <w:szCs w:val="24"/>
        </w:rPr>
        <w:t xml:space="preserve"> Para sacar la complejidad del algoritmo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 xml:space="preserve">K </w:t>
      </w:r>
      <w:proofErr w:type="spellStart"/>
      <w:r>
        <w:rPr>
          <w:rFonts w:ascii="Arial" w:hAnsi="Arial" w:cs="Arial"/>
          <w:sz w:val="24"/>
          <w:szCs w:val="24"/>
        </w:rPr>
        <w:t>key</w:t>
      </w:r>
      <w:proofErr w:type="spellEnd"/>
      <w:r>
        <w:rPr>
          <w:rFonts w:ascii="Arial" w:hAnsi="Arial" w:cs="Arial"/>
          <w:sz w:val="24"/>
          <w:szCs w:val="24"/>
        </w:rPr>
        <w:t xml:space="preserve">) de la </w:t>
      </w:r>
      <w:proofErr w:type="spellStart"/>
      <w:r>
        <w:rPr>
          <w:rFonts w:ascii="Arial" w:hAnsi="Arial" w:cs="Arial"/>
          <w:sz w:val="24"/>
          <w:szCs w:val="24"/>
        </w:rPr>
        <w:t>HashTable</w:t>
      </w:r>
      <w:proofErr w:type="spellEnd"/>
      <w:r>
        <w:rPr>
          <w:rFonts w:ascii="Arial" w:hAnsi="Arial" w:cs="Arial"/>
          <w:sz w:val="24"/>
          <w:szCs w:val="24"/>
        </w:rPr>
        <w:t xml:space="preserve"> asumimos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lastRenderedPageBreak/>
        <w:t xml:space="preserve">T(n) = </w:t>
      </w:r>
      <m:oMath>
        <m:r>
          <m:rPr>
            <m:sty m:val="bi"/>
          </m:rPr>
          <w:rPr>
            <w:rFonts w:ascii="Cambria Math" w:hAnsi="Cambria Math" w:cs="Arial"/>
            <w:sz w:val="24"/>
            <w:szCs w:val="24"/>
          </w:rPr>
          <m:t>An-B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022" w:rsidRDefault="00BF3022" w:rsidP="00CE7FD5">
      <w:pPr>
        <w:spacing w:after="0" w:line="240" w:lineRule="auto"/>
      </w:pPr>
      <w:r>
        <w:separator/>
      </w:r>
    </w:p>
  </w:endnote>
  <w:endnote w:type="continuationSeparator" w:id="0">
    <w:p w:rsidR="00BF3022" w:rsidRDefault="00BF3022"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022" w:rsidRDefault="00BF3022" w:rsidP="00CE7FD5">
      <w:pPr>
        <w:spacing w:after="0" w:line="240" w:lineRule="auto"/>
      </w:pPr>
      <w:r>
        <w:separator/>
      </w:r>
    </w:p>
  </w:footnote>
  <w:footnote w:type="continuationSeparator" w:id="0">
    <w:p w:rsidR="00BF3022" w:rsidRDefault="00BF3022"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615" w:rsidRDefault="00A22615">
    <w:pPr>
      <w:pStyle w:val="Encabezado"/>
      <w:rPr>
        <w:lang w:val="es-ES"/>
      </w:rPr>
    </w:pPr>
    <w:r>
      <w:rPr>
        <w:lang w:val="es-ES"/>
      </w:rPr>
      <w:tab/>
    </w:r>
    <w:r>
      <w:rPr>
        <w:lang w:val="es-ES"/>
      </w:rPr>
      <w:tab/>
      <w:t>Juan Sebastián Puerta</w:t>
    </w:r>
  </w:p>
  <w:p w:rsidR="00A22615" w:rsidRDefault="00A22615">
    <w:pPr>
      <w:pStyle w:val="Encabezado"/>
      <w:rPr>
        <w:lang w:val="es-ES"/>
      </w:rPr>
    </w:pPr>
    <w:r>
      <w:rPr>
        <w:lang w:val="es-ES"/>
      </w:rPr>
      <w:tab/>
    </w:r>
    <w:r>
      <w:rPr>
        <w:lang w:val="es-ES"/>
      </w:rPr>
      <w:tab/>
      <w:t>Fabian David Portilla</w:t>
    </w:r>
  </w:p>
  <w:p w:rsidR="00A22615" w:rsidRPr="00CE7FD5" w:rsidRDefault="00A2261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pt;height:11.2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0773C"/>
    <w:rsid w:val="00130C12"/>
    <w:rsid w:val="00141261"/>
    <w:rsid w:val="0014678E"/>
    <w:rsid w:val="0014796D"/>
    <w:rsid w:val="00173920"/>
    <w:rsid w:val="00192160"/>
    <w:rsid w:val="001F753C"/>
    <w:rsid w:val="002C51BD"/>
    <w:rsid w:val="003414CD"/>
    <w:rsid w:val="003B62B3"/>
    <w:rsid w:val="004129CF"/>
    <w:rsid w:val="00427BC8"/>
    <w:rsid w:val="00432194"/>
    <w:rsid w:val="005078D3"/>
    <w:rsid w:val="00514CAD"/>
    <w:rsid w:val="00526C1D"/>
    <w:rsid w:val="00534583"/>
    <w:rsid w:val="00580A1C"/>
    <w:rsid w:val="00581250"/>
    <w:rsid w:val="005C321D"/>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C5F0A"/>
    <w:rsid w:val="00A22615"/>
    <w:rsid w:val="00A45A98"/>
    <w:rsid w:val="00A8349B"/>
    <w:rsid w:val="00AB1ED9"/>
    <w:rsid w:val="00B93D56"/>
    <w:rsid w:val="00BD18AB"/>
    <w:rsid w:val="00BF3022"/>
    <w:rsid w:val="00BF7384"/>
    <w:rsid w:val="00CB053F"/>
    <w:rsid w:val="00CB1DEC"/>
    <w:rsid w:val="00CE7FD5"/>
    <w:rsid w:val="00D0265F"/>
    <w:rsid w:val="00D16212"/>
    <w:rsid w:val="00D27CE1"/>
    <w:rsid w:val="00D376DE"/>
    <w:rsid w:val="00D5427B"/>
    <w:rsid w:val="00DB5FCD"/>
    <w:rsid w:val="00DD6CC5"/>
    <w:rsid w:val="00E05A20"/>
    <w:rsid w:val="00E577BB"/>
    <w:rsid w:val="00E93098"/>
    <w:rsid w:val="00EA6832"/>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2A92"/>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8964DB7F-C435-4E96-99DB-04E6A693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4017</Words>
  <Characters>22096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32</cp:revision>
  <dcterms:created xsi:type="dcterms:W3CDTF">2019-02-22T17:17:00Z</dcterms:created>
  <dcterms:modified xsi:type="dcterms:W3CDTF">2019-03-14T17:21:00Z</dcterms:modified>
</cp:coreProperties>
</file>