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4"/>
        <w:gridCol w:w="6004"/>
      </w:tblGrid>
      <w:tr w:rsidR="00AD08A5" w14:paraId="4E5F2DFB" w14:textId="77777777" w:rsidTr="00AD08A5">
        <w:trPr>
          <w:trHeight w:val="232"/>
        </w:trPr>
        <w:tc>
          <w:tcPr>
            <w:tcW w:w="8828" w:type="dxa"/>
            <w:gridSpan w:val="2"/>
          </w:tcPr>
          <w:p w14:paraId="3D891108" w14:textId="425649A0" w:rsidR="00AD08A5" w:rsidRPr="00B53942" w:rsidRDefault="00AD08A5" w:rsidP="00AD08A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5394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Datos del cliente</w:t>
            </w:r>
          </w:p>
        </w:tc>
      </w:tr>
      <w:tr w:rsidR="00AD08A5" w14:paraId="1F8868BA" w14:textId="6ED1C91F" w:rsidTr="00AD08A5">
        <w:trPr>
          <w:trHeight w:val="136"/>
        </w:trPr>
        <w:tc>
          <w:tcPr>
            <w:tcW w:w="2824" w:type="dxa"/>
          </w:tcPr>
          <w:p w14:paraId="1560040F" w14:textId="7EC4AE7B" w:rsidR="00AD08A5" w:rsidRPr="007E01E8" w:rsidRDefault="00AD08A5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E01E8">
              <w:rPr>
                <w:rFonts w:ascii="Times New Roman" w:hAnsi="Times New Roman" w:cs="Times New Roman"/>
                <w:color w:val="000000" w:themeColor="text1"/>
              </w:rPr>
              <w:t>Nombre empresa:</w:t>
            </w:r>
          </w:p>
        </w:tc>
        <w:tc>
          <w:tcPr>
            <w:tcW w:w="6004" w:type="dxa"/>
          </w:tcPr>
          <w:p w14:paraId="011DA081" w14:textId="063F416E" w:rsidR="00AD08A5" w:rsidRPr="007E01E8" w:rsidRDefault="002E085A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Universidad de San Buenaventura</w:t>
            </w:r>
          </w:p>
        </w:tc>
      </w:tr>
      <w:tr w:rsidR="00AD08A5" w14:paraId="1B1A5EA1" w14:textId="77777777" w:rsidTr="00AD08A5">
        <w:trPr>
          <w:trHeight w:val="161"/>
        </w:trPr>
        <w:tc>
          <w:tcPr>
            <w:tcW w:w="2824" w:type="dxa"/>
          </w:tcPr>
          <w:p w14:paraId="42EABC34" w14:textId="27C3722D" w:rsidR="00AD08A5" w:rsidRPr="007E01E8" w:rsidRDefault="00AD08A5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E01E8">
              <w:rPr>
                <w:rFonts w:ascii="Times New Roman" w:hAnsi="Times New Roman" w:cs="Times New Roman"/>
                <w:color w:val="000000" w:themeColor="text1"/>
              </w:rPr>
              <w:t>Dependencia:</w:t>
            </w:r>
          </w:p>
        </w:tc>
        <w:tc>
          <w:tcPr>
            <w:tcW w:w="6004" w:type="dxa"/>
          </w:tcPr>
          <w:p w14:paraId="4242E365" w14:textId="1746190E" w:rsidR="00AD08A5" w:rsidRPr="007E01E8" w:rsidRDefault="00524D86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Vicerrectoría académica</w:t>
            </w:r>
          </w:p>
        </w:tc>
      </w:tr>
      <w:tr w:rsidR="00AD08A5" w14:paraId="636D36AE" w14:textId="77777777" w:rsidTr="00AD08A5">
        <w:trPr>
          <w:trHeight w:val="168"/>
        </w:trPr>
        <w:tc>
          <w:tcPr>
            <w:tcW w:w="2824" w:type="dxa"/>
          </w:tcPr>
          <w:p w14:paraId="6B495FD4" w14:textId="26FF35E6" w:rsidR="00AD08A5" w:rsidRPr="007E01E8" w:rsidRDefault="00AD08A5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E01E8">
              <w:rPr>
                <w:rFonts w:ascii="Times New Roman" w:hAnsi="Times New Roman" w:cs="Times New Roman"/>
                <w:color w:val="000000" w:themeColor="text1"/>
              </w:rPr>
              <w:t>Contacto:</w:t>
            </w:r>
          </w:p>
        </w:tc>
        <w:tc>
          <w:tcPr>
            <w:tcW w:w="6004" w:type="dxa"/>
          </w:tcPr>
          <w:p w14:paraId="78EE2779" w14:textId="733E8DAE" w:rsidR="00AD08A5" w:rsidRPr="007E01E8" w:rsidRDefault="00524D86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Viviana Marín Chaves</w:t>
            </w:r>
          </w:p>
        </w:tc>
      </w:tr>
      <w:tr w:rsidR="00AD08A5" w14:paraId="052B963A" w14:textId="77777777" w:rsidTr="00AD08A5">
        <w:trPr>
          <w:trHeight w:val="96"/>
        </w:trPr>
        <w:tc>
          <w:tcPr>
            <w:tcW w:w="2824" w:type="dxa"/>
          </w:tcPr>
          <w:p w14:paraId="1711796B" w14:textId="57A789ED" w:rsidR="00AD08A5" w:rsidRPr="007E01E8" w:rsidRDefault="00AD08A5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E01E8">
              <w:rPr>
                <w:rFonts w:ascii="Times New Roman" w:hAnsi="Times New Roman" w:cs="Times New Roman"/>
                <w:color w:val="000000" w:themeColor="text1"/>
              </w:rPr>
              <w:t>Cargo:</w:t>
            </w:r>
          </w:p>
        </w:tc>
        <w:tc>
          <w:tcPr>
            <w:tcW w:w="6004" w:type="dxa"/>
          </w:tcPr>
          <w:p w14:paraId="146BC32F" w14:textId="09CD125E" w:rsidR="00AD08A5" w:rsidRPr="007E01E8" w:rsidRDefault="00524D86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Vicerrectora académica</w:t>
            </w:r>
          </w:p>
        </w:tc>
      </w:tr>
      <w:tr w:rsidR="00AD08A5" w14:paraId="038422A2" w14:textId="77777777" w:rsidTr="00AD08A5">
        <w:trPr>
          <w:trHeight w:val="112"/>
        </w:trPr>
        <w:tc>
          <w:tcPr>
            <w:tcW w:w="2824" w:type="dxa"/>
          </w:tcPr>
          <w:p w14:paraId="79C32153" w14:textId="11ABCAF3" w:rsidR="00AD08A5" w:rsidRPr="007E01E8" w:rsidRDefault="00AD08A5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E01E8">
              <w:rPr>
                <w:rFonts w:ascii="Times New Roman" w:hAnsi="Times New Roman" w:cs="Times New Roman"/>
                <w:color w:val="000000" w:themeColor="text1"/>
              </w:rPr>
              <w:t>Teléfono:</w:t>
            </w:r>
          </w:p>
        </w:tc>
        <w:tc>
          <w:tcPr>
            <w:tcW w:w="6004" w:type="dxa"/>
          </w:tcPr>
          <w:p w14:paraId="4DE273DF" w14:textId="01D36CD2" w:rsidR="00AD08A5" w:rsidRPr="007E01E8" w:rsidRDefault="00AD08A5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D08A5" w14:paraId="6730E346" w14:textId="77777777" w:rsidTr="00AD08A5">
        <w:trPr>
          <w:trHeight w:val="240"/>
        </w:trPr>
        <w:tc>
          <w:tcPr>
            <w:tcW w:w="2824" w:type="dxa"/>
          </w:tcPr>
          <w:p w14:paraId="78510492" w14:textId="6ACBCC76" w:rsidR="00AD08A5" w:rsidRPr="007E01E8" w:rsidRDefault="00AD08A5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E01E8">
              <w:rPr>
                <w:rFonts w:ascii="Times New Roman" w:hAnsi="Times New Roman" w:cs="Times New Roman"/>
                <w:color w:val="000000" w:themeColor="text1"/>
              </w:rPr>
              <w:t>e-mail:</w:t>
            </w:r>
          </w:p>
        </w:tc>
        <w:tc>
          <w:tcPr>
            <w:tcW w:w="6004" w:type="dxa"/>
          </w:tcPr>
          <w:p w14:paraId="572951B8" w14:textId="27025363" w:rsidR="00AD08A5" w:rsidRPr="007E01E8" w:rsidRDefault="00AD08A5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D08A5" w14:paraId="011A23C1" w14:textId="77777777" w:rsidTr="00AD08A5">
        <w:trPr>
          <w:trHeight w:val="280"/>
        </w:trPr>
        <w:tc>
          <w:tcPr>
            <w:tcW w:w="2824" w:type="dxa"/>
          </w:tcPr>
          <w:p w14:paraId="3E021AB3" w14:textId="64EF8F63" w:rsidR="00AD08A5" w:rsidRPr="007E01E8" w:rsidRDefault="00AD08A5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E01E8">
              <w:rPr>
                <w:rFonts w:ascii="Times New Roman" w:hAnsi="Times New Roman" w:cs="Times New Roman"/>
                <w:color w:val="000000" w:themeColor="text1"/>
              </w:rPr>
              <w:t>Ciudad/País</w:t>
            </w:r>
          </w:p>
        </w:tc>
        <w:tc>
          <w:tcPr>
            <w:tcW w:w="6004" w:type="dxa"/>
          </w:tcPr>
          <w:p w14:paraId="71C72D1A" w14:textId="303A02BB" w:rsidR="00AD08A5" w:rsidRPr="007E01E8" w:rsidRDefault="002E085A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Bogotá D.C</w:t>
            </w:r>
          </w:p>
        </w:tc>
      </w:tr>
      <w:tr w:rsidR="00AD08A5" w14:paraId="429BC1A0" w14:textId="77777777" w:rsidTr="00AD08A5">
        <w:trPr>
          <w:trHeight w:val="249"/>
        </w:trPr>
        <w:tc>
          <w:tcPr>
            <w:tcW w:w="2824" w:type="dxa"/>
          </w:tcPr>
          <w:p w14:paraId="24654CC2" w14:textId="2542E422" w:rsidR="00AD08A5" w:rsidRPr="007E01E8" w:rsidRDefault="00AD08A5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E01E8">
              <w:rPr>
                <w:rFonts w:ascii="Times New Roman" w:hAnsi="Times New Roman" w:cs="Times New Roman"/>
                <w:color w:val="000000" w:themeColor="text1"/>
              </w:rPr>
              <w:t>Objetivo:</w:t>
            </w:r>
          </w:p>
        </w:tc>
        <w:tc>
          <w:tcPr>
            <w:tcW w:w="6004" w:type="dxa"/>
          </w:tcPr>
          <w:p w14:paraId="5D3E85B1" w14:textId="5AFA993A" w:rsidR="00AD08A5" w:rsidRPr="007E01E8" w:rsidRDefault="00524D86" w:rsidP="00AD08A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Aplicación de orientación vocacional</w:t>
            </w:r>
          </w:p>
        </w:tc>
      </w:tr>
      <w:tr w:rsidR="00B53942" w14:paraId="4BF446F1" w14:textId="77777777" w:rsidTr="00B53942">
        <w:trPr>
          <w:trHeight w:val="240"/>
        </w:trPr>
        <w:tc>
          <w:tcPr>
            <w:tcW w:w="8828" w:type="dxa"/>
            <w:gridSpan w:val="2"/>
          </w:tcPr>
          <w:p w14:paraId="4230247A" w14:textId="37B8F3BF" w:rsidR="00B53942" w:rsidRPr="00B53942" w:rsidRDefault="00B53942" w:rsidP="00B5394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3942">
              <w:rPr>
                <w:rFonts w:ascii="Times New Roman" w:hAnsi="Times New Roman" w:cs="Times New Roman"/>
                <w:b/>
                <w:bCs/>
              </w:rPr>
              <w:t>Identificación de requerimientos</w:t>
            </w:r>
          </w:p>
        </w:tc>
      </w:tr>
      <w:tr w:rsidR="00B53942" w14:paraId="3D9652A7" w14:textId="77777777" w:rsidTr="00B53942">
        <w:trPr>
          <w:trHeight w:val="304"/>
        </w:trPr>
        <w:tc>
          <w:tcPr>
            <w:tcW w:w="8828" w:type="dxa"/>
            <w:gridSpan w:val="2"/>
          </w:tcPr>
          <w:p w14:paraId="22B5E1A4" w14:textId="77777777" w:rsidR="006C71AB" w:rsidRDefault="006C71AB" w:rsidP="006C71AB">
            <w:r>
              <w:t>En el marco del proyecto institucional de orientación vocacional de la Universidad de San Buenaventura, se plantea el desarrollo de un prototipo de aplicación web orientado a apoyar a los estudiantes en su proceso de toma de decisiones académicas, particularmente en la selección de programas profesionales acordes con sus intereses, habilidades y aptitudes vocacionales.</w:t>
            </w:r>
          </w:p>
          <w:p w14:paraId="369E1EF4" w14:textId="77777777" w:rsidR="006C71AB" w:rsidRDefault="006C71AB" w:rsidP="006C71AB"/>
          <w:p w14:paraId="6B165054" w14:textId="77777777" w:rsidR="006C71AB" w:rsidRDefault="006C71AB" w:rsidP="006C71AB">
            <w:r>
              <w:t>La aplicación tendrá como propósito principal servir como una herramienta de diagnóstico y orientación inicial, mediante la recopilación de información básica de los estudiantes y la aplicación de una prueba psicotécnica de orientación vocacional. Esta evaluación permitirá identificar patrones relacionados con los intereses, habilidades, competencias académicas y preferencias profesionales de los usuarios.</w:t>
            </w:r>
          </w:p>
          <w:p w14:paraId="5214909D" w14:textId="77777777" w:rsidR="006C71AB" w:rsidRDefault="006C71AB" w:rsidP="006C71AB"/>
          <w:p w14:paraId="79FCB8AA" w14:textId="77777777" w:rsidR="006C71AB" w:rsidRDefault="006C71AB" w:rsidP="006C71AB">
            <w:r>
              <w:t>A partir de las respuestas obtenidas en la prueba, el sistema procesará la información para generar un perfil vocacional preliminar, a partir del cual se presentarán recomendaciones de programas académicos que se ajusten al perfil identificado.</w:t>
            </w:r>
          </w:p>
          <w:p w14:paraId="6F454598" w14:textId="77777777" w:rsidR="006C71AB" w:rsidRDefault="006C71AB" w:rsidP="006C71AB"/>
          <w:p w14:paraId="4F8BD187" w14:textId="5AD8955C" w:rsidR="006C71AB" w:rsidRDefault="006C71AB" w:rsidP="006C71AB">
            <w:r>
              <w:t>Adicionalmente, permitirá a la institución almacenar, gestionar y analizar la información recopilada, con el fin de apoyar procesos de seguimiento académico, análisis estadístico y toma de decisiones por parte de las áreas administrativas encargadas de la orientación estudiantil.</w:t>
            </w:r>
          </w:p>
          <w:p w14:paraId="41F204E1" w14:textId="77777777" w:rsidR="006C71AB" w:rsidRDefault="006C71AB" w:rsidP="006C71AB"/>
          <w:p w14:paraId="5F182D7F" w14:textId="7CB20799" w:rsidR="00AB11AD" w:rsidRDefault="006C71AB" w:rsidP="006C71AB">
            <w:r>
              <w:t>La solución estará dirigida principalmente a estudiantes de primer semestre o aspirantes a programas profesionales, aunque también contemplará funcionalidades para usuarios administrativos, quienes podrán consultar y analizar la información generada por el sistema tanto de forma individual como agregada, de acuerdo con sus roles y necesidades institucionales.</w:t>
            </w:r>
          </w:p>
        </w:tc>
      </w:tr>
    </w:tbl>
    <w:p w14:paraId="3275FCB6" w14:textId="77777777" w:rsidR="00B53942" w:rsidRPr="00A14EE6" w:rsidRDefault="00B53942" w:rsidP="00AD08A5">
      <w:pPr>
        <w:rPr>
          <w:sz w:val="4"/>
          <w:szCs w:val="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5289"/>
      </w:tblGrid>
      <w:tr w:rsidR="003D4535" w14:paraId="07748EBB" w14:textId="77777777" w:rsidTr="003D4535">
        <w:trPr>
          <w:trHeight w:val="276"/>
        </w:trPr>
        <w:tc>
          <w:tcPr>
            <w:tcW w:w="8828" w:type="dxa"/>
            <w:gridSpan w:val="3"/>
          </w:tcPr>
          <w:p w14:paraId="6E713113" w14:textId="5DF1FA2A" w:rsidR="003D4535" w:rsidRPr="003D4535" w:rsidRDefault="003D4535" w:rsidP="003D45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5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Especificación de requerimientos</w:t>
            </w:r>
          </w:p>
        </w:tc>
      </w:tr>
      <w:tr w:rsidR="00452413" w14:paraId="4B98E4C4" w14:textId="395BAA8C" w:rsidTr="00C95916">
        <w:trPr>
          <w:trHeight w:val="376"/>
        </w:trPr>
        <w:tc>
          <w:tcPr>
            <w:tcW w:w="1129" w:type="dxa"/>
          </w:tcPr>
          <w:p w14:paraId="063F75DA" w14:textId="5D50214E" w:rsidR="00452413" w:rsidRPr="00452413" w:rsidRDefault="00452413" w:rsidP="004524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2413">
              <w:rPr>
                <w:rFonts w:ascii="Times New Roman" w:hAnsi="Times New Roman" w:cs="Times New Roman"/>
                <w:b/>
                <w:bCs/>
              </w:rPr>
              <w:t>RF / RNF No.</w:t>
            </w:r>
          </w:p>
        </w:tc>
        <w:tc>
          <w:tcPr>
            <w:tcW w:w="7699" w:type="dxa"/>
            <w:gridSpan w:val="2"/>
            <w:vAlign w:val="center"/>
          </w:tcPr>
          <w:p w14:paraId="0CAA894A" w14:textId="25447E0D" w:rsidR="00452413" w:rsidRPr="00452413" w:rsidRDefault="00452413" w:rsidP="001C02B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52413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1C02B6" w14:paraId="29E35D60" w14:textId="77777777" w:rsidTr="00A4731D">
        <w:trPr>
          <w:trHeight w:val="182"/>
        </w:trPr>
        <w:tc>
          <w:tcPr>
            <w:tcW w:w="8828" w:type="dxa"/>
            <w:gridSpan w:val="3"/>
          </w:tcPr>
          <w:p w14:paraId="5CB1BE6E" w14:textId="29B32F4C" w:rsidR="001C02B6" w:rsidRPr="001C02B6" w:rsidRDefault="001C02B6" w:rsidP="001C02B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2B6">
              <w:rPr>
                <w:rFonts w:ascii="Times New Roman" w:hAnsi="Times New Roman" w:cs="Times New Roman"/>
                <w:b/>
                <w:bCs/>
              </w:rPr>
              <w:t>M</w:t>
            </w:r>
            <w:r w:rsidR="00EE1978">
              <w:rPr>
                <w:rFonts w:ascii="Times New Roman" w:hAnsi="Times New Roman" w:cs="Times New Roman"/>
                <w:b/>
                <w:bCs/>
              </w:rPr>
              <w:t>Ó</w:t>
            </w:r>
            <w:r w:rsidRPr="001C02B6">
              <w:rPr>
                <w:rFonts w:ascii="Times New Roman" w:hAnsi="Times New Roman" w:cs="Times New Roman"/>
                <w:b/>
                <w:bCs/>
              </w:rPr>
              <w:t>DULO 1 – Gestión de usuarios</w:t>
            </w:r>
          </w:p>
        </w:tc>
      </w:tr>
      <w:tr w:rsidR="00907D4D" w14:paraId="6747EC9B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7C1815DE" w14:textId="20606D5A" w:rsidR="00907D4D" w:rsidRPr="00C95916" w:rsidRDefault="00F11D3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RF-01</w:t>
            </w:r>
          </w:p>
        </w:tc>
        <w:tc>
          <w:tcPr>
            <w:tcW w:w="2410" w:type="dxa"/>
            <w:vAlign w:val="center"/>
          </w:tcPr>
          <w:p w14:paraId="430BD870" w14:textId="0C8BACB3" w:rsidR="00907D4D" w:rsidRPr="001C02B6" w:rsidRDefault="00B72A7D" w:rsidP="00E477E1">
            <w:pPr>
              <w:rPr>
                <w:rFonts w:ascii="Times New Roman" w:hAnsi="Times New Roman" w:cs="Times New Roman"/>
              </w:rPr>
            </w:pPr>
            <w:r w:rsidRPr="00B72A7D">
              <w:rPr>
                <w:rFonts w:ascii="Times New Roman" w:hAnsi="Times New Roman" w:cs="Times New Roman"/>
              </w:rPr>
              <w:t>Pantalla de inicio</w:t>
            </w:r>
          </w:p>
        </w:tc>
        <w:tc>
          <w:tcPr>
            <w:tcW w:w="5289" w:type="dxa"/>
          </w:tcPr>
          <w:p w14:paraId="4428CB5A" w14:textId="77777777" w:rsidR="00907D4D" w:rsidRPr="00B6556E" w:rsidRDefault="00907D4D" w:rsidP="00907D4D">
            <w:pPr>
              <w:rPr>
                <w:rFonts w:ascii="Times New Roman" w:hAnsi="Times New Roman" w:cs="Times New Roman"/>
              </w:rPr>
            </w:pPr>
            <w:r w:rsidRPr="00B6556E">
              <w:rPr>
                <w:rFonts w:ascii="Times New Roman" w:hAnsi="Times New Roman" w:cs="Times New Roman"/>
              </w:rPr>
              <w:t>El sistema deberá presentar una pantalla inicial donde se explique:</w:t>
            </w:r>
          </w:p>
          <w:p w14:paraId="6C0E1A54" w14:textId="77777777" w:rsidR="00907D4D" w:rsidRPr="00B6556E" w:rsidRDefault="00907D4D" w:rsidP="00907D4D">
            <w:pPr>
              <w:numPr>
                <w:ilvl w:val="0"/>
                <w:numId w:val="23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6556E">
              <w:rPr>
                <w:rFonts w:ascii="Times New Roman" w:hAnsi="Times New Roman" w:cs="Times New Roman"/>
              </w:rPr>
              <w:t>l propósito de la plataforma</w:t>
            </w:r>
          </w:p>
          <w:p w14:paraId="7414F229" w14:textId="77777777" w:rsidR="00907D4D" w:rsidRPr="00B6556E" w:rsidRDefault="00907D4D" w:rsidP="00907D4D">
            <w:pPr>
              <w:numPr>
                <w:ilvl w:val="0"/>
                <w:numId w:val="23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Pr="00B6556E">
              <w:rPr>
                <w:rFonts w:ascii="Times New Roman" w:hAnsi="Times New Roman" w:cs="Times New Roman"/>
              </w:rPr>
              <w:t>a naturaleza de la prueba vocacional</w:t>
            </w:r>
          </w:p>
          <w:p w14:paraId="629B1397" w14:textId="77777777" w:rsidR="00907D4D" w:rsidRDefault="00907D4D" w:rsidP="00907D4D">
            <w:pPr>
              <w:numPr>
                <w:ilvl w:val="0"/>
                <w:numId w:val="23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B6556E">
              <w:rPr>
                <w:rFonts w:ascii="Times New Roman" w:hAnsi="Times New Roman" w:cs="Times New Roman"/>
              </w:rPr>
              <w:t>l tiempo estimado de realización.</w:t>
            </w:r>
          </w:p>
          <w:p w14:paraId="387B2504" w14:textId="724B7C11" w:rsidR="00907D4D" w:rsidRPr="00907D4D" w:rsidRDefault="00907D4D" w:rsidP="00907D4D">
            <w:pPr>
              <w:pStyle w:val="Prrafodelista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907D4D">
              <w:rPr>
                <w:rFonts w:ascii="Times New Roman" w:hAnsi="Times New Roman" w:cs="Times New Roman"/>
              </w:rPr>
              <w:t>Restricción para mayores de edad</w:t>
            </w:r>
          </w:p>
        </w:tc>
      </w:tr>
      <w:tr w:rsidR="001C02B6" w14:paraId="0D96BCD0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1230DAA6" w14:textId="46472A42" w:rsidR="001C02B6" w:rsidRPr="00C95916" w:rsidRDefault="001C02B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RF-0</w:t>
            </w:r>
            <w:r w:rsidR="00F11D3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410" w:type="dxa"/>
            <w:vAlign w:val="center"/>
          </w:tcPr>
          <w:p w14:paraId="631FEADC" w14:textId="77777777" w:rsidR="001C02B6" w:rsidRPr="00452413" w:rsidRDefault="001C02B6" w:rsidP="00E477E1">
            <w:pPr>
              <w:rPr>
                <w:rFonts w:ascii="Times New Roman" w:hAnsi="Times New Roman" w:cs="Times New Roman"/>
              </w:rPr>
            </w:pPr>
            <w:r w:rsidRPr="001C02B6">
              <w:rPr>
                <w:rFonts w:ascii="Times New Roman" w:hAnsi="Times New Roman" w:cs="Times New Roman"/>
              </w:rPr>
              <w:t>Registro de usuarios</w:t>
            </w:r>
          </w:p>
        </w:tc>
        <w:tc>
          <w:tcPr>
            <w:tcW w:w="5289" w:type="dxa"/>
          </w:tcPr>
          <w:p w14:paraId="50106F6A" w14:textId="77777777" w:rsidR="001C02B6" w:rsidRDefault="001C02B6" w:rsidP="00452413">
            <w:pPr>
              <w:rPr>
                <w:rFonts w:ascii="Times New Roman" w:hAnsi="Times New Roman" w:cs="Times New Roman"/>
              </w:rPr>
            </w:pPr>
            <w:r w:rsidRPr="001C02B6">
              <w:rPr>
                <w:rFonts w:ascii="Times New Roman" w:hAnsi="Times New Roman" w:cs="Times New Roman"/>
              </w:rPr>
              <w:t>El sistema debe permitir el registro de estudiantes solicitando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350A26A0" w14:textId="5A3C07AF" w:rsidR="001C02B6" w:rsidRPr="001C02B6" w:rsidRDefault="00EE1978" w:rsidP="001C02B6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1C02B6" w:rsidRPr="001C02B6">
              <w:rPr>
                <w:rFonts w:ascii="Times New Roman" w:hAnsi="Times New Roman" w:cs="Times New Roman"/>
              </w:rPr>
              <w:t>ombre</w:t>
            </w:r>
          </w:p>
          <w:p w14:paraId="6178923A" w14:textId="27C0A1F1" w:rsidR="001C02B6" w:rsidRPr="001C02B6" w:rsidRDefault="00EE1978" w:rsidP="001C02B6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</w:t>
            </w:r>
            <w:r w:rsidR="001C02B6" w:rsidRPr="001C02B6">
              <w:rPr>
                <w:rFonts w:ascii="Times New Roman" w:hAnsi="Times New Roman" w:cs="Times New Roman"/>
              </w:rPr>
              <w:t>pellidos</w:t>
            </w:r>
          </w:p>
          <w:p w14:paraId="698EAD8F" w14:textId="49695781" w:rsidR="001C02B6" w:rsidRDefault="00EE1978" w:rsidP="001C02B6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1C02B6" w:rsidRPr="001C02B6">
              <w:rPr>
                <w:rFonts w:ascii="Times New Roman" w:hAnsi="Times New Roman" w:cs="Times New Roman"/>
              </w:rPr>
              <w:t>ocumento de identidad</w:t>
            </w:r>
          </w:p>
          <w:p w14:paraId="34F77C64" w14:textId="0330D6C7" w:rsidR="003A128E" w:rsidRPr="001C02B6" w:rsidRDefault="003A128E" w:rsidP="001C02B6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Edad</w:t>
            </w:r>
          </w:p>
          <w:p w14:paraId="21A535C5" w14:textId="0F6BC6C1" w:rsidR="001C02B6" w:rsidRPr="001C02B6" w:rsidRDefault="00EE1978" w:rsidP="001C02B6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1C02B6" w:rsidRPr="001C02B6">
              <w:rPr>
                <w:rFonts w:ascii="Times New Roman" w:hAnsi="Times New Roman" w:cs="Times New Roman"/>
              </w:rPr>
              <w:t>orreo electrónico</w:t>
            </w:r>
          </w:p>
          <w:p w14:paraId="5A0C92D8" w14:textId="0F1E5AB8" w:rsidR="001C02B6" w:rsidRPr="001C02B6" w:rsidRDefault="00EE1978" w:rsidP="001C02B6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1C02B6" w:rsidRPr="001C02B6">
              <w:rPr>
                <w:rFonts w:ascii="Times New Roman" w:hAnsi="Times New Roman" w:cs="Times New Roman"/>
              </w:rPr>
              <w:t>eléfono</w:t>
            </w:r>
          </w:p>
          <w:p w14:paraId="2F6A3EDD" w14:textId="6087B1E8" w:rsidR="001C02B6" w:rsidRPr="001C02B6" w:rsidRDefault="00EE1978" w:rsidP="001C02B6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1C02B6" w:rsidRPr="001C02B6">
              <w:rPr>
                <w:rFonts w:ascii="Times New Roman" w:hAnsi="Times New Roman" w:cs="Times New Roman"/>
              </w:rPr>
              <w:t>epartamento</w:t>
            </w:r>
          </w:p>
          <w:p w14:paraId="007D4798" w14:textId="77777777" w:rsidR="001C02B6" w:rsidRDefault="00EE1978" w:rsidP="001C02B6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1C02B6" w:rsidRPr="001C02B6">
              <w:rPr>
                <w:rFonts w:ascii="Times New Roman" w:hAnsi="Times New Roman" w:cs="Times New Roman"/>
              </w:rPr>
              <w:t>iudad</w:t>
            </w:r>
          </w:p>
          <w:p w14:paraId="11E02B06" w14:textId="77777777" w:rsidR="003A128E" w:rsidRDefault="003A128E" w:rsidP="003A128E">
            <w:pPr>
              <w:pStyle w:val="Prrafodelista"/>
              <w:ind w:left="360"/>
              <w:rPr>
                <w:rFonts w:ascii="Times New Roman" w:hAnsi="Times New Roman" w:cs="Times New Roman"/>
              </w:rPr>
            </w:pPr>
          </w:p>
          <w:p w14:paraId="2196F1F1" w14:textId="77777777" w:rsidR="003A128E" w:rsidRPr="003A128E" w:rsidRDefault="003A128E" w:rsidP="003A128E">
            <w:pPr>
              <w:rPr>
                <w:rFonts w:ascii="Times New Roman" w:hAnsi="Times New Roman" w:cs="Times New Roman"/>
              </w:rPr>
            </w:pPr>
            <w:r w:rsidRPr="003A128E">
              <w:rPr>
                <w:rFonts w:ascii="Times New Roman" w:hAnsi="Times New Roman" w:cs="Times New Roman"/>
              </w:rPr>
              <w:t>El campo género debe ofrecer las siguientes opciones:</w:t>
            </w:r>
          </w:p>
          <w:p w14:paraId="6DFDD378" w14:textId="3CA3DCC5" w:rsidR="003A128E" w:rsidRPr="003A128E" w:rsidRDefault="003A128E" w:rsidP="003A128E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3A128E">
              <w:rPr>
                <w:rFonts w:ascii="Times New Roman" w:hAnsi="Times New Roman" w:cs="Times New Roman"/>
              </w:rPr>
              <w:t>Masculino</w:t>
            </w:r>
          </w:p>
          <w:p w14:paraId="39BB00B8" w14:textId="75594A81" w:rsidR="003A128E" w:rsidRPr="003A128E" w:rsidRDefault="003A128E" w:rsidP="003A128E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3A128E">
              <w:rPr>
                <w:rFonts w:ascii="Times New Roman" w:hAnsi="Times New Roman" w:cs="Times New Roman"/>
              </w:rPr>
              <w:t>Femenino</w:t>
            </w:r>
          </w:p>
          <w:p w14:paraId="5D1E56D2" w14:textId="7D8C2800" w:rsidR="003A128E" w:rsidRPr="003A128E" w:rsidRDefault="003A128E" w:rsidP="003A128E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3A128E">
              <w:rPr>
                <w:rFonts w:ascii="Times New Roman" w:hAnsi="Times New Roman" w:cs="Times New Roman"/>
              </w:rPr>
              <w:t>Prefiero no decirlo</w:t>
            </w:r>
          </w:p>
          <w:p w14:paraId="7740D776" w14:textId="42FEF204" w:rsidR="003A128E" w:rsidRPr="003A128E" w:rsidRDefault="003A128E" w:rsidP="003A128E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3A128E">
              <w:rPr>
                <w:rFonts w:ascii="Times New Roman" w:hAnsi="Times New Roman" w:cs="Times New Roman"/>
              </w:rPr>
              <w:t>Otro</w:t>
            </w:r>
          </w:p>
        </w:tc>
      </w:tr>
      <w:tr w:rsidR="003A128E" w14:paraId="428F2EAD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6B7BB1AF" w14:textId="624D305A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lastRenderedPageBreak/>
              <w:t>RF-</w:t>
            </w:r>
            <w:r w:rsidR="00C95916" w:rsidRPr="00C95916">
              <w:rPr>
                <w:rFonts w:ascii="Times New Roman" w:hAnsi="Times New Roman" w:cs="Times New Roman"/>
                <w:b/>
                <w:bCs/>
              </w:rPr>
              <w:t>A</w:t>
            </w:r>
            <w:r w:rsidRPr="00C95916">
              <w:rPr>
                <w:rFonts w:ascii="Times New Roman" w:hAnsi="Times New Roman" w:cs="Times New Roman"/>
                <w:b/>
                <w:bCs/>
              </w:rPr>
              <w:t>0</w:t>
            </w:r>
            <w:r w:rsidR="00F11D3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410" w:type="dxa"/>
            <w:vAlign w:val="center"/>
          </w:tcPr>
          <w:p w14:paraId="035C7E17" w14:textId="47A4F7E5" w:rsidR="003A128E" w:rsidRPr="001C02B6" w:rsidRDefault="003A128E" w:rsidP="00E477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Genero variable</w:t>
            </w:r>
          </w:p>
        </w:tc>
        <w:tc>
          <w:tcPr>
            <w:tcW w:w="5289" w:type="dxa"/>
          </w:tcPr>
          <w:p w14:paraId="0E5DE10B" w14:textId="2371BF08" w:rsidR="003A128E" w:rsidRPr="001C02B6" w:rsidRDefault="003A128E" w:rsidP="004524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sistema debe tener en el </w:t>
            </w:r>
            <w:r w:rsidRPr="003A128E">
              <w:rPr>
                <w:rFonts w:ascii="Times New Roman" w:hAnsi="Times New Roman" w:cs="Times New Roman"/>
              </w:rPr>
              <w:t>campo género con opción abierta.</w:t>
            </w:r>
          </w:p>
        </w:tc>
      </w:tr>
      <w:tr w:rsidR="003A128E" w14:paraId="205A5C32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12E22684" w14:textId="5A72658F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RF-0</w:t>
            </w:r>
            <w:r w:rsidR="00F11D3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410" w:type="dxa"/>
            <w:vAlign w:val="center"/>
          </w:tcPr>
          <w:p w14:paraId="08EC6382" w14:textId="130AAB70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1C02B6">
              <w:rPr>
                <w:rFonts w:ascii="Times New Roman" w:hAnsi="Times New Roman" w:cs="Times New Roman"/>
              </w:rPr>
              <w:t>Validación de identidad</w:t>
            </w:r>
          </w:p>
        </w:tc>
        <w:tc>
          <w:tcPr>
            <w:tcW w:w="5289" w:type="dxa"/>
          </w:tcPr>
          <w:p w14:paraId="59E879AA" w14:textId="77777777" w:rsidR="003A128E" w:rsidRDefault="003A128E" w:rsidP="003A128E">
            <w:pPr>
              <w:rPr>
                <w:rFonts w:ascii="Times New Roman" w:hAnsi="Times New Roman" w:cs="Times New Roman"/>
              </w:rPr>
            </w:pPr>
            <w:r w:rsidRPr="001C02B6">
              <w:rPr>
                <w:rFonts w:ascii="Times New Roman" w:hAnsi="Times New Roman" w:cs="Times New Roman"/>
              </w:rPr>
              <w:t>El sistema debe validar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6DBDD6C0" w14:textId="7CE733CB" w:rsidR="003A128E" w:rsidRPr="001C02B6" w:rsidRDefault="003A128E" w:rsidP="003A128E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  <w:r w:rsidRPr="001C02B6">
              <w:rPr>
                <w:rFonts w:ascii="Times New Roman" w:hAnsi="Times New Roman" w:cs="Times New Roman"/>
              </w:rPr>
              <w:t>nicidad del documento</w:t>
            </w:r>
          </w:p>
          <w:p w14:paraId="27733BB8" w14:textId="39B3F549" w:rsidR="003A128E" w:rsidRPr="001C02B6" w:rsidRDefault="003A128E" w:rsidP="003A128E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Pr="001C02B6">
              <w:rPr>
                <w:rFonts w:ascii="Times New Roman" w:hAnsi="Times New Roman" w:cs="Times New Roman"/>
              </w:rPr>
              <w:t>ormato del correo electrónico</w:t>
            </w:r>
          </w:p>
          <w:p w14:paraId="77B15E63" w14:textId="77777777" w:rsidR="003A128E" w:rsidRDefault="003A128E" w:rsidP="003A128E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Pr="001C02B6">
              <w:rPr>
                <w:rFonts w:ascii="Times New Roman" w:hAnsi="Times New Roman" w:cs="Times New Roman"/>
              </w:rPr>
              <w:t>ortaleza mínima de contraseña</w:t>
            </w:r>
          </w:p>
          <w:p w14:paraId="6FB225A0" w14:textId="6474EE8C" w:rsidR="003A128E" w:rsidRPr="001C02B6" w:rsidRDefault="003A128E" w:rsidP="003A128E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Mayoría de edad</w:t>
            </w:r>
          </w:p>
        </w:tc>
      </w:tr>
      <w:tr w:rsidR="003A128E" w14:paraId="35682B14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5535663C" w14:textId="5FA53966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RF-0</w:t>
            </w:r>
            <w:r w:rsidR="00F11D3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410" w:type="dxa"/>
            <w:vAlign w:val="center"/>
          </w:tcPr>
          <w:p w14:paraId="7C9FF07F" w14:textId="5E3F21A9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1C02B6">
              <w:rPr>
                <w:rFonts w:ascii="Times New Roman" w:hAnsi="Times New Roman" w:cs="Times New Roman"/>
              </w:rPr>
              <w:t>Consentimiento de datos</w:t>
            </w:r>
          </w:p>
        </w:tc>
        <w:tc>
          <w:tcPr>
            <w:tcW w:w="5289" w:type="dxa"/>
          </w:tcPr>
          <w:p w14:paraId="1EDA3D23" w14:textId="5ADE0C87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1C02B6">
              <w:rPr>
                <w:rFonts w:ascii="Times New Roman" w:hAnsi="Times New Roman" w:cs="Times New Roman"/>
              </w:rPr>
              <w:t>El sistema debe mostrar y registrar la aceptación del consentimiento informado de tratamiento de datos personales, conforme a la Ley 1581 de 2012.</w:t>
            </w:r>
          </w:p>
        </w:tc>
      </w:tr>
      <w:tr w:rsidR="003A128E" w14:paraId="7CFA927D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311872CD" w14:textId="3FA09711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RF-0</w:t>
            </w:r>
            <w:r w:rsidR="00F11D3E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410" w:type="dxa"/>
            <w:vAlign w:val="center"/>
          </w:tcPr>
          <w:p w14:paraId="11F8EF6D" w14:textId="232649A6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1C02B6">
              <w:rPr>
                <w:rFonts w:ascii="Times New Roman" w:hAnsi="Times New Roman" w:cs="Times New Roman"/>
              </w:rPr>
              <w:t>Autenticación</w:t>
            </w:r>
          </w:p>
        </w:tc>
        <w:tc>
          <w:tcPr>
            <w:tcW w:w="5289" w:type="dxa"/>
          </w:tcPr>
          <w:p w14:paraId="1605F0FB" w14:textId="6B174728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1C02B6">
              <w:rPr>
                <w:rFonts w:ascii="Times New Roman" w:hAnsi="Times New Roman" w:cs="Times New Roman"/>
              </w:rPr>
              <w:t>El sistema debe permitir el inicio de sesión mediante correo y contraseña.</w:t>
            </w:r>
          </w:p>
        </w:tc>
      </w:tr>
      <w:tr w:rsidR="003A128E" w14:paraId="1643A5F8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5DC3917D" w14:textId="64FC57E7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RF-0</w:t>
            </w:r>
            <w:r w:rsidR="00F11D3E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410" w:type="dxa"/>
            <w:vAlign w:val="center"/>
          </w:tcPr>
          <w:p w14:paraId="32B16132" w14:textId="0DCF5CE4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1C02B6">
              <w:rPr>
                <w:rFonts w:ascii="Times New Roman" w:hAnsi="Times New Roman" w:cs="Times New Roman"/>
              </w:rPr>
              <w:t>Recuperación de contraseña</w:t>
            </w:r>
          </w:p>
        </w:tc>
        <w:tc>
          <w:tcPr>
            <w:tcW w:w="5289" w:type="dxa"/>
          </w:tcPr>
          <w:p w14:paraId="59EA8D82" w14:textId="1C0FBDE8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1C02B6">
              <w:rPr>
                <w:rFonts w:ascii="Times New Roman" w:hAnsi="Times New Roman" w:cs="Times New Roman"/>
              </w:rPr>
              <w:t>El sistema debe permitir restablecer la contraseña mediante enlace enviado al correo electrónico.</w:t>
            </w:r>
          </w:p>
        </w:tc>
      </w:tr>
      <w:tr w:rsidR="003A128E" w14:paraId="53A6DE79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20B0805D" w14:textId="06F767F2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RF-0</w:t>
            </w:r>
            <w:r w:rsidR="00F11D3E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2410" w:type="dxa"/>
            <w:vAlign w:val="center"/>
          </w:tcPr>
          <w:p w14:paraId="2E3935C5" w14:textId="62AA2157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1C02B6">
              <w:rPr>
                <w:rFonts w:ascii="Times New Roman" w:hAnsi="Times New Roman" w:cs="Times New Roman"/>
              </w:rPr>
              <w:t>Eliminación de cuenta</w:t>
            </w:r>
          </w:p>
        </w:tc>
        <w:tc>
          <w:tcPr>
            <w:tcW w:w="5289" w:type="dxa"/>
          </w:tcPr>
          <w:p w14:paraId="63D09311" w14:textId="75196362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1C02B6">
              <w:rPr>
                <w:rFonts w:ascii="Times New Roman" w:hAnsi="Times New Roman" w:cs="Times New Roman"/>
              </w:rPr>
              <w:t>El sistema debe permitir al usuario eliminar su cuenta y sus datos personales.</w:t>
            </w:r>
          </w:p>
        </w:tc>
      </w:tr>
      <w:tr w:rsidR="00F11D3E" w14:paraId="5D44158C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246EEE60" w14:textId="222D0ECB" w:rsidR="00F11D3E" w:rsidRPr="00C95916" w:rsidRDefault="00F11D3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RF-0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2410" w:type="dxa"/>
            <w:vAlign w:val="center"/>
          </w:tcPr>
          <w:p w14:paraId="4EBB9F88" w14:textId="44FB619E" w:rsidR="00F11D3E" w:rsidRPr="001C02B6" w:rsidRDefault="00B72A7D" w:rsidP="003A128E">
            <w:pPr>
              <w:rPr>
                <w:rFonts w:ascii="Times New Roman" w:hAnsi="Times New Roman" w:cs="Times New Roman"/>
              </w:rPr>
            </w:pPr>
            <w:r w:rsidRPr="00B72A7D">
              <w:rPr>
                <w:rFonts w:ascii="Times New Roman" w:hAnsi="Times New Roman" w:cs="Times New Roman"/>
              </w:rPr>
              <w:t xml:space="preserve">Confirmación de </w:t>
            </w:r>
            <w:r>
              <w:rPr>
                <w:rFonts w:ascii="Times New Roman" w:hAnsi="Times New Roman" w:cs="Times New Roman"/>
              </w:rPr>
              <w:t>cierre</w:t>
            </w:r>
          </w:p>
        </w:tc>
        <w:tc>
          <w:tcPr>
            <w:tcW w:w="5289" w:type="dxa"/>
          </w:tcPr>
          <w:p w14:paraId="17FB7D45" w14:textId="77777777" w:rsidR="00F11D3E" w:rsidRPr="00906F73" w:rsidRDefault="00F11D3E" w:rsidP="00F11D3E">
            <w:pPr>
              <w:rPr>
                <w:rFonts w:ascii="Times New Roman" w:hAnsi="Times New Roman" w:cs="Times New Roman"/>
              </w:rPr>
            </w:pPr>
            <w:r w:rsidRPr="00906F73">
              <w:rPr>
                <w:rFonts w:ascii="Times New Roman" w:hAnsi="Times New Roman" w:cs="Times New Roman"/>
              </w:rPr>
              <w:t>El sistema deberá mostrar confirmaciones antes de:</w:t>
            </w:r>
          </w:p>
          <w:p w14:paraId="260178A4" w14:textId="71840244" w:rsidR="00F11D3E" w:rsidRPr="00906F73" w:rsidRDefault="00F11D3E" w:rsidP="00F11D3E">
            <w:pPr>
              <w:numPr>
                <w:ilvl w:val="0"/>
                <w:numId w:val="25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906F73">
              <w:rPr>
                <w:rFonts w:ascii="Times New Roman" w:hAnsi="Times New Roman" w:cs="Times New Roman"/>
              </w:rPr>
              <w:t>errar sesión</w:t>
            </w:r>
          </w:p>
          <w:p w14:paraId="0EE40943" w14:textId="73EAA558" w:rsidR="00F11D3E" w:rsidRPr="00F11D3E" w:rsidRDefault="00F11D3E" w:rsidP="00F11D3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F11D3E">
              <w:rPr>
                <w:rFonts w:ascii="Times New Roman" w:hAnsi="Times New Roman" w:cs="Times New Roman"/>
              </w:rPr>
              <w:t>bandonar una prueba en curso</w:t>
            </w:r>
          </w:p>
        </w:tc>
      </w:tr>
      <w:tr w:rsidR="003A128E" w14:paraId="27279DD2" w14:textId="77777777" w:rsidTr="003A128E">
        <w:trPr>
          <w:trHeight w:val="156"/>
        </w:trPr>
        <w:tc>
          <w:tcPr>
            <w:tcW w:w="8828" w:type="dxa"/>
            <w:gridSpan w:val="3"/>
            <w:vAlign w:val="center"/>
          </w:tcPr>
          <w:p w14:paraId="16A731A1" w14:textId="20DC45CD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MÓDULO 2 — Gestión de roles</w:t>
            </w:r>
          </w:p>
        </w:tc>
      </w:tr>
      <w:tr w:rsidR="003A128E" w14:paraId="04CA3BFA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356EC3DA" w14:textId="6FFD849A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RF-0</w:t>
            </w:r>
            <w:r w:rsidR="00F11D3E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2410" w:type="dxa"/>
            <w:vAlign w:val="center"/>
          </w:tcPr>
          <w:p w14:paraId="755C6399" w14:textId="7010245B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Roles del sistema</w:t>
            </w:r>
          </w:p>
        </w:tc>
        <w:tc>
          <w:tcPr>
            <w:tcW w:w="5289" w:type="dxa"/>
          </w:tcPr>
          <w:p w14:paraId="64E6A856" w14:textId="77777777" w:rsidR="003A128E" w:rsidRDefault="003A128E" w:rsidP="003A128E">
            <w:p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El sistema debe manejar al menos los siguientes roles:</w:t>
            </w:r>
          </w:p>
          <w:p w14:paraId="256A2DE9" w14:textId="2AF2DD34" w:rsidR="003A128E" w:rsidRPr="00EE1978" w:rsidRDefault="003A128E" w:rsidP="003A128E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 xml:space="preserve">Estudiante </w:t>
            </w:r>
            <w:r>
              <w:rPr>
                <w:rFonts w:ascii="Times New Roman" w:hAnsi="Times New Roman" w:cs="Times New Roman"/>
              </w:rPr>
              <w:t>|</w:t>
            </w:r>
            <w:r w:rsidRPr="00EE1978">
              <w:rPr>
                <w:rFonts w:ascii="Times New Roman" w:hAnsi="Times New Roman" w:cs="Times New Roman"/>
              </w:rPr>
              <w:t xml:space="preserve"> Usuario que realiza la prueba vocacional</w:t>
            </w:r>
          </w:p>
          <w:p w14:paraId="7465E9E0" w14:textId="7E7ADE96" w:rsidR="003A128E" w:rsidRPr="00907D4D" w:rsidRDefault="003A128E" w:rsidP="00907D4D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 xml:space="preserve">Administrador </w:t>
            </w:r>
            <w:r>
              <w:rPr>
                <w:rFonts w:ascii="Times New Roman" w:hAnsi="Times New Roman" w:cs="Times New Roman"/>
              </w:rPr>
              <w:t>|</w:t>
            </w:r>
            <w:r w:rsidRPr="00EE1978">
              <w:rPr>
                <w:rFonts w:ascii="Times New Roman" w:hAnsi="Times New Roman" w:cs="Times New Roman"/>
              </w:rPr>
              <w:t xml:space="preserve"> Usuario que gestiona resultados y estadísticas</w:t>
            </w:r>
          </w:p>
        </w:tc>
      </w:tr>
      <w:tr w:rsidR="003A128E" w14:paraId="794CB298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42694C4D" w14:textId="4019B293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</w:t>
            </w:r>
            <w:r w:rsidR="00F11D3E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2410" w:type="dxa"/>
            <w:vAlign w:val="center"/>
          </w:tcPr>
          <w:p w14:paraId="5CA0EBA8" w14:textId="37DB8F28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Control de acceso</w:t>
            </w:r>
          </w:p>
        </w:tc>
        <w:tc>
          <w:tcPr>
            <w:tcW w:w="5289" w:type="dxa"/>
          </w:tcPr>
          <w:p w14:paraId="247D6306" w14:textId="3D026122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El sistema debe implementar control de acceso basado en roles (RBAC).</w:t>
            </w:r>
          </w:p>
        </w:tc>
      </w:tr>
      <w:tr w:rsidR="003A128E" w14:paraId="39DE2EB5" w14:textId="77777777" w:rsidTr="003A128E">
        <w:trPr>
          <w:trHeight w:val="156"/>
        </w:trPr>
        <w:tc>
          <w:tcPr>
            <w:tcW w:w="8828" w:type="dxa"/>
            <w:gridSpan w:val="3"/>
            <w:vAlign w:val="center"/>
          </w:tcPr>
          <w:p w14:paraId="700639A4" w14:textId="298488BF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MÓDULO 3 — Prueba psicotécnica</w:t>
            </w:r>
          </w:p>
        </w:tc>
      </w:tr>
      <w:tr w:rsidR="003A128E" w14:paraId="0F678CBB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0BBDBDC6" w14:textId="00913DE4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</w:t>
            </w:r>
            <w:r w:rsidR="00F11D3E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2410" w:type="dxa"/>
            <w:vAlign w:val="center"/>
          </w:tcPr>
          <w:p w14:paraId="09261A18" w14:textId="4A6F7D6A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Inicio de prueba</w:t>
            </w:r>
          </w:p>
        </w:tc>
        <w:tc>
          <w:tcPr>
            <w:tcW w:w="5289" w:type="dxa"/>
          </w:tcPr>
          <w:p w14:paraId="0A02B473" w14:textId="77777777" w:rsidR="003A128E" w:rsidRDefault="003A128E" w:rsidP="003A128E">
            <w:p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El sistema debe mostrar:</w:t>
            </w:r>
          </w:p>
          <w:p w14:paraId="2B461321" w14:textId="2C815488" w:rsidR="003A128E" w:rsidRPr="00EE1978" w:rsidRDefault="003A128E" w:rsidP="003A128E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EE1978">
              <w:rPr>
                <w:rFonts w:ascii="Times New Roman" w:hAnsi="Times New Roman" w:cs="Times New Roman"/>
              </w:rPr>
              <w:t>xplicación de la prueba</w:t>
            </w:r>
          </w:p>
          <w:p w14:paraId="77DCC02B" w14:textId="7926F759" w:rsidR="003A128E" w:rsidRPr="00EE1978" w:rsidRDefault="003A128E" w:rsidP="003A128E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EE1978">
              <w:rPr>
                <w:rFonts w:ascii="Times New Roman" w:hAnsi="Times New Roman" w:cs="Times New Roman"/>
              </w:rPr>
              <w:t>uración estimada</w:t>
            </w:r>
          </w:p>
          <w:p w14:paraId="15C3B0EF" w14:textId="05A971B7" w:rsidR="003A128E" w:rsidRPr="00EE1978" w:rsidRDefault="003A128E" w:rsidP="003A128E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EE1978">
              <w:rPr>
                <w:rFonts w:ascii="Times New Roman" w:hAnsi="Times New Roman" w:cs="Times New Roman"/>
              </w:rPr>
              <w:t>nstrucciones</w:t>
            </w:r>
          </w:p>
        </w:tc>
      </w:tr>
      <w:tr w:rsidR="003A128E" w14:paraId="5A37AC16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2C877EDC" w14:textId="209D9C12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RF-1</w:t>
            </w:r>
            <w:r w:rsidR="00F11D3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410" w:type="dxa"/>
            <w:vAlign w:val="center"/>
          </w:tcPr>
          <w:p w14:paraId="651A76CA" w14:textId="65A82C81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Estructura de prueba</w:t>
            </w:r>
          </w:p>
        </w:tc>
        <w:tc>
          <w:tcPr>
            <w:tcW w:w="5289" w:type="dxa"/>
          </w:tcPr>
          <w:p w14:paraId="4AD8879A" w14:textId="14181483" w:rsidR="003A128E" w:rsidRPr="00EE1978" w:rsidRDefault="003A128E" w:rsidP="003A128E">
            <w:p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La prueba debe incluir preguntas sobre:</w:t>
            </w:r>
          </w:p>
          <w:p w14:paraId="254106A0" w14:textId="7F9E8027" w:rsidR="003A128E" w:rsidRPr="00EE1978" w:rsidRDefault="003A128E" w:rsidP="003A128E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EE1978">
              <w:rPr>
                <w:rFonts w:ascii="Times New Roman" w:hAnsi="Times New Roman" w:cs="Times New Roman"/>
              </w:rPr>
              <w:t>ntereses vocacionales</w:t>
            </w:r>
          </w:p>
          <w:p w14:paraId="2632E283" w14:textId="750FE504" w:rsidR="003A128E" w:rsidRPr="00EE1978" w:rsidRDefault="003A128E" w:rsidP="003A128E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Pr="00EE1978">
              <w:rPr>
                <w:rFonts w:ascii="Times New Roman" w:hAnsi="Times New Roman" w:cs="Times New Roman"/>
              </w:rPr>
              <w:t>abilidades cognitivas</w:t>
            </w:r>
          </w:p>
          <w:p w14:paraId="74AEB1FE" w14:textId="747ADF39" w:rsidR="003A128E" w:rsidRPr="00EE1978" w:rsidRDefault="003A128E" w:rsidP="003A128E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EE1978">
              <w:rPr>
                <w:rFonts w:ascii="Times New Roman" w:hAnsi="Times New Roman" w:cs="Times New Roman"/>
              </w:rPr>
              <w:t>ptitudes académicas</w:t>
            </w:r>
          </w:p>
          <w:p w14:paraId="434C1E6A" w14:textId="2FEE7D27" w:rsidR="003A128E" w:rsidRPr="00EE1978" w:rsidRDefault="003A128E" w:rsidP="003A128E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EE1978">
              <w:rPr>
                <w:rFonts w:ascii="Times New Roman" w:hAnsi="Times New Roman" w:cs="Times New Roman"/>
              </w:rPr>
              <w:t>referencias profesionales</w:t>
            </w:r>
          </w:p>
        </w:tc>
      </w:tr>
      <w:tr w:rsidR="003A128E" w14:paraId="770FC5C8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575F0654" w14:textId="15F126E7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lastRenderedPageBreak/>
              <w:t>RF-1</w:t>
            </w:r>
            <w:r w:rsidR="00F11D3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410" w:type="dxa"/>
            <w:vAlign w:val="center"/>
          </w:tcPr>
          <w:p w14:paraId="7382973C" w14:textId="631099D3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Navegación de prueba</w:t>
            </w:r>
          </w:p>
        </w:tc>
        <w:tc>
          <w:tcPr>
            <w:tcW w:w="5289" w:type="dxa"/>
          </w:tcPr>
          <w:p w14:paraId="574087B5" w14:textId="77777777" w:rsidR="003A128E" w:rsidRDefault="003A128E" w:rsidP="003A128E">
            <w:p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El usuario debe poder:</w:t>
            </w:r>
          </w:p>
          <w:p w14:paraId="76EB6547" w14:textId="748A7A90" w:rsidR="003A128E" w:rsidRPr="00EE1978" w:rsidRDefault="003A128E" w:rsidP="003A128E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Avanzar entre preguntas</w:t>
            </w:r>
          </w:p>
          <w:p w14:paraId="799ABE28" w14:textId="59354190" w:rsidR="003A128E" w:rsidRPr="00EE1978" w:rsidRDefault="003A128E" w:rsidP="003A128E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Retroceder</w:t>
            </w:r>
          </w:p>
          <w:p w14:paraId="73F0C703" w14:textId="717B7D62" w:rsidR="003A128E" w:rsidRPr="00EE1978" w:rsidRDefault="003A128E" w:rsidP="003A128E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EE1978">
              <w:rPr>
                <w:rFonts w:ascii="Times New Roman" w:hAnsi="Times New Roman" w:cs="Times New Roman"/>
              </w:rPr>
              <w:t>Revisar respuestas</w:t>
            </w:r>
          </w:p>
        </w:tc>
      </w:tr>
      <w:tr w:rsidR="003A128E" w14:paraId="3EA71E56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2905B213" w14:textId="1FB42BFC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RF-1</w:t>
            </w:r>
            <w:r w:rsidR="00F11D3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410" w:type="dxa"/>
            <w:vAlign w:val="center"/>
          </w:tcPr>
          <w:p w14:paraId="5A8D3E65" w14:textId="539E7DA4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7B333A">
              <w:rPr>
                <w:rFonts w:ascii="Times New Roman" w:hAnsi="Times New Roman" w:cs="Times New Roman"/>
              </w:rPr>
              <w:t>Control de tiempo</w:t>
            </w:r>
          </w:p>
        </w:tc>
        <w:tc>
          <w:tcPr>
            <w:tcW w:w="5289" w:type="dxa"/>
          </w:tcPr>
          <w:p w14:paraId="02ED62BA" w14:textId="6988C2FA" w:rsidR="00907D4D" w:rsidRPr="00B6556E" w:rsidRDefault="003A128E" w:rsidP="00907D4D">
            <w:pPr>
              <w:rPr>
                <w:rFonts w:ascii="Times New Roman" w:hAnsi="Times New Roman" w:cs="Times New Roman"/>
              </w:rPr>
            </w:pPr>
            <w:r w:rsidRPr="007B333A">
              <w:rPr>
                <w:rFonts w:ascii="Times New Roman" w:hAnsi="Times New Roman" w:cs="Times New Roman"/>
              </w:rPr>
              <w:t xml:space="preserve">El sistema debe </w:t>
            </w:r>
            <w:r w:rsidR="00907D4D" w:rsidRPr="00B6556E">
              <w:rPr>
                <w:rFonts w:ascii="Times New Roman" w:hAnsi="Times New Roman" w:cs="Times New Roman"/>
              </w:rPr>
              <w:t>mostrar:</w:t>
            </w:r>
          </w:p>
          <w:p w14:paraId="67F13C8E" w14:textId="639B0423" w:rsidR="00907D4D" w:rsidRPr="00B6556E" w:rsidRDefault="00907D4D" w:rsidP="00907D4D">
            <w:pPr>
              <w:numPr>
                <w:ilvl w:val="0"/>
                <w:numId w:val="22"/>
              </w:numPr>
              <w:tabs>
                <w:tab w:val="clear" w:pos="360"/>
                <w:tab w:val="num" w:pos="7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Contador de tiempo invertido</w:t>
            </w:r>
            <w:r w:rsidR="00F96072">
              <w:rPr>
                <w:rFonts w:ascii="Times New Roman" w:hAnsi="Times New Roman" w:cs="Times New Roman"/>
              </w:rPr>
              <w:t xml:space="preserve"> (cronometro)</w:t>
            </w:r>
          </w:p>
          <w:p w14:paraId="779F8B12" w14:textId="2CACFC44" w:rsidR="003A128E" w:rsidRPr="00907D4D" w:rsidRDefault="00907D4D" w:rsidP="00907D4D">
            <w:pPr>
              <w:pStyle w:val="Prrafodelista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907D4D">
              <w:rPr>
                <w:rFonts w:ascii="Times New Roman" w:hAnsi="Times New Roman" w:cs="Times New Roman"/>
              </w:rPr>
              <w:t>Progreso de preguntas completadas</w:t>
            </w:r>
          </w:p>
        </w:tc>
      </w:tr>
      <w:tr w:rsidR="003A128E" w14:paraId="7224F10E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3DDD783F" w14:textId="7A55526A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RF-1</w:t>
            </w:r>
            <w:r w:rsidR="00F11D3E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410" w:type="dxa"/>
            <w:vAlign w:val="center"/>
          </w:tcPr>
          <w:p w14:paraId="745AD922" w14:textId="73B98054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7B333A">
              <w:rPr>
                <w:rFonts w:ascii="Times New Roman" w:hAnsi="Times New Roman" w:cs="Times New Roman"/>
              </w:rPr>
              <w:t>Trazabilidad</w:t>
            </w:r>
          </w:p>
        </w:tc>
        <w:tc>
          <w:tcPr>
            <w:tcW w:w="5289" w:type="dxa"/>
          </w:tcPr>
          <w:p w14:paraId="3691A708" w14:textId="77777777" w:rsidR="003A128E" w:rsidRDefault="003A128E" w:rsidP="003A128E">
            <w:pPr>
              <w:rPr>
                <w:rFonts w:ascii="Times New Roman" w:hAnsi="Times New Roman" w:cs="Times New Roman"/>
              </w:rPr>
            </w:pPr>
            <w:r w:rsidRPr="007B333A">
              <w:rPr>
                <w:rFonts w:ascii="Times New Roman" w:hAnsi="Times New Roman" w:cs="Times New Roman"/>
              </w:rPr>
              <w:t>Cada intento de prueba debe generar:</w:t>
            </w:r>
          </w:p>
          <w:p w14:paraId="4017DFEF" w14:textId="77777777" w:rsidR="003A128E" w:rsidRPr="007B333A" w:rsidRDefault="003A128E" w:rsidP="003A128E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7B333A">
              <w:rPr>
                <w:rFonts w:ascii="Times New Roman" w:hAnsi="Times New Roman" w:cs="Times New Roman"/>
              </w:rPr>
              <w:t>ID intento</w:t>
            </w:r>
          </w:p>
          <w:p w14:paraId="6EF6A98A" w14:textId="77777777" w:rsidR="003A128E" w:rsidRPr="007B333A" w:rsidRDefault="003A128E" w:rsidP="003A128E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7B333A">
              <w:rPr>
                <w:rFonts w:ascii="Times New Roman" w:hAnsi="Times New Roman" w:cs="Times New Roman"/>
              </w:rPr>
              <w:t>usuario</w:t>
            </w:r>
          </w:p>
          <w:p w14:paraId="07D30B8C" w14:textId="77777777" w:rsidR="003A128E" w:rsidRPr="007B333A" w:rsidRDefault="003A128E" w:rsidP="003A128E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7B333A">
              <w:rPr>
                <w:rFonts w:ascii="Times New Roman" w:hAnsi="Times New Roman" w:cs="Times New Roman"/>
              </w:rPr>
              <w:t>fecha</w:t>
            </w:r>
          </w:p>
          <w:p w14:paraId="5C48DBCB" w14:textId="4771E8DF" w:rsidR="003A128E" w:rsidRPr="00D676DB" w:rsidRDefault="003A128E" w:rsidP="00D676DB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7B333A">
              <w:rPr>
                <w:rFonts w:ascii="Times New Roman" w:hAnsi="Times New Roman" w:cs="Times New Roman"/>
              </w:rPr>
              <w:t>versión prueba</w:t>
            </w:r>
          </w:p>
        </w:tc>
      </w:tr>
      <w:tr w:rsidR="003A128E" w14:paraId="4FE78631" w14:textId="77777777" w:rsidTr="003A128E">
        <w:trPr>
          <w:trHeight w:val="156"/>
        </w:trPr>
        <w:tc>
          <w:tcPr>
            <w:tcW w:w="8828" w:type="dxa"/>
            <w:gridSpan w:val="3"/>
            <w:vAlign w:val="center"/>
          </w:tcPr>
          <w:p w14:paraId="78257431" w14:textId="519133AD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MÓDULO 4 — Procesamiento de resultados</w:t>
            </w:r>
          </w:p>
        </w:tc>
      </w:tr>
      <w:tr w:rsidR="003A128E" w14:paraId="399CC4AB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2093BA8F" w14:textId="742A3159" w:rsidR="003A128E" w:rsidRPr="00C95916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RF-1</w:t>
            </w:r>
            <w:r w:rsidR="00F11D3E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410" w:type="dxa"/>
            <w:vAlign w:val="center"/>
          </w:tcPr>
          <w:p w14:paraId="5E68C0FC" w14:textId="0205B52D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7B333A">
              <w:rPr>
                <w:rFonts w:ascii="Times New Roman" w:hAnsi="Times New Roman" w:cs="Times New Roman"/>
              </w:rPr>
              <w:t>Cálculo de resultados</w:t>
            </w:r>
          </w:p>
        </w:tc>
        <w:tc>
          <w:tcPr>
            <w:tcW w:w="5289" w:type="dxa"/>
          </w:tcPr>
          <w:p w14:paraId="3BAB967F" w14:textId="77777777" w:rsidR="003A128E" w:rsidRPr="007B333A" w:rsidRDefault="003A128E" w:rsidP="003A128E">
            <w:pPr>
              <w:rPr>
                <w:rFonts w:ascii="Times New Roman" w:hAnsi="Times New Roman" w:cs="Times New Roman"/>
              </w:rPr>
            </w:pPr>
            <w:r w:rsidRPr="007B333A">
              <w:rPr>
                <w:rFonts w:ascii="Times New Roman" w:hAnsi="Times New Roman" w:cs="Times New Roman"/>
              </w:rPr>
              <w:t>El sistema debe procesar las respuestas para generar:</w:t>
            </w:r>
          </w:p>
          <w:p w14:paraId="426A7956" w14:textId="77777777" w:rsidR="00B371D3" w:rsidRDefault="00B371D3" w:rsidP="003A128E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Area de mayor afinidad</w:t>
            </w:r>
          </w:p>
          <w:p w14:paraId="73C076DC" w14:textId="3B048DE5" w:rsidR="003A128E" w:rsidRPr="007B333A" w:rsidRDefault="00B371D3" w:rsidP="003A128E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Programas con mayor afinidad</w:t>
            </w:r>
          </w:p>
        </w:tc>
      </w:tr>
      <w:tr w:rsidR="003A128E" w14:paraId="4EC6BB42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15BA9A41" w14:textId="44D2C6F7" w:rsidR="003A128E" w:rsidRPr="00C95916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RF-1</w:t>
            </w:r>
            <w:r w:rsidR="00F11D3E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2410" w:type="dxa"/>
            <w:vAlign w:val="center"/>
          </w:tcPr>
          <w:p w14:paraId="32BC7A2B" w14:textId="5C5222EF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7B333A">
              <w:rPr>
                <w:rFonts w:ascii="Times New Roman" w:hAnsi="Times New Roman" w:cs="Times New Roman"/>
              </w:rPr>
              <w:t>Clasificación vocacional</w:t>
            </w:r>
          </w:p>
        </w:tc>
        <w:tc>
          <w:tcPr>
            <w:tcW w:w="5289" w:type="dxa"/>
          </w:tcPr>
          <w:p w14:paraId="6C5AE3B3" w14:textId="4C0E6611" w:rsidR="003A128E" w:rsidRDefault="003A128E" w:rsidP="003A128E">
            <w:pPr>
              <w:rPr>
                <w:rFonts w:ascii="Times New Roman" w:hAnsi="Times New Roman" w:cs="Times New Roman"/>
              </w:rPr>
            </w:pPr>
            <w:r w:rsidRPr="001E0CAB">
              <w:rPr>
                <w:rFonts w:ascii="Times New Roman" w:hAnsi="Times New Roman" w:cs="Times New Roman"/>
              </w:rPr>
              <w:t>El sistema debe clasificar los resultados en áreas como:</w:t>
            </w:r>
          </w:p>
          <w:p w14:paraId="377F3D8A" w14:textId="77777777" w:rsidR="00333E66" w:rsidRPr="00E477E1" w:rsidRDefault="00333E66" w:rsidP="00333E66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E477E1">
              <w:rPr>
                <w:rFonts w:ascii="Times New Roman" w:hAnsi="Times New Roman" w:cs="Times New Roman"/>
              </w:rPr>
              <w:t>iencias</w:t>
            </w:r>
            <w:r>
              <w:rPr>
                <w:rFonts w:ascii="Times New Roman" w:hAnsi="Times New Roman" w:cs="Times New Roman"/>
              </w:rPr>
              <w:t xml:space="preserve"> de la salud</w:t>
            </w:r>
          </w:p>
          <w:p w14:paraId="2768B89E" w14:textId="77777777" w:rsidR="00333E66" w:rsidRPr="00E477E1" w:rsidRDefault="00333E66" w:rsidP="00333E66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E477E1">
              <w:rPr>
                <w:rFonts w:ascii="Times New Roman" w:hAnsi="Times New Roman" w:cs="Times New Roman"/>
              </w:rPr>
              <w:t>ngeniería</w:t>
            </w:r>
            <w:r>
              <w:rPr>
                <w:rFonts w:ascii="Times New Roman" w:hAnsi="Times New Roman" w:cs="Times New Roman"/>
              </w:rPr>
              <w:t>s y tecnología</w:t>
            </w:r>
          </w:p>
          <w:p w14:paraId="777F44EF" w14:textId="77777777" w:rsidR="00333E66" w:rsidRDefault="00333E66" w:rsidP="00333E66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E477E1">
              <w:rPr>
                <w:rFonts w:ascii="Times New Roman" w:hAnsi="Times New Roman" w:cs="Times New Roman"/>
              </w:rPr>
              <w:t xml:space="preserve">iencias </w:t>
            </w:r>
            <w:r>
              <w:rPr>
                <w:rFonts w:ascii="Times New Roman" w:hAnsi="Times New Roman" w:cs="Times New Roman"/>
              </w:rPr>
              <w:t>económicas y administrativas</w:t>
            </w:r>
          </w:p>
          <w:p w14:paraId="68848639" w14:textId="77777777" w:rsidR="00333E66" w:rsidRPr="00EC277C" w:rsidRDefault="00333E66" w:rsidP="00333E66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E477E1">
              <w:rPr>
                <w:rFonts w:ascii="Times New Roman" w:hAnsi="Times New Roman" w:cs="Times New Roman"/>
              </w:rPr>
              <w:t>iencias sociales</w:t>
            </w:r>
            <w:r>
              <w:rPr>
                <w:rFonts w:ascii="Times New Roman" w:hAnsi="Times New Roman" w:cs="Times New Roman"/>
              </w:rPr>
              <w:t xml:space="preserve"> y humanas</w:t>
            </w:r>
          </w:p>
          <w:p w14:paraId="3F1E2D39" w14:textId="77777777" w:rsidR="00333E66" w:rsidRDefault="00333E66" w:rsidP="00333E66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E477E1">
              <w:rPr>
                <w:rFonts w:ascii="Times New Roman" w:hAnsi="Times New Roman" w:cs="Times New Roman"/>
              </w:rPr>
              <w:t>rtes</w:t>
            </w:r>
            <w:r>
              <w:rPr>
                <w:rFonts w:ascii="Times New Roman" w:hAnsi="Times New Roman" w:cs="Times New Roman"/>
              </w:rPr>
              <w:t xml:space="preserve"> y creatividad</w:t>
            </w:r>
          </w:p>
          <w:p w14:paraId="03B9A87F" w14:textId="77777777" w:rsidR="00333E66" w:rsidRDefault="00333E66" w:rsidP="00333E66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E477E1">
              <w:rPr>
                <w:rFonts w:ascii="Times New Roman" w:hAnsi="Times New Roman" w:cs="Times New Roman"/>
              </w:rPr>
              <w:t xml:space="preserve">iencias </w:t>
            </w:r>
            <w:r>
              <w:rPr>
                <w:rFonts w:ascii="Times New Roman" w:hAnsi="Times New Roman" w:cs="Times New Roman"/>
              </w:rPr>
              <w:t>exactas y naturales</w:t>
            </w:r>
          </w:p>
          <w:p w14:paraId="0481B9E0" w14:textId="77777777" w:rsidR="00333E66" w:rsidRPr="00EC277C" w:rsidRDefault="00333E66" w:rsidP="00333E66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Educación (Licenciaturas)</w:t>
            </w:r>
          </w:p>
          <w:p w14:paraId="03A79333" w14:textId="7FC48084" w:rsidR="003A128E" w:rsidRPr="001E0CAB" w:rsidRDefault="00333E66" w:rsidP="00333E66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Ciencias agrarias</w:t>
            </w:r>
          </w:p>
        </w:tc>
      </w:tr>
      <w:tr w:rsidR="0030470F" w14:paraId="134014CD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77AF6911" w14:textId="5CDBBDBE" w:rsidR="0030470F" w:rsidRPr="00C95916" w:rsidRDefault="0030470F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RF-1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2410" w:type="dxa"/>
            <w:vAlign w:val="center"/>
          </w:tcPr>
          <w:p w14:paraId="1F5E9A27" w14:textId="0EC789DB" w:rsidR="0030470F" w:rsidRPr="007B333A" w:rsidRDefault="0030470F" w:rsidP="003A12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Empate de área</w:t>
            </w:r>
          </w:p>
        </w:tc>
        <w:tc>
          <w:tcPr>
            <w:tcW w:w="5289" w:type="dxa"/>
          </w:tcPr>
          <w:p w14:paraId="0B4C9014" w14:textId="2606B6CC" w:rsidR="0030470F" w:rsidRPr="001E0CAB" w:rsidRDefault="0030470F" w:rsidP="003A128E">
            <w:pPr>
              <w:rPr>
                <w:rFonts w:ascii="Times New Roman" w:hAnsi="Times New Roman" w:cs="Times New Roman"/>
              </w:rPr>
            </w:pPr>
            <w:r w:rsidRPr="0030470F">
              <w:rPr>
                <w:rFonts w:ascii="Times New Roman" w:hAnsi="Times New Roman" w:cs="Times New Roman"/>
              </w:rPr>
              <w:t xml:space="preserve">El sistema deberá mostrar </w:t>
            </w:r>
            <w:r w:rsidR="0063604C">
              <w:rPr>
                <w:rFonts w:ascii="Times New Roman" w:hAnsi="Times New Roman" w:cs="Times New Roman"/>
              </w:rPr>
              <w:t xml:space="preserve">la mayor área con porcentaje de afinidad. En caso de empate, </w:t>
            </w:r>
            <w:r>
              <w:rPr>
                <w:rFonts w:ascii="Times New Roman" w:hAnsi="Times New Roman" w:cs="Times New Roman"/>
              </w:rPr>
              <w:t>como máximo las 2 áreas con mayor porcentaje de afinidad.</w:t>
            </w:r>
          </w:p>
        </w:tc>
      </w:tr>
      <w:tr w:rsidR="003A128E" w14:paraId="13E5CB3A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14A59511" w14:textId="33CE3AD9" w:rsidR="003A128E" w:rsidRPr="00C95916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RF-1</w:t>
            </w:r>
            <w:r w:rsidR="0030470F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2410" w:type="dxa"/>
            <w:vAlign w:val="center"/>
          </w:tcPr>
          <w:p w14:paraId="2F5473AF" w14:textId="622A3102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1E0CAB">
              <w:rPr>
                <w:rFonts w:ascii="Times New Roman" w:hAnsi="Times New Roman" w:cs="Times New Roman"/>
              </w:rPr>
              <w:t>Recomendación de carreras</w:t>
            </w:r>
          </w:p>
        </w:tc>
        <w:tc>
          <w:tcPr>
            <w:tcW w:w="5289" w:type="dxa"/>
          </w:tcPr>
          <w:p w14:paraId="4575EBAF" w14:textId="77777777" w:rsidR="003A128E" w:rsidRDefault="003A128E" w:rsidP="003A128E">
            <w:pPr>
              <w:rPr>
                <w:rFonts w:ascii="Times New Roman" w:hAnsi="Times New Roman" w:cs="Times New Roman"/>
              </w:rPr>
            </w:pPr>
            <w:r w:rsidRPr="001E0CAB">
              <w:rPr>
                <w:rFonts w:ascii="Times New Roman" w:hAnsi="Times New Roman" w:cs="Times New Roman"/>
              </w:rPr>
              <w:t>El sistema debe presentar mínimo 3 carreras recomendadas, mostrando:</w:t>
            </w:r>
          </w:p>
          <w:p w14:paraId="71014ADE" w14:textId="0911A9DA" w:rsidR="003A128E" w:rsidRPr="001E0CAB" w:rsidRDefault="003A128E" w:rsidP="003A128E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1E0CAB">
              <w:rPr>
                <w:rFonts w:ascii="Times New Roman" w:hAnsi="Times New Roman" w:cs="Times New Roman"/>
              </w:rPr>
              <w:t>Porcentaje de afinidad</w:t>
            </w:r>
          </w:p>
          <w:p w14:paraId="3AE4BFF3" w14:textId="77D93C67" w:rsidR="003A128E" w:rsidRPr="001E0CAB" w:rsidRDefault="003A128E" w:rsidP="003A128E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1E0CAB">
              <w:rPr>
                <w:rFonts w:ascii="Times New Roman" w:hAnsi="Times New Roman" w:cs="Times New Roman"/>
              </w:rPr>
              <w:t>Explicación cualitativa</w:t>
            </w:r>
          </w:p>
          <w:p w14:paraId="55E6D77D" w14:textId="686DDB82" w:rsidR="003A128E" w:rsidRPr="001E0CAB" w:rsidRDefault="003A128E" w:rsidP="003A128E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1E0CAB">
              <w:rPr>
                <w:rFonts w:ascii="Times New Roman" w:hAnsi="Times New Roman" w:cs="Times New Roman"/>
              </w:rPr>
              <w:t>Relación con intereses</w:t>
            </w:r>
          </w:p>
        </w:tc>
      </w:tr>
      <w:tr w:rsidR="003A128E" w14:paraId="51D76657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42F4AFA8" w14:textId="565E46C6" w:rsidR="003A128E" w:rsidRPr="00C95916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</w:t>
            </w:r>
            <w:r w:rsidR="0030470F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2410" w:type="dxa"/>
            <w:vAlign w:val="center"/>
          </w:tcPr>
          <w:p w14:paraId="4003A077" w14:textId="2A504E4A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1E0CAB">
              <w:rPr>
                <w:rFonts w:ascii="Times New Roman" w:hAnsi="Times New Roman" w:cs="Times New Roman"/>
              </w:rPr>
              <w:t>Compatibilidad institucional</w:t>
            </w:r>
          </w:p>
        </w:tc>
        <w:tc>
          <w:tcPr>
            <w:tcW w:w="5289" w:type="dxa"/>
          </w:tcPr>
          <w:p w14:paraId="662FC64D" w14:textId="79B08A52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1E0CAB">
              <w:rPr>
                <w:rFonts w:ascii="Times New Roman" w:hAnsi="Times New Roman" w:cs="Times New Roman"/>
              </w:rPr>
              <w:t>El sistema debe mostrar programas académicos de la universidad compatibles con el perfil.</w:t>
            </w:r>
          </w:p>
        </w:tc>
      </w:tr>
      <w:tr w:rsidR="003A128E" w14:paraId="11A02867" w14:textId="77777777" w:rsidTr="003A128E">
        <w:trPr>
          <w:trHeight w:val="156"/>
        </w:trPr>
        <w:tc>
          <w:tcPr>
            <w:tcW w:w="8828" w:type="dxa"/>
            <w:gridSpan w:val="3"/>
            <w:vAlign w:val="center"/>
          </w:tcPr>
          <w:p w14:paraId="1998AFE2" w14:textId="63DB7908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MÓDULO 5 — Resultados y reportes</w:t>
            </w:r>
          </w:p>
        </w:tc>
      </w:tr>
      <w:tr w:rsidR="003A128E" w14:paraId="297C5821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01549F59" w14:textId="6ED9898B" w:rsidR="003A128E" w:rsidRPr="00C95916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</w:t>
            </w:r>
            <w:r w:rsidR="00F11D3E">
              <w:rPr>
                <w:rFonts w:ascii="Times New Roman" w:hAnsi="Times New Roman" w:cs="Times New Roman"/>
                <w:b/>
                <w:bCs/>
              </w:rPr>
              <w:t>2</w:t>
            </w:r>
            <w:r w:rsidR="0030470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410" w:type="dxa"/>
            <w:vAlign w:val="center"/>
          </w:tcPr>
          <w:p w14:paraId="2671D640" w14:textId="3E7361FA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Visualización de resultados</w:t>
            </w:r>
          </w:p>
        </w:tc>
        <w:tc>
          <w:tcPr>
            <w:tcW w:w="5289" w:type="dxa"/>
          </w:tcPr>
          <w:p w14:paraId="5BD31AD4" w14:textId="60664CBE" w:rsidR="003A128E" w:rsidRPr="00E477E1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El sistema debe mostrar resultados mediante:</w:t>
            </w:r>
          </w:p>
          <w:p w14:paraId="725B3824" w14:textId="08038C5B" w:rsidR="003A128E" w:rsidRPr="00E477E1" w:rsidRDefault="003A128E" w:rsidP="003A128E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Gráficos de afinidad</w:t>
            </w:r>
          </w:p>
          <w:p w14:paraId="1622C040" w14:textId="37FD9611" w:rsidR="003A128E" w:rsidRPr="00E477E1" w:rsidRDefault="003A128E" w:rsidP="003A128E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Barras comparativas</w:t>
            </w:r>
          </w:p>
          <w:p w14:paraId="78352293" w14:textId="4D832314" w:rsidR="003A128E" w:rsidRPr="00E477E1" w:rsidRDefault="003A128E" w:rsidP="003A128E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Radar de intereses</w:t>
            </w:r>
          </w:p>
        </w:tc>
      </w:tr>
      <w:tr w:rsidR="003A128E" w14:paraId="25233195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117D675F" w14:textId="54BBC6B5" w:rsidR="003A128E" w:rsidRPr="00C95916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</w:t>
            </w:r>
            <w:r w:rsidR="00F11D3E">
              <w:rPr>
                <w:rFonts w:ascii="Times New Roman" w:hAnsi="Times New Roman" w:cs="Times New Roman"/>
                <w:b/>
                <w:bCs/>
              </w:rPr>
              <w:t>2</w:t>
            </w:r>
            <w:r w:rsidR="0030470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410" w:type="dxa"/>
            <w:vAlign w:val="center"/>
          </w:tcPr>
          <w:p w14:paraId="12F358E4" w14:textId="41B91430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Informe PDF</w:t>
            </w:r>
          </w:p>
        </w:tc>
        <w:tc>
          <w:tcPr>
            <w:tcW w:w="5289" w:type="dxa"/>
          </w:tcPr>
          <w:p w14:paraId="59D30FBB" w14:textId="275F8246" w:rsidR="003A128E" w:rsidRPr="00E477E1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El sistema debe generar un reporte PDF con:</w:t>
            </w:r>
          </w:p>
          <w:p w14:paraId="169648B2" w14:textId="4EF814D9" w:rsidR="003A128E" w:rsidRPr="00E477E1" w:rsidRDefault="003A128E" w:rsidP="003A128E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Perfil vocacional</w:t>
            </w:r>
          </w:p>
          <w:p w14:paraId="399569EE" w14:textId="4C7D16FF" w:rsidR="003A128E" w:rsidRPr="00E477E1" w:rsidRDefault="003A128E" w:rsidP="003A128E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Interpretación</w:t>
            </w:r>
          </w:p>
          <w:p w14:paraId="1CA5F135" w14:textId="64F8938A" w:rsidR="003A128E" w:rsidRPr="00E477E1" w:rsidRDefault="003A128E" w:rsidP="003A128E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Carreras recomendadas</w:t>
            </w:r>
          </w:p>
        </w:tc>
      </w:tr>
      <w:tr w:rsidR="003A128E" w14:paraId="7C8C9CE5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2AB076A1" w14:textId="49BA29B6" w:rsidR="003A128E" w:rsidRPr="00C95916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RF-2</w:t>
            </w:r>
            <w:r w:rsidR="0030470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410" w:type="dxa"/>
            <w:vAlign w:val="center"/>
          </w:tcPr>
          <w:p w14:paraId="4EC3CD50" w14:textId="1961D749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Encuesta de satisfacción</w:t>
            </w:r>
          </w:p>
        </w:tc>
        <w:tc>
          <w:tcPr>
            <w:tcW w:w="5289" w:type="dxa"/>
          </w:tcPr>
          <w:p w14:paraId="48A85333" w14:textId="749868C6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Al finalizar la prueba se debe mostrar una encuesta de satisfacción.</w:t>
            </w:r>
          </w:p>
        </w:tc>
      </w:tr>
      <w:tr w:rsidR="003A128E" w14:paraId="10CC19B9" w14:textId="77777777" w:rsidTr="003A128E">
        <w:trPr>
          <w:trHeight w:val="156"/>
        </w:trPr>
        <w:tc>
          <w:tcPr>
            <w:tcW w:w="8828" w:type="dxa"/>
            <w:gridSpan w:val="3"/>
            <w:vAlign w:val="center"/>
          </w:tcPr>
          <w:p w14:paraId="22617B83" w14:textId="69562B65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MÓDULO 6 — Panel administrativo</w:t>
            </w:r>
          </w:p>
        </w:tc>
      </w:tr>
      <w:tr w:rsidR="003A128E" w14:paraId="2DCE69F3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0AB9A4B8" w14:textId="56C86871" w:rsidR="003A128E" w:rsidRPr="00C95916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RF-2</w:t>
            </w:r>
            <w:r w:rsidR="0030470F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410" w:type="dxa"/>
            <w:vAlign w:val="center"/>
          </w:tcPr>
          <w:p w14:paraId="0EF0E4D0" w14:textId="5ABBF26E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Consulta de resultados</w:t>
            </w:r>
          </w:p>
        </w:tc>
        <w:tc>
          <w:tcPr>
            <w:tcW w:w="5289" w:type="dxa"/>
          </w:tcPr>
          <w:p w14:paraId="7332C533" w14:textId="43EC9B4E" w:rsidR="003A128E" w:rsidRPr="00E477E1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Administradores deben poder consultar:</w:t>
            </w:r>
          </w:p>
          <w:p w14:paraId="6876D979" w14:textId="15C9814D" w:rsidR="003A128E" w:rsidRPr="00E477E1" w:rsidRDefault="003A128E" w:rsidP="003A128E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E477E1">
              <w:rPr>
                <w:rFonts w:ascii="Times New Roman" w:hAnsi="Times New Roman" w:cs="Times New Roman"/>
              </w:rPr>
              <w:t>esultados individuales</w:t>
            </w:r>
          </w:p>
          <w:p w14:paraId="4A86BB5B" w14:textId="2C44EA3E" w:rsidR="003A128E" w:rsidRPr="00E477E1" w:rsidRDefault="003A128E" w:rsidP="003A128E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</w:t>
            </w:r>
            <w:r w:rsidRPr="00E477E1">
              <w:rPr>
                <w:rFonts w:ascii="Times New Roman" w:hAnsi="Times New Roman" w:cs="Times New Roman"/>
              </w:rPr>
              <w:t>esultados agregados</w:t>
            </w:r>
          </w:p>
        </w:tc>
      </w:tr>
      <w:tr w:rsidR="003A128E" w14:paraId="7F2C11AD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66AE1006" w14:textId="153639F0" w:rsidR="003A128E" w:rsidRPr="00C95916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lastRenderedPageBreak/>
              <w:t>RF-2</w:t>
            </w:r>
            <w:r w:rsidR="0030470F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410" w:type="dxa"/>
            <w:vAlign w:val="center"/>
          </w:tcPr>
          <w:p w14:paraId="3EA9B51C" w14:textId="513DED7C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Estadísticas institucionales</w:t>
            </w:r>
          </w:p>
        </w:tc>
        <w:tc>
          <w:tcPr>
            <w:tcW w:w="5289" w:type="dxa"/>
          </w:tcPr>
          <w:p w14:paraId="32584070" w14:textId="0B36AD4B" w:rsidR="003A128E" w:rsidRPr="00E477E1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El sistema debe generar estadísticas por:</w:t>
            </w:r>
          </w:p>
          <w:p w14:paraId="49055785" w14:textId="3CEE293A" w:rsidR="003A128E" w:rsidRPr="00F11D3E" w:rsidRDefault="003A128E" w:rsidP="00F11D3E">
            <w:pPr>
              <w:pStyle w:val="Prrafodelista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F11D3E">
              <w:rPr>
                <w:rFonts w:ascii="Times New Roman" w:hAnsi="Times New Roman" w:cs="Times New Roman"/>
              </w:rPr>
              <w:t>Programa</w:t>
            </w:r>
          </w:p>
          <w:p w14:paraId="01D015F3" w14:textId="67014C78" w:rsidR="003A128E" w:rsidRPr="00F11D3E" w:rsidRDefault="003A128E" w:rsidP="00F11D3E">
            <w:pPr>
              <w:pStyle w:val="Prrafodelista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F11D3E">
              <w:rPr>
                <w:rFonts w:ascii="Times New Roman" w:hAnsi="Times New Roman" w:cs="Times New Roman"/>
              </w:rPr>
              <w:t>Departamento</w:t>
            </w:r>
          </w:p>
          <w:p w14:paraId="7E89B444" w14:textId="15A7579D" w:rsidR="003A128E" w:rsidRPr="00F11D3E" w:rsidRDefault="003A128E" w:rsidP="00F11D3E">
            <w:pPr>
              <w:pStyle w:val="Prrafodelista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F11D3E">
              <w:rPr>
                <w:rFonts w:ascii="Times New Roman" w:hAnsi="Times New Roman" w:cs="Times New Roman"/>
              </w:rPr>
              <w:t>Periodo</w:t>
            </w:r>
          </w:p>
          <w:p w14:paraId="0F95C17A" w14:textId="4D64A642" w:rsidR="003A128E" w:rsidRPr="00F11D3E" w:rsidRDefault="003A128E" w:rsidP="00F11D3E">
            <w:pPr>
              <w:pStyle w:val="Prrafodelista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F11D3E">
              <w:rPr>
                <w:rFonts w:ascii="Times New Roman" w:hAnsi="Times New Roman" w:cs="Times New Roman"/>
              </w:rPr>
              <w:t>Edad</w:t>
            </w:r>
          </w:p>
        </w:tc>
      </w:tr>
      <w:tr w:rsidR="003A128E" w14:paraId="63CA415A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49651F15" w14:textId="6BA3AF55" w:rsidR="003A128E" w:rsidRPr="00C95916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RF-2</w:t>
            </w:r>
            <w:r w:rsidR="0030470F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410" w:type="dxa"/>
            <w:vAlign w:val="center"/>
          </w:tcPr>
          <w:p w14:paraId="476635F4" w14:textId="461B1E21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Exportación de reportes</w:t>
            </w:r>
          </w:p>
        </w:tc>
        <w:tc>
          <w:tcPr>
            <w:tcW w:w="5289" w:type="dxa"/>
          </w:tcPr>
          <w:p w14:paraId="0381178F" w14:textId="526E0244" w:rsidR="003A128E" w:rsidRPr="00E477E1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Los administradores deben poder exportar reportes en:</w:t>
            </w:r>
          </w:p>
          <w:p w14:paraId="3DE1DD3A" w14:textId="6163F2FF" w:rsidR="003A128E" w:rsidRPr="00E477E1" w:rsidRDefault="003A128E" w:rsidP="003A128E">
            <w:pPr>
              <w:pStyle w:val="Prrafodelista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PDF</w:t>
            </w:r>
          </w:p>
          <w:p w14:paraId="5F7CB21D" w14:textId="5820121E" w:rsidR="003A128E" w:rsidRPr="00E477E1" w:rsidRDefault="003A128E" w:rsidP="003A128E">
            <w:pPr>
              <w:pStyle w:val="Prrafodelista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CSV</w:t>
            </w:r>
          </w:p>
          <w:p w14:paraId="3730BCDD" w14:textId="4DC9F746" w:rsidR="003A128E" w:rsidRPr="00E477E1" w:rsidRDefault="003A128E" w:rsidP="003A128E">
            <w:pPr>
              <w:pStyle w:val="Prrafodelista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Excel</w:t>
            </w:r>
          </w:p>
        </w:tc>
      </w:tr>
      <w:tr w:rsidR="003A128E" w14:paraId="27D679A9" w14:textId="77777777" w:rsidTr="003A128E">
        <w:trPr>
          <w:trHeight w:val="156"/>
        </w:trPr>
        <w:tc>
          <w:tcPr>
            <w:tcW w:w="8828" w:type="dxa"/>
            <w:gridSpan w:val="3"/>
            <w:vAlign w:val="center"/>
          </w:tcPr>
          <w:p w14:paraId="5C93A965" w14:textId="065705DF" w:rsidR="003A128E" w:rsidRPr="00C95916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MÓDULO 7 — Análisis estadístico</w:t>
            </w:r>
          </w:p>
        </w:tc>
      </w:tr>
      <w:tr w:rsidR="003A128E" w14:paraId="550B8927" w14:textId="77777777" w:rsidTr="003A128E">
        <w:trPr>
          <w:trHeight w:val="156"/>
        </w:trPr>
        <w:tc>
          <w:tcPr>
            <w:tcW w:w="1129" w:type="dxa"/>
            <w:vAlign w:val="center"/>
          </w:tcPr>
          <w:p w14:paraId="035D0F1B" w14:textId="30B0B8A7" w:rsidR="003A128E" w:rsidRPr="00C95916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RF-2</w:t>
            </w:r>
            <w:r w:rsidR="0030470F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2410" w:type="dxa"/>
            <w:vAlign w:val="center"/>
          </w:tcPr>
          <w:p w14:paraId="24192759" w14:textId="3E8ADC41" w:rsidR="003A128E" w:rsidRPr="001C02B6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Análisis vocacional</w:t>
            </w:r>
          </w:p>
        </w:tc>
        <w:tc>
          <w:tcPr>
            <w:tcW w:w="5289" w:type="dxa"/>
          </w:tcPr>
          <w:p w14:paraId="40C04DE5" w14:textId="1E16F8EB" w:rsidR="003A128E" w:rsidRPr="00E477E1" w:rsidRDefault="003A128E" w:rsidP="003A128E">
            <w:p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El sistema debe permitir generar análisis como:</w:t>
            </w:r>
          </w:p>
          <w:p w14:paraId="3CC18B97" w14:textId="38632E9F" w:rsidR="003A128E" w:rsidRPr="00E477E1" w:rsidRDefault="003A128E" w:rsidP="003A128E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Distribución de intereses</w:t>
            </w:r>
          </w:p>
          <w:p w14:paraId="067721F4" w14:textId="3913E6F7" w:rsidR="003A128E" w:rsidRPr="00E477E1" w:rsidRDefault="003A128E" w:rsidP="003A128E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Tendencias vocacionales</w:t>
            </w:r>
          </w:p>
          <w:p w14:paraId="74073F12" w14:textId="7C146D62" w:rsidR="003A128E" w:rsidRPr="00E477E1" w:rsidRDefault="003A128E" w:rsidP="003A128E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E477E1">
              <w:rPr>
                <w:rFonts w:ascii="Times New Roman" w:hAnsi="Times New Roman" w:cs="Times New Roman"/>
              </w:rPr>
              <w:t>Correlación entre aptitudes y carreras</w:t>
            </w:r>
          </w:p>
        </w:tc>
      </w:tr>
      <w:tr w:rsidR="003A128E" w14:paraId="6CE45D10" w14:textId="77777777" w:rsidTr="003A128E">
        <w:trPr>
          <w:trHeight w:val="156"/>
        </w:trPr>
        <w:tc>
          <w:tcPr>
            <w:tcW w:w="8828" w:type="dxa"/>
            <w:gridSpan w:val="3"/>
            <w:vAlign w:val="center"/>
          </w:tcPr>
          <w:p w14:paraId="1A1D30C3" w14:textId="0BF44EB5" w:rsidR="003A128E" w:rsidRPr="00B368FF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B368FF">
              <w:rPr>
                <w:rFonts w:ascii="Times New Roman" w:hAnsi="Times New Roman" w:cs="Times New Roman"/>
                <w:b/>
                <w:bCs/>
                <w:caps/>
              </w:rPr>
              <w:t>Arquitectura</w:t>
            </w:r>
          </w:p>
        </w:tc>
      </w:tr>
      <w:tr w:rsidR="003A128E" w14:paraId="5521AEE2" w14:textId="77777777" w:rsidTr="003A128E">
        <w:trPr>
          <w:trHeight w:val="242"/>
        </w:trPr>
        <w:tc>
          <w:tcPr>
            <w:tcW w:w="1129" w:type="dxa"/>
            <w:vAlign w:val="center"/>
          </w:tcPr>
          <w:p w14:paraId="5065FD3A" w14:textId="2696A20F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RNF-01</w:t>
            </w:r>
          </w:p>
        </w:tc>
        <w:tc>
          <w:tcPr>
            <w:tcW w:w="7699" w:type="dxa"/>
            <w:gridSpan w:val="2"/>
          </w:tcPr>
          <w:p w14:paraId="73B07FBF" w14:textId="09AAF53F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El sistema debe implementar arquitectura cliente-servidor basada en API REST.</w:t>
            </w:r>
          </w:p>
        </w:tc>
      </w:tr>
      <w:tr w:rsidR="003A128E" w14:paraId="5811073C" w14:textId="77777777" w:rsidTr="003A128E">
        <w:trPr>
          <w:trHeight w:val="144"/>
        </w:trPr>
        <w:tc>
          <w:tcPr>
            <w:tcW w:w="1129" w:type="dxa"/>
            <w:vAlign w:val="center"/>
          </w:tcPr>
          <w:p w14:paraId="60017521" w14:textId="2E547CE8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RNF-0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699" w:type="dxa"/>
            <w:gridSpan w:val="2"/>
          </w:tcPr>
          <w:p w14:paraId="32F76601" w14:textId="1CD0D626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B368FF">
              <w:rPr>
                <w:rFonts w:ascii="Times New Roman" w:hAnsi="Times New Roman" w:cs="Times New Roman"/>
              </w:rPr>
              <w:t>frontend</w:t>
            </w:r>
            <w:proofErr w:type="spellEnd"/>
            <w:r w:rsidRPr="00B368FF">
              <w:rPr>
                <w:rFonts w:ascii="Times New Roman" w:hAnsi="Times New Roman" w:cs="Times New Roman"/>
              </w:rPr>
              <w:t xml:space="preserve"> debe desarrollarse en </w:t>
            </w:r>
            <w:proofErr w:type="spellStart"/>
            <w:r w:rsidRPr="00B368FF">
              <w:rPr>
                <w:rFonts w:ascii="Times New Roman" w:hAnsi="Times New Roman" w:cs="Times New Roman"/>
              </w:rPr>
              <w:t>React</w:t>
            </w:r>
            <w:proofErr w:type="spellEnd"/>
            <w:r w:rsidRPr="00B368FF">
              <w:rPr>
                <w:rFonts w:ascii="Times New Roman" w:hAnsi="Times New Roman" w:cs="Times New Roman"/>
              </w:rPr>
              <w:t>.</w:t>
            </w:r>
          </w:p>
        </w:tc>
      </w:tr>
      <w:tr w:rsidR="003A128E" w14:paraId="3B81DCF6" w14:textId="77777777" w:rsidTr="003A128E">
        <w:trPr>
          <w:trHeight w:val="109"/>
        </w:trPr>
        <w:tc>
          <w:tcPr>
            <w:tcW w:w="1129" w:type="dxa"/>
            <w:vAlign w:val="center"/>
          </w:tcPr>
          <w:p w14:paraId="3B0995D6" w14:textId="4E0157F9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RNF-0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7699" w:type="dxa"/>
            <w:gridSpan w:val="2"/>
          </w:tcPr>
          <w:p w14:paraId="79C5FCD8" w14:textId="282247A3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B368FF">
              <w:rPr>
                <w:rFonts w:ascii="Times New Roman" w:hAnsi="Times New Roman" w:cs="Times New Roman"/>
              </w:rPr>
              <w:t>backend</w:t>
            </w:r>
            <w:proofErr w:type="spellEnd"/>
            <w:r w:rsidRPr="00B368FF">
              <w:rPr>
                <w:rFonts w:ascii="Times New Roman" w:hAnsi="Times New Roman" w:cs="Times New Roman"/>
              </w:rPr>
              <w:t xml:space="preserve"> debe desarrollarse en </w:t>
            </w:r>
            <w:proofErr w:type="spellStart"/>
            <w:r w:rsidRPr="00B368FF">
              <w:rPr>
                <w:rFonts w:ascii="Times New Roman" w:hAnsi="Times New Roman" w:cs="Times New Roman"/>
              </w:rPr>
              <w:t>Kotlin</w:t>
            </w:r>
            <w:proofErr w:type="spellEnd"/>
            <w:r w:rsidRPr="00B368FF">
              <w:rPr>
                <w:rFonts w:ascii="Times New Roman" w:hAnsi="Times New Roman" w:cs="Times New Roman"/>
              </w:rPr>
              <w:t xml:space="preserve"> + Spring Boot.</w:t>
            </w:r>
          </w:p>
        </w:tc>
      </w:tr>
      <w:tr w:rsidR="003A128E" w14:paraId="4AD292C6" w14:textId="77777777" w:rsidTr="003A128E">
        <w:trPr>
          <w:trHeight w:val="97"/>
        </w:trPr>
        <w:tc>
          <w:tcPr>
            <w:tcW w:w="1129" w:type="dxa"/>
            <w:vAlign w:val="center"/>
          </w:tcPr>
          <w:p w14:paraId="1F43DBDB" w14:textId="12885549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RNF-0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7699" w:type="dxa"/>
            <w:gridSpan w:val="2"/>
          </w:tcPr>
          <w:p w14:paraId="09563241" w14:textId="71BF1B72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La base de datos debe ser PostgreSQL.</w:t>
            </w:r>
          </w:p>
        </w:tc>
      </w:tr>
      <w:tr w:rsidR="003A128E" w14:paraId="28856AAF" w14:textId="77777777" w:rsidTr="003A128E">
        <w:trPr>
          <w:trHeight w:val="97"/>
        </w:trPr>
        <w:tc>
          <w:tcPr>
            <w:tcW w:w="8828" w:type="dxa"/>
            <w:gridSpan w:val="3"/>
            <w:vAlign w:val="center"/>
          </w:tcPr>
          <w:p w14:paraId="294DCB85" w14:textId="49A62754" w:rsidR="003A128E" w:rsidRPr="00B368FF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B368FF">
              <w:rPr>
                <w:rFonts w:ascii="Times New Roman" w:hAnsi="Times New Roman" w:cs="Times New Roman"/>
                <w:b/>
                <w:bCs/>
                <w:caps/>
              </w:rPr>
              <w:t>Seguridad</w:t>
            </w:r>
          </w:p>
        </w:tc>
      </w:tr>
      <w:tr w:rsidR="003A128E" w14:paraId="7DA02496" w14:textId="77777777" w:rsidTr="003A128E">
        <w:trPr>
          <w:trHeight w:val="109"/>
        </w:trPr>
        <w:tc>
          <w:tcPr>
            <w:tcW w:w="1129" w:type="dxa"/>
            <w:vAlign w:val="center"/>
          </w:tcPr>
          <w:p w14:paraId="53111254" w14:textId="165C1E91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RNF-0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7699" w:type="dxa"/>
            <w:gridSpan w:val="2"/>
          </w:tcPr>
          <w:p w14:paraId="50F90E23" w14:textId="754DBEFF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Toda comunicación debe realizarse mediante HTTPS TLS 1.3.</w:t>
            </w:r>
          </w:p>
        </w:tc>
      </w:tr>
      <w:tr w:rsidR="003A128E" w14:paraId="6586E41C" w14:textId="77777777" w:rsidTr="003A128E">
        <w:trPr>
          <w:trHeight w:val="97"/>
        </w:trPr>
        <w:tc>
          <w:tcPr>
            <w:tcW w:w="1129" w:type="dxa"/>
            <w:vAlign w:val="center"/>
          </w:tcPr>
          <w:p w14:paraId="3F144947" w14:textId="07001B38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RNF-0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7699" w:type="dxa"/>
            <w:gridSpan w:val="2"/>
          </w:tcPr>
          <w:p w14:paraId="084BF872" w14:textId="00408BE7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 xml:space="preserve">Las contraseñas deben almacenarse usando </w:t>
            </w:r>
            <w:proofErr w:type="spellStart"/>
            <w:r w:rsidRPr="00B368FF">
              <w:rPr>
                <w:rFonts w:ascii="Times New Roman" w:hAnsi="Times New Roman" w:cs="Times New Roman"/>
              </w:rPr>
              <w:t>bcrypt</w:t>
            </w:r>
            <w:proofErr w:type="spellEnd"/>
            <w:r w:rsidRPr="00B368FF">
              <w:rPr>
                <w:rFonts w:ascii="Times New Roman" w:hAnsi="Times New Roman" w:cs="Times New Roman"/>
              </w:rPr>
              <w:t>.</w:t>
            </w:r>
          </w:p>
        </w:tc>
      </w:tr>
      <w:tr w:rsidR="003A128E" w14:paraId="53F94D5B" w14:textId="77777777" w:rsidTr="003A128E">
        <w:trPr>
          <w:trHeight w:val="109"/>
        </w:trPr>
        <w:tc>
          <w:tcPr>
            <w:tcW w:w="1129" w:type="dxa"/>
            <w:vAlign w:val="center"/>
          </w:tcPr>
          <w:p w14:paraId="4B3F38C6" w14:textId="4E40758F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RNF-0</w:t>
            </w: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7699" w:type="dxa"/>
            <w:gridSpan w:val="2"/>
          </w:tcPr>
          <w:p w14:paraId="5371E8B5" w14:textId="6C9B4102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El sistema debe implementar JWT para autenticación.</w:t>
            </w:r>
          </w:p>
        </w:tc>
      </w:tr>
      <w:tr w:rsidR="003A128E" w14:paraId="3B505709" w14:textId="77777777" w:rsidTr="003A128E">
        <w:trPr>
          <w:trHeight w:val="120"/>
        </w:trPr>
        <w:tc>
          <w:tcPr>
            <w:tcW w:w="1129" w:type="dxa"/>
            <w:vAlign w:val="center"/>
          </w:tcPr>
          <w:p w14:paraId="6B5F7367" w14:textId="76516287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RNF-0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7699" w:type="dxa"/>
            <w:gridSpan w:val="2"/>
          </w:tcPr>
          <w:p w14:paraId="47DB18B9" w14:textId="0F31A80F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El sistema debe registrar logs de seguridad.</w:t>
            </w:r>
          </w:p>
        </w:tc>
      </w:tr>
      <w:tr w:rsidR="003A128E" w14:paraId="0BE01026" w14:textId="77777777" w:rsidTr="003A128E">
        <w:trPr>
          <w:trHeight w:val="97"/>
        </w:trPr>
        <w:tc>
          <w:tcPr>
            <w:tcW w:w="8828" w:type="dxa"/>
            <w:gridSpan w:val="3"/>
            <w:vAlign w:val="center"/>
          </w:tcPr>
          <w:p w14:paraId="071A028A" w14:textId="733BC181" w:rsidR="003A128E" w:rsidRPr="00B368FF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B368FF">
              <w:rPr>
                <w:rFonts w:ascii="Times New Roman" w:hAnsi="Times New Roman" w:cs="Times New Roman"/>
                <w:b/>
                <w:bCs/>
                <w:caps/>
              </w:rPr>
              <w:t>Rendimiento</w:t>
            </w:r>
          </w:p>
        </w:tc>
      </w:tr>
      <w:tr w:rsidR="003A128E" w14:paraId="0B0617BF" w14:textId="77777777" w:rsidTr="003A128E">
        <w:trPr>
          <w:trHeight w:val="97"/>
        </w:trPr>
        <w:tc>
          <w:tcPr>
            <w:tcW w:w="1129" w:type="dxa"/>
            <w:vAlign w:val="center"/>
          </w:tcPr>
          <w:p w14:paraId="4017B6A0" w14:textId="7F279840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RNF-0</w:t>
            </w:r>
            <w:r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7699" w:type="dxa"/>
            <w:gridSpan w:val="2"/>
          </w:tcPr>
          <w:p w14:paraId="68C5E599" w14:textId="69043FA3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El sistema debe soportar 1000 usuarios concurrentes.</w:t>
            </w:r>
          </w:p>
        </w:tc>
      </w:tr>
      <w:tr w:rsidR="003A128E" w14:paraId="0B424A9C" w14:textId="77777777" w:rsidTr="003A128E">
        <w:trPr>
          <w:trHeight w:val="97"/>
        </w:trPr>
        <w:tc>
          <w:tcPr>
            <w:tcW w:w="1129" w:type="dxa"/>
            <w:vAlign w:val="center"/>
          </w:tcPr>
          <w:p w14:paraId="22EEA80B" w14:textId="045B4F40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</w:t>
            </w: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7699" w:type="dxa"/>
            <w:gridSpan w:val="2"/>
          </w:tcPr>
          <w:p w14:paraId="38B17780" w14:textId="0C50AAB3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El tiempo de respuesta de la API debe ser menor a 2 segundos.</w:t>
            </w:r>
          </w:p>
        </w:tc>
      </w:tr>
      <w:tr w:rsidR="003A128E" w14:paraId="3E098A79" w14:textId="77777777" w:rsidTr="003A128E">
        <w:trPr>
          <w:trHeight w:val="97"/>
        </w:trPr>
        <w:tc>
          <w:tcPr>
            <w:tcW w:w="8828" w:type="dxa"/>
            <w:gridSpan w:val="3"/>
            <w:vAlign w:val="center"/>
          </w:tcPr>
          <w:p w14:paraId="3BD6E485" w14:textId="3572F716" w:rsidR="003A128E" w:rsidRPr="00B368FF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B368FF">
              <w:rPr>
                <w:rFonts w:ascii="Times New Roman" w:hAnsi="Times New Roman" w:cs="Times New Roman"/>
                <w:b/>
                <w:bCs/>
                <w:caps/>
              </w:rPr>
              <w:t>Disponibilidad</w:t>
            </w:r>
          </w:p>
        </w:tc>
      </w:tr>
      <w:tr w:rsidR="003A128E" w14:paraId="67D9381D" w14:textId="77777777" w:rsidTr="003A128E">
        <w:trPr>
          <w:trHeight w:val="97"/>
        </w:trPr>
        <w:tc>
          <w:tcPr>
            <w:tcW w:w="1129" w:type="dxa"/>
            <w:vAlign w:val="center"/>
          </w:tcPr>
          <w:p w14:paraId="18FA9888" w14:textId="77741A00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</w:t>
            </w:r>
            <w:r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7699" w:type="dxa"/>
            <w:gridSpan w:val="2"/>
          </w:tcPr>
          <w:p w14:paraId="60BA5845" w14:textId="1962C5A7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 xml:space="preserve">La base de datos debe realizar </w:t>
            </w:r>
            <w:proofErr w:type="spellStart"/>
            <w:r w:rsidRPr="00B368FF">
              <w:rPr>
                <w:rFonts w:ascii="Times New Roman" w:hAnsi="Times New Roman" w:cs="Times New Roman"/>
              </w:rPr>
              <w:t>backups</w:t>
            </w:r>
            <w:proofErr w:type="spellEnd"/>
            <w:r w:rsidRPr="00B368FF">
              <w:rPr>
                <w:rFonts w:ascii="Times New Roman" w:hAnsi="Times New Roman" w:cs="Times New Roman"/>
              </w:rPr>
              <w:t xml:space="preserve"> automáticos cada 24 horas.</w:t>
            </w:r>
          </w:p>
        </w:tc>
      </w:tr>
      <w:tr w:rsidR="003A128E" w14:paraId="1A3841CC" w14:textId="77777777" w:rsidTr="003A128E">
        <w:trPr>
          <w:trHeight w:val="97"/>
        </w:trPr>
        <w:tc>
          <w:tcPr>
            <w:tcW w:w="8828" w:type="dxa"/>
            <w:gridSpan w:val="3"/>
            <w:vAlign w:val="center"/>
          </w:tcPr>
          <w:p w14:paraId="5A9ED402" w14:textId="79269706" w:rsidR="003A128E" w:rsidRPr="00B368FF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B368FF">
              <w:rPr>
                <w:rFonts w:ascii="Times New Roman" w:hAnsi="Times New Roman" w:cs="Times New Roman"/>
                <w:b/>
                <w:bCs/>
                <w:caps/>
              </w:rPr>
              <w:t>Escalabilidad</w:t>
            </w:r>
          </w:p>
        </w:tc>
      </w:tr>
      <w:tr w:rsidR="003A128E" w14:paraId="3C474821" w14:textId="77777777" w:rsidTr="003A128E">
        <w:trPr>
          <w:trHeight w:val="97"/>
        </w:trPr>
        <w:tc>
          <w:tcPr>
            <w:tcW w:w="1129" w:type="dxa"/>
            <w:vAlign w:val="center"/>
          </w:tcPr>
          <w:p w14:paraId="1A73775E" w14:textId="42F1949B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</w:t>
            </w: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7699" w:type="dxa"/>
            <w:gridSpan w:val="2"/>
          </w:tcPr>
          <w:p w14:paraId="5AB71256" w14:textId="78DF0656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El sistema debe permitir despliegue mediante Docker.</w:t>
            </w:r>
          </w:p>
        </w:tc>
      </w:tr>
      <w:tr w:rsidR="003A128E" w14:paraId="1E69D837" w14:textId="77777777" w:rsidTr="003A128E">
        <w:trPr>
          <w:trHeight w:val="97"/>
        </w:trPr>
        <w:tc>
          <w:tcPr>
            <w:tcW w:w="1129" w:type="dxa"/>
            <w:vAlign w:val="center"/>
          </w:tcPr>
          <w:p w14:paraId="739569D9" w14:textId="26C6AA9C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</w:t>
            </w:r>
            <w:r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7699" w:type="dxa"/>
            <w:gridSpan w:val="2"/>
          </w:tcPr>
          <w:p w14:paraId="460A9102" w14:textId="4F07E9A6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La arquitectura debe permitir migración futura a microservicios.</w:t>
            </w:r>
          </w:p>
        </w:tc>
      </w:tr>
      <w:tr w:rsidR="003A128E" w14:paraId="307960D9" w14:textId="77777777" w:rsidTr="003A128E">
        <w:trPr>
          <w:trHeight w:val="97"/>
        </w:trPr>
        <w:tc>
          <w:tcPr>
            <w:tcW w:w="8828" w:type="dxa"/>
            <w:gridSpan w:val="3"/>
            <w:vAlign w:val="center"/>
          </w:tcPr>
          <w:p w14:paraId="279594C7" w14:textId="77FEEF9D" w:rsidR="003A128E" w:rsidRPr="00B368FF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B368FF">
              <w:rPr>
                <w:rFonts w:ascii="Times New Roman" w:hAnsi="Times New Roman" w:cs="Times New Roman"/>
                <w:b/>
                <w:bCs/>
                <w:caps/>
              </w:rPr>
              <w:t>Accesibilidad</w:t>
            </w:r>
          </w:p>
        </w:tc>
      </w:tr>
      <w:tr w:rsidR="003A128E" w14:paraId="13C079F2" w14:textId="77777777" w:rsidTr="003A128E">
        <w:trPr>
          <w:trHeight w:val="97"/>
        </w:trPr>
        <w:tc>
          <w:tcPr>
            <w:tcW w:w="1129" w:type="dxa"/>
            <w:vAlign w:val="center"/>
          </w:tcPr>
          <w:p w14:paraId="0B5D12E7" w14:textId="48D67C9E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</w:t>
            </w:r>
            <w:r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7699" w:type="dxa"/>
            <w:gridSpan w:val="2"/>
          </w:tcPr>
          <w:p w14:paraId="0CAAE92F" w14:textId="2EA3831F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La interfaz debe cumplir WCAG 2.1 nivel A.</w:t>
            </w:r>
          </w:p>
        </w:tc>
      </w:tr>
      <w:tr w:rsidR="003A128E" w14:paraId="1D36913B" w14:textId="77777777" w:rsidTr="003A128E">
        <w:trPr>
          <w:trHeight w:val="97"/>
        </w:trPr>
        <w:tc>
          <w:tcPr>
            <w:tcW w:w="1129" w:type="dxa"/>
            <w:vAlign w:val="center"/>
          </w:tcPr>
          <w:p w14:paraId="39A4D3F1" w14:textId="737D6421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</w:t>
            </w: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7699" w:type="dxa"/>
            <w:gridSpan w:val="2"/>
          </w:tcPr>
          <w:p w14:paraId="03638D76" w14:textId="370CBACE" w:rsidR="003A128E" w:rsidRPr="00452413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La aplicación debe ser responsive.</w:t>
            </w:r>
          </w:p>
        </w:tc>
      </w:tr>
      <w:tr w:rsidR="003A128E" w14:paraId="637537AC" w14:textId="77777777" w:rsidTr="003A128E">
        <w:trPr>
          <w:trHeight w:val="97"/>
        </w:trPr>
        <w:tc>
          <w:tcPr>
            <w:tcW w:w="8828" w:type="dxa"/>
            <w:gridSpan w:val="3"/>
            <w:vAlign w:val="center"/>
          </w:tcPr>
          <w:p w14:paraId="5C2DC897" w14:textId="11184253" w:rsidR="003A128E" w:rsidRPr="00B368FF" w:rsidRDefault="003A128E" w:rsidP="003A128E">
            <w:pPr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 w:rsidRPr="00B368FF">
              <w:rPr>
                <w:rFonts w:ascii="Times New Roman" w:hAnsi="Times New Roman" w:cs="Times New Roman"/>
                <w:b/>
                <w:bCs/>
                <w:caps/>
              </w:rPr>
              <w:t>Cumplimiento legal</w:t>
            </w:r>
          </w:p>
        </w:tc>
      </w:tr>
      <w:tr w:rsidR="003A128E" w14:paraId="42E11D1B" w14:textId="77777777" w:rsidTr="003A128E">
        <w:trPr>
          <w:trHeight w:val="97"/>
        </w:trPr>
        <w:tc>
          <w:tcPr>
            <w:tcW w:w="1129" w:type="dxa"/>
            <w:vAlign w:val="center"/>
          </w:tcPr>
          <w:p w14:paraId="7DE4B8F1" w14:textId="73C19A84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</w:t>
            </w: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7699" w:type="dxa"/>
            <w:gridSpan w:val="2"/>
          </w:tcPr>
          <w:p w14:paraId="77759A04" w14:textId="41C14EBD" w:rsidR="003A128E" w:rsidRPr="00B368FF" w:rsidRDefault="003A128E" w:rsidP="003A128E">
            <w:p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El sistema debe cumplir con:</w:t>
            </w:r>
          </w:p>
          <w:p w14:paraId="743CA729" w14:textId="2FF68EF0" w:rsidR="003A128E" w:rsidRPr="00B368FF" w:rsidRDefault="003A128E" w:rsidP="003A128E">
            <w:pPr>
              <w:pStyle w:val="Prrafodelista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Ley 1581 de 2012 (Protección de datos personales)</w:t>
            </w:r>
          </w:p>
          <w:p w14:paraId="4A97F6BA" w14:textId="55E5BEB6" w:rsidR="003A128E" w:rsidRPr="00B368FF" w:rsidRDefault="003A128E" w:rsidP="003A128E">
            <w:pPr>
              <w:pStyle w:val="Prrafodelista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B368FF">
              <w:rPr>
                <w:rFonts w:ascii="Times New Roman" w:hAnsi="Times New Roman" w:cs="Times New Roman"/>
              </w:rPr>
              <w:t>Política de tratamiento de datos</w:t>
            </w:r>
          </w:p>
        </w:tc>
      </w:tr>
      <w:tr w:rsidR="003A128E" w14:paraId="2C5B57E8" w14:textId="77777777" w:rsidTr="003A128E">
        <w:trPr>
          <w:trHeight w:val="97"/>
        </w:trPr>
        <w:tc>
          <w:tcPr>
            <w:tcW w:w="1129" w:type="dxa"/>
            <w:vAlign w:val="center"/>
          </w:tcPr>
          <w:p w14:paraId="46878961" w14:textId="7DEDEC80" w:rsidR="003A128E" w:rsidRPr="00452413" w:rsidRDefault="00C95916" w:rsidP="003A1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5916">
              <w:rPr>
                <w:rFonts w:ascii="Times New Roman" w:hAnsi="Times New Roman" w:cs="Times New Roman"/>
                <w:b/>
                <w:bCs/>
              </w:rPr>
              <w:t>RNF-</w:t>
            </w:r>
            <w:r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7699" w:type="dxa"/>
            <w:gridSpan w:val="2"/>
          </w:tcPr>
          <w:p w14:paraId="58AE28AD" w14:textId="4C9A322E" w:rsidR="003A128E" w:rsidRPr="00B368FF" w:rsidRDefault="003A128E" w:rsidP="003A128E">
            <w:pPr>
              <w:rPr>
                <w:rFonts w:ascii="Times New Roman" w:hAnsi="Times New Roman" w:cs="Times New Roman"/>
              </w:rPr>
            </w:pPr>
            <w:r w:rsidRPr="00955C0B">
              <w:rPr>
                <w:rFonts w:ascii="Times New Roman" w:hAnsi="Times New Roman" w:cs="Times New Roman"/>
              </w:rPr>
              <w:t>El sistema debe informar claramente que el acceso a la plataforma está restringido a usuarios mayores de edad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08A2E690" w14:textId="77777777" w:rsidR="00B53942" w:rsidRDefault="00B53942" w:rsidP="00AD08A5"/>
    <w:sectPr w:rsidR="00B539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529"/>
    <w:multiLevelType w:val="hybridMultilevel"/>
    <w:tmpl w:val="8C22605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B0A3A"/>
    <w:multiLevelType w:val="hybridMultilevel"/>
    <w:tmpl w:val="0FB4D8B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3C030B"/>
    <w:multiLevelType w:val="hybridMultilevel"/>
    <w:tmpl w:val="33F6C6B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B524D2"/>
    <w:multiLevelType w:val="multilevel"/>
    <w:tmpl w:val="908E4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E7C17"/>
    <w:multiLevelType w:val="hybridMultilevel"/>
    <w:tmpl w:val="9CE0B80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D84FEB"/>
    <w:multiLevelType w:val="hybridMultilevel"/>
    <w:tmpl w:val="9FCAB02E"/>
    <w:lvl w:ilvl="0" w:tplc="AE7C58A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44895"/>
    <w:multiLevelType w:val="hybridMultilevel"/>
    <w:tmpl w:val="6E3A3F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CD2105"/>
    <w:multiLevelType w:val="hybridMultilevel"/>
    <w:tmpl w:val="0E1A4D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8F0DA3"/>
    <w:multiLevelType w:val="hybridMultilevel"/>
    <w:tmpl w:val="8EF0FD3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8B63FF"/>
    <w:multiLevelType w:val="hybridMultilevel"/>
    <w:tmpl w:val="F61C151C"/>
    <w:lvl w:ilvl="0" w:tplc="AE7C58A4">
      <w:numFmt w:val="bullet"/>
      <w:lvlText w:val="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23338B"/>
    <w:multiLevelType w:val="hybridMultilevel"/>
    <w:tmpl w:val="374495D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1816A5"/>
    <w:multiLevelType w:val="multilevel"/>
    <w:tmpl w:val="148203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F1B5E"/>
    <w:multiLevelType w:val="hybridMultilevel"/>
    <w:tmpl w:val="1416E41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5D33BD"/>
    <w:multiLevelType w:val="hybridMultilevel"/>
    <w:tmpl w:val="2C82E3D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8E0BF1"/>
    <w:multiLevelType w:val="hybridMultilevel"/>
    <w:tmpl w:val="20F8562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2352A1"/>
    <w:multiLevelType w:val="hybridMultilevel"/>
    <w:tmpl w:val="6B46F5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022EC9"/>
    <w:multiLevelType w:val="hybridMultilevel"/>
    <w:tmpl w:val="1E3E72E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626E13"/>
    <w:multiLevelType w:val="hybridMultilevel"/>
    <w:tmpl w:val="56963C9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1E3E7F"/>
    <w:multiLevelType w:val="hybridMultilevel"/>
    <w:tmpl w:val="9A0EA10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B078F4"/>
    <w:multiLevelType w:val="hybridMultilevel"/>
    <w:tmpl w:val="F3C45B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A6405E"/>
    <w:multiLevelType w:val="hybridMultilevel"/>
    <w:tmpl w:val="46AEDF2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DC30D9"/>
    <w:multiLevelType w:val="hybridMultilevel"/>
    <w:tmpl w:val="82629150"/>
    <w:lvl w:ilvl="0" w:tplc="C05C0016">
      <w:start w:val="3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712A2A"/>
    <w:multiLevelType w:val="multilevel"/>
    <w:tmpl w:val="9EBE4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A1C00"/>
    <w:multiLevelType w:val="multilevel"/>
    <w:tmpl w:val="BF9C6B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B2CEA"/>
    <w:multiLevelType w:val="hybridMultilevel"/>
    <w:tmpl w:val="81E47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DD777D2"/>
    <w:multiLevelType w:val="multilevel"/>
    <w:tmpl w:val="148203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A0C5B"/>
    <w:multiLevelType w:val="hybridMultilevel"/>
    <w:tmpl w:val="4476B7A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4224916">
    <w:abstractNumId w:val="21"/>
  </w:num>
  <w:num w:numId="2" w16cid:durableId="782925531">
    <w:abstractNumId w:val="19"/>
  </w:num>
  <w:num w:numId="3" w16cid:durableId="1209144489">
    <w:abstractNumId w:val="5"/>
  </w:num>
  <w:num w:numId="4" w16cid:durableId="2098167750">
    <w:abstractNumId w:val="9"/>
  </w:num>
  <w:num w:numId="5" w16cid:durableId="1626891924">
    <w:abstractNumId w:val="14"/>
  </w:num>
  <w:num w:numId="6" w16cid:durableId="1727680878">
    <w:abstractNumId w:val="13"/>
  </w:num>
  <w:num w:numId="7" w16cid:durableId="1549956941">
    <w:abstractNumId w:val="8"/>
  </w:num>
  <w:num w:numId="8" w16cid:durableId="407701427">
    <w:abstractNumId w:val="4"/>
  </w:num>
  <w:num w:numId="9" w16cid:durableId="639768818">
    <w:abstractNumId w:val="7"/>
  </w:num>
  <w:num w:numId="10" w16cid:durableId="599148557">
    <w:abstractNumId w:val="20"/>
  </w:num>
  <w:num w:numId="11" w16cid:durableId="1771315926">
    <w:abstractNumId w:val="6"/>
  </w:num>
  <w:num w:numId="12" w16cid:durableId="1570656206">
    <w:abstractNumId w:val="16"/>
  </w:num>
  <w:num w:numId="13" w16cid:durableId="1866290401">
    <w:abstractNumId w:val="26"/>
  </w:num>
  <w:num w:numId="14" w16cid:durableId="524752009">
    <w:abstractNumId w:val="0"/>
  </w:num>
  <w:num w:numId="15" w16cid:durableId="1320618686">
    <w:abstractNumId w:val="18"/>
  </w:num>
  <w:num w:numId="16" w16cid:durableId="2089570200">
    <w:abstractNumId w:val="12"/>
  </w:num>
  <w:num w:numId="17" w16cid:durableId="1503619382">
    <w:abstractNumId w:val="24"/>
  </w:num>
  <w:num w:numId="18" w16cid:durableId="1050686767">
    <w:abstractNumId w:val="1"/>
  </w:num>
  <w:num w:numId="19" w16cid:durableId="132646517">
    <w:abstractNumId w:val="17"/>
  </w:num>
  <w:num w:numId="20" w16cid:durableId="599071823">
    <w:abstractNumId w:val="15"/>
  </w:num>
  <w:num w:numId="21" w16cid:durableId="2101098940">
    <w:abstractNumId w:val="10"/>
  </w:num>
  <w:num w:numId="22" w16cid:durableId="1272594608">
    <w:abstractNumId w:val="23"/>
  </w:num>
  <w:num w:numId="23" w16cid:durableId="552499928">
    <w:abstractNumId w:val="25"/>
  </w:num>
  <w:num w:numId="24" w16cid:durableId="1794246884">
    <w:abstractNumId w:val="11"/>
  </w:num>
  <w:num w:numId="25" w16cid:durableId="1302343784">
    <w:abstractNumId w:val="22"/>
  </w:num>
  <w:num w:numId="26" w16cid:durableId="2013138814">
    <w:abstractNumId w:val="2"/>
  </w:num>
  <w:num w:numId="27" w16cid:durableId="1799496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A5"/>
    <w:rsid w:val="000A551B"/>
    <w:rsid w:val="001227B8"/>
    <w:rsid w:val="00163321"/>
    <w:rsid w:val="001C02B6"/>
    <w:rsid w:val="001E0CAB"/>
    <w:rsid w:val="001E3BB3"/>
    <w:rsid w:val="002E085A"/>
    <w:rsid w:val="0030470F"/>
    <w:rsid w:val="00333E66"/>
    <w:rsid w:val="00335C03"/>
    <w:rsid w:val="003A128E"/>
    <w:rsid w:val="003B1A2A"/>
    <w:rsid w:val="003D4535"/>
    <w:rsid w:val="003F1713"/>
    <w:rsid w:val="003F5D6C"/>
    <w:rsid w:val="00452413"/>
    <w:rsid w:val="004F2F7B"/>
    <w:rsid w:val="00524D86"/>
    <w:rsid w:val="005E50E4"/>
    <w:rsid w:val="006251D1"/>
    <w:rsid w:val="0063604C"/>
    <w:rsid w:val="006C71AB"/>
    <w:rsid w:val="007813E8"/>
    <w:rsid w:val="00795524"/>
    <w:rsid w:val="007B333A"/>
    <w:rsid w:val="007C3CCE"/>
    <w:rsid w:val="007E01E8"/>
    <w:rsid w:val="008F479E"/>
    <w:rsid w:val="00907D4D"/>
    <w:rsid w:val="00955C0B"/>
    <w:rsid w:val="009707B7"/>
    <w:rsid w:val="00A14EE6"/>
    <w:rsid w:val="00A33744"/>
    <w:rsid w:val="00A80F1C"/>
    <w:rsid w:val="00AA18E2"/>
    <w:rsid w:val="00AB11AD"/>
    <w:rsid w:val="00AD08A5"/>
    <w:rsid w:val="00B231DD"/>
    <w:rsid w:val="00B368FF"/>
    <w:rsid w:val="00B371D3"/>
    <w:rsid w:val="00B53942"/>
    <w:rsid w:val="00B57A43"/>
    <w:rsid w:val="00B65C3D"/>
    <w:rsid w:val="00B72A7D"/>
    <w:rsid w:val="00BB6D82"/>
    <w:rsid w:val="00BD2939"/>
    <w:rsid w:val="00C65B91"/>
    <w:rsid w:val="00C95916"/>
    <w:rsid w:val="00D00F22"/>
    <w:rsid w:val="00D0209E"/>
    <w:rsid w:val="00D457BD"/>
    <w:rsid w:val="00D4603B"/>
    <w:rsid w:val="00D676DB"/>
    <w:rsid w:val="00DB52E6"/>
    <w:rsid w:val="00E477E1"/>
    <w:rsid w:val="00E70CCB"/>
    <w:rsid w:val="00E74204"/>
    <w:rsid w:val="00EC2ADB"/>
    <w:rsid w:val="00EE1978"/>
    <w:rsid w:val="00F11D3E"/>
    <w:rsid w:val="00F96072"/>
    <w:rsid w:val="00FD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B1A1"/>
  <w15:chartTrackingRefBased/>
  <w15:docId w15:val="{252472CE-456E-4203-8E98-BE2CBDDE3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D08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Tablaconcuadrcula">
    <w:name w:val="Table Grid"/>
    <w:basedOn w:val="Tablanormal"/>
    <w:uiPriority w:val="39"/>
    <w:rsid w:val="00AD0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B6D82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333E66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33E66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4</Pages>
  <Words>1161</Words>
  <Characters>6391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 BUENAÑO PALACIOS</dc:creator>
  <cp:keywords/>
  <dc:description/>
  <cp:lastModifiedBy>JUAN JOSE ROJAS NIETO</cp:lastModifiedBy>
  <cp:revision>27</cp:revision>
  <dcterms:created xsi:type="dcterms:W3CDTF">2024-02-16T15:41:00Z</dcterms:created>
  <dcterms:modified xsi:type="dcterms:W3CDTF">2026-05-06T22:21:00Z</dcterms:modified>
</cp:coreProperties>
</file>