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D313CE">
      <w:pPr>
        <w:pStyle w:val="Prrafodelista"/>
        <w:numPr>
          <w:ilvl w:val="0"/>
          <w:numId w:val="1"/>
        </w:numPr>
        <w:spacing w:before="100" w:beforeAutospacing="1"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313CE">
      <w:pPr>
        <w:pStyle w:val="NormalWeb"/>
        <w:rPr>
          <w:rFonts w:asciiTheme="minorHAnsi" w:hAnsiTheme="minorHAnsi" w:cstheme="minorHAnsi"/>
          <w:sz w:val="22"/>
          <w:szCs w:val="22"/>
        </w:rPr>
      </w:pPr>
    </w:p>
    <w:p w14:paraId="26E8A85E" w14:textId="77777777" w:rsidR="0082357F" w:rsidRDefault="009566B4" w:rsidP="00D313CE">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322242">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083ADCC3" w:rsidR="009566B4" w:rsidRDefault="009566B4" w:rsidP="00D42C80">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288DEA91" w14:textId="77777777" w:rsidR="00816947" w:rsidRDefault="0082357F" w:rsidP="00816947">
      <w:pPr>
        <w:keepNext/>
        <w:spacing w:before="100" w:beforeAutospacing="1"/>
        <w:ind w:left="360"/>
        <w:jc w:val="center"/>
      </w:pPr>
      <w:r w:rsidRPr="009566B4">
        <w:rPr>
          <w:noProof/>
        </w:rPr>
        <w:drawing>
          <wp:inline distT="0" distB="0" distL="0" distR="0" wp14:anchorId="3C82EBFF" wp14:editId="77D04FDE">
            <wp:extent cx="4471004" cy="3605842"/>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92730" cy="3623364"/>
                    </a:xfrm>
                    <a:prstGeom prst="rect">
                      <a:avLst/>
                    </a:prstGeom>
                  </pic:spPr>
                </pic:pic>
              </a:graphicData>
            </a:graphic>
          </wp:inline>
        </w:drawing>
      </w:r>
    </w:p>
    <w:p w14:paraId="5533CE6D" w14:textId="71F67743" w:rsidR="0082357F" w:rsidRPr="00816947" w:rsidRDefault="00816947" w:rsidP="00816947">
      <w:pPr>
        <w:pStyle w:val="Descripcin"/>
        <w:jc w:val="center"/>
        <w:rPr>
          <w:i w:val="0"/>
          <w:iCs w:val="0"/>
          <w:color w:val="auto"/>
          <w:sz w:val="22"/>
          <w:szCs w:val="22"/>
        </w:rPr>
      </w:pPr>
      <w:r>
        <w:t xml:space="preserve">Figura </w:t>
      </w:r>
      <w:r w:rsidR="00EF1176">
        <w:fldChar w:fldCharType="begin"/>
      </w:r>
      <w:r w:rsidR="00EF1176">
        <w:instrText xml:space="preserve"> SEQ Figura \* ARABIC </w:instrText>
      </w:r>
      <w:r w:rsidR="00EF1176">
        <w:fldChar w:fldCharType="separate"/>
      </w:r>
      <w:r w:rsidR="00377AFC">
        <w:rPr>
          <w:noProof/>
        </w:rPr>
        <w:t>1</w:t>
      </w:r>
      <w:r w:rsidR="00EF1176">
        <w:rPr>
          <w:noProof/>
        </w:rPr>
        <w:fldChar w:fldCharType="end"/>
      </w:r>
      <w:r>
        <w:t xml:space="preserve">: </w:t>
      </w:r>
      <w:r w:rsidRPr="0083472D">
        <w:t>Modelo físico del sistema</w:t>
      </w:r>
    </w:p>
    <w:p w14:paraId="4BCD9375" w14:textId="77777777" w:rsidR="0082357F" w:rsidRDefault="0082357F" w:rsidP="00BE443A">
      <w:pPr>
        <w:pStyle w:val="Descripcin"/>
        <w:spacing w:before="100" w:beforeAutospacing="1" w:after="100" w:afterAutospacing="1"/>
        <w:jc w:val="both"/>
        <w:rPr>
          <w:i w:val="0"/>
          <w:iCs w:val="0"/>
          <w:color w:val="auto"/>
          <w:sz w:val="22"/>
          <w:szCs w:val="22"/>
        </w:rPr>
      </w:pPr>
      <w:r w:rsidRPr="006F24C0">
        <w:rPr>
          <w:i w:val="0"/>
          <w:iCs w:val="0"/>
          <w:color w:val="auto"/>
          <w:sz w:val="22"/>
          <w:szCs w:val="22"/>
        </w:rPr>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540480C9" w14:textId="77777777" w:rsidR="0082357F" w:rsidRDefault="0082357F" w:rsidP="0082357F">
      <w:pPr>
        <w:spacing w:before="100" w:beforeAutospacing="1"/>
        <w:jc w:val="both"/>
      </w:pPr>
    </w:p>
    <w:p w14:paraId="5820EF56" w14:textId="77777777" w:rsidR="006F24C0" w:rsidRDefault="006F24C0">
      <w:r>
        <w:rPr>
          <w:i/>
          <w:iCs/>
        </w:rPr>
        <w:br w:type="page"/>
      </w:r>
    </w:p>
    <w:p w14:paraId="4822060C" w14:textId="77777777" w:rsidR="009566B4" w:rsidRPr="006F24C0" w:rsidRDefault="009566B4" w:rsidP="00D313CE">
      <w:pPr>
        <w:pStyle w:val="Descripcin"/>
        <w:spacing w:before="100" w:beforeAutospacing="1" w:after="100" w:afterAutospacing="1"/>
        <w:jc w:val="both"/>
        <w:rPr>
          <w:i w:val="0"/>
          <w:iCs w:val="0"/>
          <w:color w:val="auto"/>
          <w:sz w:val="22"/>
          <w:szCs w:val="22"/>
        </w:rPr>
      </w:pPr>
    </w:p>
    <w:p w14:paraId="12FA3C1B" w14:textId="70875230" w:rsidR="00104B39" w:rsidRPr="004C008F" w:rsidRDefault="006F24C0" w:rsidP="00D313CE">
      <w:pPr>
        <w:pStyle w:val="Prrafodelista"/>
        <w:numPr>
          <w:ilvl w:val="0"/>
          <w:numId w:val="1"/>
        </w:numPr>
        <w:spacing w:before="100" w:beforeAutospacing="1"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CE57AD">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EF1176" w:rsidP="00A84BAF">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EF1176" w:rsidP="00A84BAF">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EF1176"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868DC">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19769649" w14:textId="139B4DB5" w:rsidR="00322242" w:rsidRDefault="004C008F" w:rsidP="00315340">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4800D3B9" w14:textId="77777777" w:rsidR="00322242" w:rsidRDefault="00322242">
      <w:r>
        <w:br w:type="page"/>
      </w:r>
    </w:p>
    <w:p w14:paraId="0BD55E9C" w14:textId="77777777" w:rsidR="00A676DD" w:rsidRDefault="00A676DD" w:rsidP="00ED5ADB">
      <w:pPr>
        <w:spacing w:before="100" w:beforeAutospacing="1" w:after="100" w:afterAutospacing="1" w:line="240" w:lineRule="auto"/>
        <w:jc w:val="both"/>
      </w:pPr>
    </w:p>
    <w:p w14:paraId="6FFAB780" w14:textId="7D0143DD" w:rsidR="00A676DD" w:rsidRDefault="00A676DD" w:rsidP="00D94440">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EF1176"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315340">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EF1176"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EF1176"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EF1176"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A9230A">
      <w:pPr>
        <w:spacing w:before="100" w:beforeAutospacing="1" w:after="100" w:afterAutospacing="1" w:line="240" w:lineRule="auto"/>
        <w:jc w:val="both"/>
        <w:rPr>
          <w:b/>
          <w:bCs/>
        </w:rPr>
      </w:pPr>
      <w:r w:rsidRPr="00D94440">
        <w:rPr>
          <w:b/>
          <w:bCs/>
        </w:rPr>
        <w:t>Modelo matemático equivalente del subsistema mecánico completo</w:t>
      </w:r>
    </w:p>
    <w:p w14:paraId="31C33550" w14:textId="7A270137" w:rsidR="00ED5ADB" w:rsidRDefault="00D94440" w:rsidP="0082179A">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456692F1" w14:textId="77777777" w:rsidR="00A9041D" w:rsidRPr="00D94440" w:rsidRDefault="00A9041D" w:rsidP="0082179A">
      <w:pPr>
        <w:spacing w:before="100" w:beforeAutospacing="1" w:after="100" w:afterAutospacing="1" w:line="240" w:lineRule="auto"/>
        <w:jc w:val="both"/>
      </w:pPr>
    </w:p>
    <w:p w14:paraId="1589F96B" w14:textId="77777777" w:rsidR="00ED5ADB" w:rsidRDefault="00ED5ADB" w:rsidP="00ED5ADB">
      <w:pPr>
        <w:spacing w:before="100" w:beforeAutospacing="1" w:after="100" w:afterAutospacing="1" w:line="240" w:lineRule="auto"/>
        <w:jc w:val="both"/>
      </w:pPr>
    </w:p>
    <w:p w14:paraId="482E3763" w14:textId="77777777" w:rsidR="00ED5ADB" w:rsidRDefault="00ED5ADB" w:rsidP="00ED5ADB">
      <w:pPr>
        <w:spacing w:before="100" w:beforeAutospacing="1" w:after="100" w:afterAutospacing="1" w:line="240" w:lineRule="auto"/>
        <w:jc w:val="both"/>
      </w:pPr>
    </w:p>
    <w:p w14:paraId="027BCCD8" w14:textId="69324281" w:rsidR="00D94440" w:rsidRPr="00D94440" w:rsidRDefault="00D94440" w:rsidP="00A00B9B">
      <w:pPr>
        <w:spacing w:before="100" w:beforeAutospacing="1" w:after="100" w:afterAutospacing="1" w:line="240" w:lineRule="auto"/>
        <w:jc w:val="both"/>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EF1176"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EF1176"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EF1176"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EF1176"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EF1176"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ED5ADB">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403C5B86" w:rsidR="00FA3417" w:rsidRPr="00816947" w:rsidRDefault="00EF1176" w:rsidP="0025357B">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mr>
                      </m:m>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25357B">
      <w:pPr>
        <w:spacing w:before="100" w:before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25357B">
      <w:pPr>
        <w:keepNext/>
        <w:spacing w:after="100" w:afterAutospacing="1" w:line="240" w:lineRule="auto"/>
        <w:jc w:val="center"/>
      </w:pPr>
      <w:r w:rsidRPr="00816947">
        <w:rPr>
          <w:rFonts w:eastAsiaTheme="minorEastAsia"/>
          <w:noProof/>
        </w:rPr>
        <w:drawing>
          <wp:inline distT="0" distB="0" distL="0" distR="0" wp14:anchorId="5C95A17F" wp14:editId="38853CAA">
            <wp:extent cx="4919131" cy="17335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952536" cy="1745322"/>
                    </a:xfrm>
                    <a:prstGeom prst="rect">
                      <a:avLst/>
                    </a:prstGeom>
                  </pic:spPr>
                </pic:pic>
              </a:graphicData>
            </a:graphic>
          </wp:inline>
        </w:drawing>
      </w:r>
    </w:p>
    <w:p w14:paraId="281F1B6B" w14:textId="6A8CBE7A" w:rsidR="00816947" w:rsidRPr="00816947" w:rsidRDefault="00816947" w:rsidP="00816947">
      <w:pPr>
        <w:pStyle w:val="Descripcin"/>
        <w:jc w:val="center"/>
      </w:pPr>
      <w:r>
        <w:t xml:space="preserve">Figura </w:t>
      </w:r>
      <w:r w:rsidR="00EF1176">
        <w:fldChar w:fldCharType="begin"/>
      </w:r>
      <w:r w:rsidR="00EF1176">
        <w:instrText xml:space="preserve"> SEQ Figura \* ARABIC </w:instrText>
      </w:r>
      <w:r w:rsidR="00EF1176">
        <w:fldChar w:fldCharType="separate"/>
      </w:r>
      <w:r w:rsidR="00377AFC">
        <w:rPr>
          <w:noProof/>
        </w:rPr>
        <w:t>2</w:t>
      </w:r>
      <w:r w:rsidR="00EF1176">
        <w:rPr>
          <w:noProof/>
        </w:rPr>
        <w:fldChar w:fldCharType="end"/>
      </w:r>
      <w:r>
        <w:t>: Subsistema mecánico</w:t>
      </w:r>
    </w:p>
    <w:p w14:paraId="3445DE25" w14:textId="77777777" w:rsidR="00816947" w:rsidRPr="00816947" w:rsidRDefault="00816947" w:rsidP="001F1552">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D313CE">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13EEA">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EC1C0B">
      <w:pPr>
        <w:spacing w:before="100" w:beforeAutospacing="1" w:after="100" w:afterAutospacing="1"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EF1176" w:rsidP="007C522E">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EF1176" w:rsidP="007C522E">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EF1176" w:rsidP="00CE57AD">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EC1C0B">
      <w:pPr>
        <w:spacing w:before="100" w:beforeAutospacing="1"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EC1C0B">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8C77B0">
      <w:pPr>
        <w:spacing w:before="100" w:beforeAutospacing="1" w:after="100" w:afterAutospacing="1"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7777777" w:rsidR="00665614" w:rsidRPr="00F61904" w:rsidRDefault="00665614" w:rsidP="006E61D0">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8C77B0">
      <w:pPr>
        <w:spacing w:before="100" w:beforeAutospacing="1" w:after="100" w:afterAutospacing="1"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0255F554" w:rsidR="00665614" w:rsidRPr="00F61904" w:rsidRDefault="00665614" w:rsidP="006E61D0">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EC1C0B">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148DE523" w:rsidR="005D57D2" w:rsidRDefault="00147843" w:rsidP="008C77B0">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229C1C99" w14:textId="77777777" w:rsidR="005D57D2" w:rsidRDefault="005D57D2" w:rsidP="008C77B0">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5D57D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51AA16F6" w:rsidR="005D57D2" w:rsidRDefault="005D57D2" w:rsidP="005D57D2">
      <w:pPr>
        <w:pStyle w:val="Descripcin"/>
        <w:jc w:val="center"/>
        <w:rPr>
          <w:rFonts w:eastAsiaTheme="minorEastAsia"/>
        </w:rPr>
      </w:pPr>
      <w:r>
        <w:t xml:space="preserve">Figura </w:t>
      </w:r>
      <w:r w:rsidR="00EF1176">
        <w:fldChar w:fldCharType="begin"/>
      </w:r>
      <w:r w:rsidR="00EF1176">
        <w:instrText xml:space="preserve"> SEQ Figura \* ARABIC </w:instrText>
      </w:r>
      <w:r w:rsidR="00EF1176">
        <w:fldChar w:fldCharType="separate"/>
      </w:r>
      <w:r w:rsidR="00377AFC">
        <w:rPr>
          <w:noProof/>
        </w:rPr>
        <w:t>3</w:t>
      </w:r>
      <w:r w:rsidR="00EF1176">
        <w:rPr>
          <w:noProof/>
        </w:rPr>
        <w:fldChar w:fldCharType="end"/>
      </w:r>
      <w:r>
        <w:t>: Bloques de transformaciones de Park</w:t>
      </w:r>
    </w:p>
    <w:p w14:paraId="122C7D87" w14:textId="4010CB19" w:rsidR="00147843" w:rsidRPr="005D57D2" w:rsidRDefault="00B32533" w:rsidP="005D57D2">
      <w:pPr>
        <w:spacing w:before="360" w:after="100" w:afterAutospacing="1"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EF1176" w:rsidP="00097277">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097277">
      <w:pPr>
        <w:spacing w:before="100" w:beforeAutospacing="1" w:after="100" w:after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EF1176" w:rsidP="00097277">
            <w:pPr>
              <w:spacing w:before="100" w:beforeAutospacing="1"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A9230A">
      <w:pPr>
        <w:spacing w:before="80"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63EA15A0" w14:textId="331D3E08" w:rsidR="004C2A70" w:rsidRDefault="004C2A70" w:rsidP="00A9230A">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4C0EA0A0" w14:textId="334E23CA" w:rsidR="004C2A70" w:rsidRPr="004C2A70" w:rsidRDefault="004C2A70" w:rsidP="00A9230A">
      <w:pPr>
        <w:pStyle w:val="Prrafodelista"/>
        <w:numPr>
          <w:ilvl w:val="0"/>
          <w:numId w:val="13"/>
        </w:numPr>
        <w:spacing w:before="80" w:after="80" w:line="240" w:lineRule="auto"/>
        <w:jc w:val="both"/>
        <w:rPr>
          <w:rFonts w:eastAsiaTheme="minorEastAsia"/>
        </w:rPr>
      </w:pPr>
      <w:r>
        <w:rPr>
          <w:rFonts w:eastAsiaTheme="minorEastAsia"/>
        </w:rPr>
        <w:t xml:space="preserve">Resistencia térmica estator-ambiente: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W</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114D0995" w14:textId="2DE6313C" w:rsidR="00880497" w:rsidRDefault="00880497" w:rsidP="00880497">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D001A1E" w14:textId="68E8B732"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79A7F948" w14:textId="411AC901" w:rsidR="00665614" w:rsidRPr="00665614" w:rsidRDefault="00880497" w:rsidP="00665614">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083ABA7" w14:textId="77777777" w:rsidR="007C73E7" w:rsidRDefault="007C73E7" w:rsidP="002B2242">
      <w:pPr>
        <w:spacing w:before="100" w:beforeAutospacing="1" w:after="100" w:afterAutospacing="1" w:line="240" w:lineRule="auto"/>
        <w:jc w:val="both"/>
        <w:rPr>
          <w:rFonts w:eastAsiaTheme="minorEastAsia"/>
        </w:rPr>
      </w:pPr>
    </w:p>
    <w:p w14:paraId="333B59E0" w14:textId="7B6F1B9F" w:rsidR="00665614" w:rsidRDefault="00665614" w:rsidP="002B2242">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EF1176" w:rsidP="002B2242">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BC042F">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685829B3" w14:textId="3ACE02C1" w:rsidR="006A5F8A" w:rsidRDefault="00BC042F" w:rsidP="00BC042F">
      <w:pPr>
        <w:pStyle w:val="Descripcin"/>
        <w:jc w:val="center"/>
      </w:pPr>
      <w:r>
        <w:t xml:space="preserve">Figura </w:t>
      </w:r>
      <w:r w:rsidR="00EF1176">
        <w:fldChar w:fldCharType="begin"/>
      </w:r>
      <w:r w:rsidR="00EF1176">
        <w:instrText xml:space="preserve"> SEQ Figura \* ARABIC </w:instrText>
      </w:r>
      <w:r w:rsidR="00EF1176">
        <w:fldChar w:fldCharType="separate"/>
      </w:r>
      <w:r w:rsidR="00377AFC">
        <w:rPr>
          <w:noProof/>
        </w:rPr>
        <w:t>4</w:t>
      </w:r>
      <w:r w:rsidR="00EF1176">
        <w:rPr>
          <w:noProof/>
        </w:rPr>
        <w:fldChar w:fldCharType="end"/>
      </w:r>
      <w:r>
        <w:t>: Subsistema electromagnético</w:t>
      </w:r>
    </w:p>
    <w:p w14:paraId="0C4C6A9A" w14:textId="6840A286" w:rsidR="002D1BEE" w:rsidRDefault="002D1BEE" w:rsidP="002D1BEE">
      <w:pPr>
        <w:pStyle w:val="Prrafodelista"/>
        <w:framePr w:w="9360" w:hSpace="187" w:vSpace="187" w:wrap="notBeside" w:vAnchor="text" w:hAnchor="page" w:xAlign="center" w:y="1" w:anchorLock="1"/>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 xml:space="preserve">Subsistema </w:t>
      </w:r>
      <w:r w:rsidR="008F629B">
        <w:rPr>
          <w:rStyle w:val="nfasis"/>
          <w:rFonts w:ascii="Cambria" w:hAnsi="Cambria"/>
          <w:b/>
          <w:bCs/>
          <w:i w:val="0"/>
          <w:iCs w:val="0"/>
          <w:sz w:val="32"/>
          <w:szCs w:val="32"/>
        </w:rPr>
        <w:t>térmico</w:t>
      </w:r>
      <w:r>
        <w:rPr>
          <w:rStyle w:val="nfasis"/>
          <w:rFonts w:ascii="Cambria" w:hAnsi="Cambria"/>
          <w:b/>
          <w:bCs/>
          <w:i w:val="0"/>
          <w:iCs w:val="0"/>
          <w:sz w:val="32"/>
          <w:szCs w:val="32"/>
        </w:rPr>
        <w:t xml:space="preserve"> de la máquina eléctrica</w:t>
      </w:r>
    </w:p>
    <w:p w14:paraId="7F679784" w14:textId="442C9106" w:rsidR="00BC3335" w:rsidRDefault="008F629B" w:rsidP="00FD12F0">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CCE483" w14:textId="7CC46692" w:rsidR="002D1BEE" w:rsidRDefault="008F629B" w:rsidP="00FD12F0">
      <w:pPr>
        <w:spacing w:before="100" w:beforeAutospacing="1" w:after="100" w:afterAutospacing="1"/>
      </w:pPr>
      <w:r>
        <w:t xml:space="preserve"> </w:t>
      </w:r>
    </w:p>
    <w:p w14:paraId="159FF59D" w14:textId="349E4434" w:rsidR="00BC3335" w:rsidRDefault="00BC3335" w:rsidP="00FD12F0">
      <w:pPr>
        <w:spacing w:before="100" w:beforeAutospacing="1" w:after="100" w:afterAutospacing="1"/>
      </w:pPr>
    </w:p>
    <w:p w14:paraId="36AB5343" w14:textId="611E7AEC" w:rsidR="00BC3335" w:rsidRDefault="00BC3335" w:rsidP="00FD12F0">
      <w:pPr>
        <w:spacing w:before="100" w:beforeAutospacing="1" w:after="100" w:afterAutospacing="1"/>
      </w:pPr>
      <w:r>
        <w:t>En cuanto a la potencia perdida en el estator, tenemos las pérdidas caloríficas generadas en el bobinado de éste, que se calculan mediante la disipación resistiva en las tres fases. En coordenadas de fase (</w:t>
      </w:r>
      <w:proofErr w:type="spellStart"/>
      <w:r>
        <w:t>abc</w:t>
      </w:r>
      <w:proofErr w:type="spellEnd"/>
      <w:r>
        <w:t>), la potencia disipada está dada por:</w:t>
      </w:r>
    </w:p>
    <w:p w14:paraId="695E94CF" w14:textId="5FF7AFCB" w:rsidR="00BC3335" w:rsidRPr="005F1EF0" w:rsidRDefault="005F1EF0" w:rsidP="00FD12F0">
      <w:pPr>
        <w:spacing w:before="100" w:beforeAutospacing="1" w:after="100" w:afterAutospacing="1"/>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i/>
                </w:rPr>
              </m:ctrlPr>
            </m:dPr>
            <m:e>
              <m:sSubSup>
                <m:sSubSupPr>
                  <m:ctrlPr>
                    <w:rPr>
                      <w:rFonts w:ascii="Cambria Math"/>
                      <w:i/>
                    </w:rPr>
                  </m:ctrlPr>
                </m:sSubSupPr>
                <m:e>
                  <m:r>
                    <w:rPr>
                      <w:rFonts w:ascii="Cambria Math"/>
                    </w:rPr>
                    <m:t>i</m:t>
                  </m:r>
                </m:e>
                <m:sub>
                  <m:r>
                    <w:rPr>
                      <w:rFonts w:ascii="Cambria Math"/>
                    </w:rPr>
                    <m:t>as</m:t>
                  </m:r>
                </m:sub>
                <m:sup>
                  <m:r>
                    <w:rPr>
                      <w:rFonts w:ascii="Cambria Math"/>
                    </w:rPr>
                    <m:t>2</m:t>
                  </m:r>
                </m:sup>
              </m:sSubSup>
              <m:d>
                <m:dPr>
                  <m:ctrlPr>
                    <w:rPr>
                      <w:rFonts w:ascii="Cambria Math"/>
                      <w:i/>
                    </w:rPr>
                  </m:ctrlPr>
                </m:dPr>
                <m:e>
                  <m:r>
                    <w:rPr>
                      <w:rFonts w:ascii="Cambria Math"/>
                    </w:rPr>
                    <m:t>t</m:t>
                  </m:r>
                </m:e>
              </m:d>
              <m:r>
                <w:rPr>
                  <w:rFonts w:ascii="Cambria Math"/>
                </w:rPr>
                <m:t>+</m:t>
              </m:r>
              <m:sSubSup>
                <m:sSubSupPr>
                  <m:ctrlPr>
                    <w:rPr>
                      <w:rFonts w:ascii="Cambria Math"/>
                      <w:i/>
                    </w:rPr>
                  </m:ctrlPr>
                </m:sSubSupPr>
                <m:e>
                  <m:r>
                    <w:rPr>
                      <w:rFonts w:ascii="Cambria Math"/>
                    </w:rPr>
                    <m:t>i</m:t>
                  </m:r>
                </m:e>
                <m:sub>
                  <m:r>
                    <w:rPr>
                      <w:rFonts w:ascii="Cambria Math"/>
                    </w:rPr>
                    <m:t>bs</m:t>
                  </m:r>
                </m:sub>
                <m:sup>
                  <m:r>
                    <w:rPr>
                      <w:rFonts w:ascii="Cambria Math"/>
                    </w:rPr>
                    <m:t>2</m:t>
                  </m:r>
                </m:sup>
              </m:sSubSup>
              <m:d>
                <m:dPr>
                  <m:ctrlPr>
                    <w:rPr>
                      <w:rFonts w:ascii="Cambria Math"/>
                      <w:i/>
                    </w:rPr>
                  </m:ctrlPr>
                </m:dPr>
                <m:e>
                  <m:r>
                    <w:rPr>
                      <w:rFonts w:ascii="Cambria Math"/>
                    </w:rPr>
                    <m:t>t</m:t>
                  </m:r>
                </m:e>
              </m:d>
              <m:r>
                <w:rPr>
                  <w:rFonts w:ascii="Cambria Math"/>
                </w:rPr>
                <m:t>+</m:t>
              </m:r>
              <m:sSubSup>
                <m:sSubSupPr>
                  <m:ctrlPr>
                    <w:rPr>
                      <w:rFonts w:ascii="Cambria Math"/>
                      <w:i/>
                    </w:rPr>
                  </m:ctrlPr>
                </m:sSubSupPr>
                <m:e>
                  <m:r>
                    <w:rPr>
                      <w:rFonts w:ascii="Cambria Math"/>
                    </w:rPr>
                    <m:t>i</m:t>
                  </m:r>
                </m:e>
                <m:sub>
                  <m:r>
                    <w:rPr>
                      <w:rFonts w:ascii="Cambria Math"/>
                    </w:rPr>
                    <m:t>cs</m:t>
                  </m:r>
                </m:sub>
                <m:sup>
                  <m:r>
                    <w:rPr>
                      <w:rFonts w:ascii="Cambria Math"/>
                    </w:rPr>
                    <m:t>2</m:t>
                  </m:r>
                </m:sup>
              </m:sSubSup>
              <m:d>
                <m:dPr>
                  <m:ctrlPr>
                    <w:rPr>
                      <w:rFonts w:ascii="Cambria Math"/>
                      <w:i/>
                    </w:rPr>
                  </m:ctrlPr>
                </m:dPr>
                <m:e>
                  <m:r>
                    <w:rPr>
                      <w:rFonts w:ascii="Cambria Math"/>
                    </w:rPr>
                    <m:t>t</m:t>
                  </m:r>
                </m:e>
              </m:d>
            </m:e>
          </m:d>
        </m:oMath>
      </m:oMathPara>
    </w:p>
    <w:p w14:paraId="1F5E7A28" w14:textId="6C453656" w:rsidR="005F1EF0" w:rsidRDefault="005F1EF0" w:rsidP="00FD12F0">
      <w:pPr>
        <w:spacing w:before="100" w:beforeAutospacing="1" w:after="100" w:afterAutospacing="1"/>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A16F03">
        <w:trPr>
          <w:trHeight w:val="639"/>
          <w:jc w:val="center"/>
        </w:trPr>
        <w:tc>
          <w:tcPr>
            <w:tcW w:w="9055" w:type="dxa"/>
          </w:tcPr>
          <w:p w14:paraId="723BF1C6" w14:textId="247C198C" w:rsidR="005F1EF0" w:rsidRPr="00FD12F0" w:rsidRDefault="005F1EF0" w:rsidP="00FD12F0">
            <w:pPr>
              <w:spacing w:before="100" w:beforeAutospacing="1" w:after="100" w:afterAutospacing="1"/>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i/>
                      </w:rPr>
                    </m:ctrlPr>
                  </m:dPr>
                  <m:e>
                    <m:sSubSup>
                      <m:sSubSupPr>
                        <m:ctrlPr>
                          <w:rPr>
                            <w:rFonts w:ascii="Cambria Math"/>
                            <w:i/>
                          </w:rPr>
                        </m:ctrlPr>
                      </m:sSubSupPr>
                      <m:e>
                        <m:r>
                          <w:rPr>
                            <w:rFonts w:ascii="Cambria Math"/>
                          </w:rPr>
                          <m:t>i</m:t>
                        </m:r>
                      </m:e>
                      <m:sub>
                        <m:r>
                          <w:rPr>
                            <w:rFonts w:ascii="Cambria Math"/>
                          </w:rPr>
                          <m:t>q</m:t>
                        </m:r>
                        <m:r>
                          <w:rPr>
                            <w:rFonts w:ascii="Cambria Math"/>
                          </w:rPr>
                          <m:t>s</m:t>
                        </m:r>
                      </m:sub>
                      <m:sup>
                        <m:r>
                          <w:rPr>
                            <w:rFonts w:ascii="Cambria Math"/>
                          </w:rPr>
                          <m:t xml:space="preserve">r </m:t>
                        </m:r>
                        <m:r>
                          <w:rPr>
                            <w:rFonts w:ascii="Cambria Math"/>
                          </w:rPr>
                          <m:t>2</m:t>
                        </m:r>
                      </m:sup>
                    </m:sSubSup>
                    <m:d>
                      <m:dPr>
                        <m:ctrlPr>
                          <w:rPr>
                            <w:rFonts w:ascii="Cambria Math"/>
                            <w:i/>
                          </w:rPr>
                        </m:ctrlPr>
                      </m:dPr>
                      <m:e>
                        <m:r>
                          <w:rPr>
                            <w:rFonts w:ascii="Cambria Math"/>
                          </w:rPr>
                          <m:t>t</m:t>
                        </m:r>
                      </m:e>
                    </m:d>
                    <m:r>
                      <w:rPr>
                        <w:rFonts w:ascii="Cambria Math"/>
                      </w:rPr>
                      <m:t>+</m:t>
                    </m:r>
                    <m:sSubSup>
                      <m:sSubSupPr>
                        <m:ctrlPr>
                          <w:rPr>
                            <w:rFonts w:ascii="Cambria Math"/>
                            <w:i/>
                          </w:rPr>
                        </m:ctrlPr>
                      </m:sSubSupPr>
                      <m:e>
                        <m:r>
                          <w:rPr>
                            <w:rFonts w:ascii="Cambria Math"/>
                          </w:rPr>
                          <m:t>i</m:t>
                        </m:r>
                      </m:e>
                      <m:sub>
                        <m:r>
                          <w:rPr>
                            <w:rFonts w:ascii="Cambria Math"/>
                          </w:rPr>
                          <m:t>d</m:t>
                        </m:r>
                        <m:r>
                          <w:rPr>
                            <w:rFonts w:ascii="Cambria Math"/>
                          </w:rPr>
                          <m:t>s</m:t>
                        </m:r>
                      </m:sub>
                      <m:sup>
                        <m:r>
                          <w:rPr>
                            <w:rFonts w:ascii="Cambria Math"/>
                          </w:rPr>
                          <m:t xml:space="preserve">r </m:t>
                        </m:r>
                        <m:r>
                          <w:rPr>
                            <w:rFonts w:ascii="Cambria Math"/>
                          </w:rPr>
                          <m:t>2</m:t>
                        </m:r>
                      </m:sup>
                    </m:sSubSup>
                    <m:d>
                      <m:dPr>
                        <m:ctrlPr>
                          <w:rPr>
                            <w:rFonts w:ascii="Cambria Math"/>
                            <w:i/>
                          </w:rPr>
                        </m:ctrlPr>
                      </m:dPr>
                      <m:e>
                        <m:r>
                          <w:rPr>
                            <w:rFonts w:ascii="Cambria Math"/>
                          </w:rPr>
                          <m:t>t</m:t>
                        </m:r>
                      </m:e>
                    </m:d>
                    <m:r>
                      <w:rPr>
                        <w:rFonts w:ascii="Cambria Math"/>
                      </w:rPr>
                      <m:t>+</m:t>
                    </m:r>
                    <m:r>
                      <w:rPr>
                        <w:rFonts w:ascii="Cambria Math"/>
                      </w:rPr>
                      <m:t>2</m:t>
                    </m:r>
                    <m:r>
                      <w:rPr>
                        <w:rFonts w:ascii="Cambria Math" w:hAnsi="Cambria Math"/>
                      </w:rPr>
                      <m:t>·</m:t>
                    </m:r>
                    <m:sSubSup>
                      <m:sSubSupPr>
                        <m:ctrlPr>
                          <w:rPr>
                            <w:rFonts w:ascii="Cambria Math"/>
                            <w:i/>
                          </w:rPr>
                        </m:ctrlPr>
                      </m:sSubSupPr>
                      <m:e>
                        <m:r>
                          <w:rPr>
                            <w:rFonts w:ascii="Cambria Math"/>
                          </w:rPr>
                          <m:t>i</m:t>
                        </m:r>
                      </m:e>
                      <m:sub>
                        <m:r>
                          <w:rPr>
                            <w:rFonts w:ascii="Cambria Math"/>
                          </w:rPr>
                          <m:t>0</m:t>
                        </m:r>
                        <m:r>
                          <w:rPr>
                            <w:rFonts w:ascii="Cambria Math"/>
                          </w:rPr>
                          <m:t>s</m:t>
                        </m:r>
                      </m:sub>
                      <m:sup>
                        <m:r>
                          <w:rPr>
                            <w:rFonts w:ascii="Cambria Math"/>
                          </w:rPr>
                          <m:t xml:space="preserve">r </m:t>
                        </m:r>
                        <m:r>
                          <w:rPr>
                            <w:rFonts w:ascii="Cambria Math"/>
                          </w:rPr>
                          <m:t>2</m:t>
                        </m:r>
                      </m:sup>
                    </m:sSubSup>
                    <m:d>
                      <m:dPr>
                        <m:ctrlPr>
                          <w:rPr>
                            <w:rFonts w:ascii="Cambria Math"/>
                            <w:i/>
                          </w:rPr>
                        </m:ctrlPr>
                      </m:dPr>
                      <m:e>
                        <m:r>
                          <w:rPr>
                            <w:rFonts w:ascii="Cambria Math"/>
                          </w:rPr>
                          <m:t>t</m:t>
                        </m:r>
                      </m:e>
                    </m:d>
                  </m:e>
                </m:d>
              </m:oMath>
            </m:oMathPara>
          </w:p>
        </w:tc>
        <w:tc>
          <w:tcPr>
            <w:tcW w:w="573" w:type="dxa"/>
          </w:tcPr>
          <w:p w14:paraId="00B72073" w14:textId="560BB250" w:rsidR="005F1EF0" w:rsidRPr="007C77EB" w:rsidRDefault="005F1EF0" w:rsidP="00FD12F0">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Pr>
                <w:rFonts w:eastAsiaTheme="minorEastAsia" w:cstheme="minorHAnsi"/>
              </w:rPr>
              <w:t>9</w:t>
            </w:r>
            <w:r w:rsidRPr="007C77EB">
              <w:rPr>
                <w:rFonts w:eastAsiaTheme="minorEastAsia" w:cstheme="minorHAnsi"/>
              </w:rPr>
              <w:t>)</w:t>
            </w:r>
          </w:p>
        </w:tc>
      </w:tr>
    </w:tbl>
    <w:p w14:paraId="3642796E" w14:textId="5D1106E7" w:rsidR="005F1EF0" w:rsidRDefault="00FD12F0" w:rsidP="00FD12F0">
      <w:pPr>
        <w:spacing w:before="100" w:beforeAutospacing="1" w:after="100" w:afterAutospacing="1"/>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r>
          <w:rPr>
            <w:rFonts w:ascii="Cambria Math" w:eastAsiaTheme="minorEastAsia" w:hAnsi="Cambria Math"/>
          </w:rPr>
          <m:t>(t)≡0</m:t>
        </m:r>
      </m:oMath>
      <w:r>
        <w:rPr>
          <w:rFonts w:eastAsiaTheme="minorEastAsia"/>
          <w:iCs/>
        </w:rPr>
        <w:t>.</w:t>
      </w:r>
    </w:p>
    <w:p w14:paraId="7142A335" w14:textId="4586156E" w:rsidR="00FD12F0" w:rsidRDefault="00FD12F0" w:rsidP="002D1BEE">
      <w:pPr>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B96F27">
        <w:trPr>
          <w:trHeight w:val="724"/>
          <w:jc w:val="center"/>
        </w:trPr>
        <w:tc>
          <w:tcPr>
            <w:tcW w:w="9055" w:type="dxa"/>
          </w:tcPr>
          <w:p w14:paraId="0FFF13B7" w14:textId="3EF43C36" w:rsidR="00FD12F0" w:rsidRPr="00B96F27" w:rsidRDefault="00B96F27" w:rsidP="00B96F27">
            <w:pPr>
              <w:spacing w:before="100" w:beforeAutospacing="1" w:after="100" w:afterAutospacing="1"/>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A16F03">
            <w:pPr>
              <w:spacing w:before="100" w:beforeAutospacing="1"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2D1BEE">
      <w:pPr>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2D1BEE">
      <w:pPr>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A16F03">
        <w:trPr>
          <w:trHeight w:val="724"/>
          <w:jc w:val="center"/>
        </w:trPr>
        <w:tc>
          <w:tcPr>
            <w:tcW w:w="9055" w:type="dxa"/>
          </w:tcPr>
          <w:p w14:paraId="7EE84881" w14:textId="2B956A39" w:rsidR="00B96F27" w:rsidRPr="00B96F27" w:rsidRDefault="00B96F27" w:rsidP="00A16F03">
            <w:pPr>
              <w:spacing w:before="100" w:beforeAutospacing="1" w:after="100" w:afterAutospacing="1"/>
              <w:rPr>
                <w:rFonts w:eastAsiaTheme="minorEastAsia"/>
                <w:i/>
              </w:rPr>
            </w:pPr>
            <m:oMathPara>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m:t>
                </m:r>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i/>
                          </w:rPr>
                        </m:ctrlPr>
                      </m:dPr>
                      <m:e>
                        <m:sSubSup>
                          <m:sSubSupPr>
                            <m:ctrlPr>
                              <w:rPr>
                                <w:rFonts w:ascii="Cambria Math"/>
                                <w:i/>
                              </w:rPr>
                            </m:ctrlPr>
                          </m:sSubSupPr>
                          <m:e>
                            <m:r>
                              <w:rPr>
                                <w:rFonts w:ascii="Cambria Math"/>
                              </w:rPr>
                              <m:t>i</m:t>
                            </m:r>
                          </m:e>
                          <m:sub>
                            <m:r>
                              <w:rPr>
                                <w:rFonts w:ascii="Cambria Math"/>
                              </w:rPr>
                              <m:t>q</m:t>
                            </m:r>
                            <m:r>
                              <w:rPr>
                                <w:rFonts w:ascii="Cambria Math"/>
                              </w:rPr>
                              <m:t>s</m:t>
                            </m:r>
                          </m:sub>
                          <m:sup>
                            <m:r>
                              <w:rPr>
                                <w:rFonts w:ascii="Cambria Math"/>
                              </w:rPr>
                              <m:t xml:space="preserve">r </m:t>
                            </m:r>
                            <m:r>
                              <w:rPr>
                                <w:rFonts w:ascii="Cambria Math"/>
                              </w:rPr>
                              <m:t>2</m:t>
                            </m:r>
                          </m:sup>
                        </m:sSubSup>
                        <m:d>
                          <m:dPr>
                            <m:ctrlPr>
                              <w:rPr>
                                <w:rFonts w:ascii="Cambria Math"/>
                                <w:i/>
                              </w:rPr>
                            </m:ctrlPr>
                          </m:dPr>
                          <m:e>
                            <m:r>
                              <w:rPr>
                                <w:rFonts w:ascii="Cambria Math"/>
                              </w:rPr>
                              <m:t>t</m:t>
                            </m:r>
                          </m:e>
                        </m:d>
                        <m:r>
                          <w:rPr>
                            <w:rFonts w:ascii="Cambria Math"/>
                          </w:rPr>
                          <m:t>+</m:t>
                        </m:r>
                        <m:sSubSup>
                          <m:sSubSupPr>
                            <m:ctrlPr>
                              <w:rPr>
                                <w:rFonts w:ascii="Cambria Math"/>
                                <w:i/>
                              </w:rPr>
                            </m:ctrlPr>
                          </m:sSubSupPr>
                          <m:e>
                            <m:r>
                              <w:rPr>
                                <w:rFonts w:ascii="Cambria Math"/>
                              </w:rPr>
                              <m:t>i</m:t>
                            </m:r>
                          </m:e>
                          <m:sub>
                            <m:r>
                              <w:rPr>
                                <w:rFonts w:ascii="Cambria Math"/>
                              </w:rPr>
                              <m:t>d</m:t>
                            </m:r>
                            <m:r>
                              <w:rPr>
                                <w:rFonts w:ascii="Cambria Math"/>
                              </w:rPr>
                              <m:t>s</m:t>
                            </m:r>
                          </m:sub>
                          <m:sup>
                            <m:r>
                              <w:rPr>
                                <w:rFonts w:ascii="Cambria Math"/>
                              </w:rPr>
                              <m:t xml:space="preserve">r </m:t>
                            </m:r>
                            <m:r>
                              <w:rPr>
                                <w:rFonts w:ascii="Cambria Math"/>
                              </w:rPr>
                              <m:t>2</m:t>
                            </m:r>
                          </m:sup>
                        </m:sSubSup>
                        <m:d>
                          <m:dPr>
                            <m:ctrlPr>
                              <w:rPr>
                                <w:rFonts w:ascii="Cambria Math"/>
                                <w:i/>
                              </w:rPr>
                            </m:ctrlPr>
                          </m:dPr>
                          <m:e>
                            <m:r>
                              <w:rPr>
                                <w:rFonts w:ascii="Cambria Math"/>
                              </w:rPr>
                              <m:t>t</m:t>
                            </m:r>
                          </m:e>
                        </m:d>
                        <m:r>
                          <w:rPr>
                            <w:rFonts w:ascii="Cambria Math"/>
                          </w:rPr>
                          <m:t>+</m:t>
                        </m:r>
                        <m:r>
                          <w:rPr>
                            <w:rFonts w:ascii="Cambria Math"/>
                          </w:rPr>
                          <m:t>2</m:t>
                        </m:r>
                        <m:r>
                          <w:rPr>
                            <w:rFonts w:ascii="Cambria Math" w:hAnsi="Cambria Math"/>
                          </w:rPr>
                          <m:t>·</m:t>
                        </m:r>
                        <m:sSubSup>
                          <m:sSubSupPr>
                            <m:ctrlPr>
                              <w:rPr>
                                <w:rFonts w:ascii="Cambria Math"/>
                                <w:i/>
                              </w:rPr>
                            </m:ctrlPr>
                          </m:sSubSupPr>
                          <m:e>
                            <m:r>
                              <w:rPr>
                                <w:rFonts w:ascii="Cambria Math"/>
                              </w:rPr>
                              <m:t>i</m:t>
                            </m:r>
                          </m:e>
                          <m:sub>
                            <m:r>
                              <w:rPr>
                                <w:rFonts w:ascii="Cambria Math"/>
                              </w:rPr>
                              <m:t>0</m:t>
                            </m:r>
                            <m:r>
                              <w:rPr>
                                <w:rFonts w:ascii="Cambria Math"/>
                              </w:rPr>
                              <m:t>s</m:t>
                            </m:r>
                          </m:sub>
                          <m:sup>
                            <m:r>
                              <w:rPr>
                                <w:rFonts w:ascii="Cambria Math"/>
                              </w:rPr>
                              <m:t xml:space="preserve">r </m:t>
                            </m:r>
                            <m:r>
                              <w:rPr>
                                <w:rFonts w:ascii="Cambria Math"/>
                              </w:rPr>
                              <m:t>2</m:t>
                            </m:r>
                          </m:sup>
                        </m:sSubSup>
                        <m:d>
                          <m:dPr>
                            <m:ctrlPr>
                              <w:rPr>
                                <w:rFonts w:asci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A16F03">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w:t>
            </w:r>
            <w:r>
              <w:rPr>
                <w:rFonts w:eastAsiaTheme="minorEastAsia" w:cstheme="minorHAnsi"/>
              </w:rPr>
              <w:t>1</w:t>
            </w:r>
            <w:r w:rsidRPr="007C77EB">
              <w:rPr>
                <w:rFonts w:eastAsiaTheme="minorEastAsia" w:cstheme="minorHAnsi"/>
              </w:rPr>
              <w:t>)</w:t>
            </w:r>
          </w:p>
        </w:tc>
      </w:tr>
    </w:tbl>
    <w:p w14:paraId="7540B0AE" w14:textId="77777777" w:rsidR="00FD12F0" w:rsidRDefault="00FD12F0" w:rsidP="002D1BEE">
      <w:pPr>
        <w:rPr>
          <w:rFonts w:eastAsiaTheme="minorEastAsia"/>
          <w:iCs/>
        </w:rPr>
      </w:pPr>
    </w:p>
    <w:p w14:paraId="403D1715" w14:textId="77777777" w:rsidR="005F1EF0" w:rsidRPr="00BF1C3F" w:rsidRDefault="005F1EF0" w:rsidP="002D1BEE">
      <w:pPr>
        <w:rPr>
          <w:iCs/>
        </w:rPr>
      </w:pPr>
    </w:p>
    <w:sectPr w:rsidR="005F1EF0" w:rsidRPr="00BF1C3F" w:rsidSect="009566B4">
      <w:headerReference w:type="default" r:id="rId16"/>
      <w:footerReference w:type="default" r:id="rId17"/>
      <w:headerReference w:type="first" r:id="rId18"/>
      <w:footerReference w:type="first" r:id="rId19"/>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6B2A03" w14:textId="77777777" w:rsidR="00EF1176" w:rsidRDefault="00EF1176" w:rsidP="003E708E">
      <w:pPr>
        <w:spacing w:after="0" w:line="240" w:lineRule="auto"/>
      </w:pPr>
      <w:r>
        <w:separator/>
      </w:r>
    </w:p>
  </w:endnote>
  <w:endnote w:type="continuationSeparator" w:id="0">
    <w:p w14:paraId="4CF6C9A7" w14:textId="77777777" w:rsidR="00EF1176" w:rsidRDefault="00EF1176"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B08449" w14:textId="77777777" w:rsidR="00EF1176" w:rsidRDefault="00EF1176" w:rsidP="003E708E">
      <w:pPr>
        <w:spacing w:after="0" w:line="240" w:lineRule="auto"/>
      </w:pPr>
      <w:r>
        <w:separator/>
      </w:r>
    </w:p>
  </w:footnote>
  <w:footnote w:type="continuationSeparator" w:id="0">
    <w:p w14:paraId="039925B2" w14:textId="77777777" w:rsidR="00EF1176" w:rsidRDefault="00EF1176"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B1066EB"/>
    <w:multiLevelType w:val="multilevel"/>
    <w:tmpl w:val="2F0650A6"/>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2"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1"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12"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13"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12"/>
  </w:num>
  <w:num w:numId="2">
    <w:abstractNumId w:val="4"/>
  </w:num>
  <w:num w:numId="3">
    <w:abstractNumId w:val="11"/>
  </w:num>
  <w:num w:numId="4">
    <w:abstractNumId w:val="1"/>
  </w:num>
  <w:num w:numId="5">
    <w:abstractNumId w:val="9"/>
  </w:num>
  <w:num w:numId="6">
    <w:abstractNumId w:val="2"/>
  </w:num>
  <w:num w:numId="7">
    <w:abstractNumId w:val="6"/>
  </w:num>
  <w:num w:numId="8">
    <w:abstractNumId w:val="13"/>
  </w:num>
  <w:num w:numId="9">
    <w:abstractNumId w:val="10"/>
  </w:num>
  <w:num w:numId="10">
    <w:abstractNumId w:val="8"/>
  </w:num>
  <w:num w:numId="11">
    <w:abstractNumId w:val="3"/>
  </w:num>
  <w:num w:numId="12">
    <w:abstractNumId w:val="7"/>
  </w:num>
  <w:num w:numId="13">
    <w:abstractNumId w:val="5"/>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529D2"/>
    <w:rsid w:val="0009717B"/>
    <w:rsid w:val="00097277"/>
    <w:rsid w:val="000C7116"/>
    <w:rsid w:val="000D5808"/>
    <w:rsid w:val="000F4031"/>
    <w:rsid w:val="000F62C7"/>
    <w:rsid w:val="000F654A"/>
    <w:rsid w:val="00104B39"/>
    <w:rsid w:val="00105FEA"/>
    <w:rsid w:val="00147843"/>
    <w:rsid w:val="0015096D"/>
    <w:rsid w:val="00165DDD"/>
    <w:rsid w:val="00183DB8"/>
    <w:rsid w:val="00185019"/>
    <w:rsid w:val="001B01B0"/>
    <w:rsid w:val="001C1828"/>
    <w:rsid w:val="001C1F77"/>
    <w:rsid w:val="001F1552"/>
    <w:rsid w:val="00202D38"/>
    <w:rsid w:val="00204DFE"/>
    <w:rsid w:val="0025357B"/>
    <w:rsid w:val="00273BF5"/>
    <w:rsid w:val="00280A94"/>
    <w:rsid w:val="002852D2"/>
    <w:rsid w:val="002B2242"/>
    <w:rsid w:val="002C655C"/>
    <w:rsid w:val="002D1BEE"/>
    <w:rsid w:val="00300C2F"/>
    <w:rsid w:val="00304C42"/>
    <w:rsid w:val="00315340"/>
    <w:rsid w:val="0031718C"/>
    <w:rsid w:val="00322242"/>
    <w:rsid w:val="00336DAC"/>
    <w:rsid w:val="00345E2A"/>
    <w:rsid w:val="00377AFC"/>
    <w:rsid w:val="003C7D4D"/>
    <w:rsid w:val="003E708E"/>
    <w:rsid w:val="0046530A"/>
    <w:rsid w:val="00480463"/>
    <w:rsid w:val="00487989"/>
    <w:rsid w:val="00492912"/>
    <w:rsid w:val="004A7D19"/>
    <w:rsid w:val="004B45E7"/>
    <w:rsid w:val="004C008F"/>
    <w:rsid w:val="004C0C5B"/>
    <w:rsid w:val="004C19C4"/>
    <w:rsid w:val="004C2A70"/>
    <w:rsid w:val="00504D68"/>
    <w:rsid w:val="00551947"/>
    <w:rsid w:val="00556F33"/>
    <w:rsid w:val="00561A80"/>
    <w:rsid w:val="005644CE"/>
    <w:rsid w:val="00570CDF"/>
    <w:rsid w:val="005A7C74"/>
    <w:rsid w:val="005B12FA"/>
    <w:rsid w:val="005B62A8"/>
    <w:rsid w:val="005D57D2"/>
    <w:rsid w:val="005F1EF0"/>
    <w:rsid w:val="00607681"/>
    <w:rsid w:val="006159CE"/>
    <w:rsid w:val="006318E5"/>
    <w:rsid w:val="00643A62"/>
    <w:rsid w:val="00660FA5"/>
    <w:rsid w:val="00661F16"/>
    <w:rsid w:val="00665614"/>
    <w:rsid w:val="006A5F8A"/>
    <w:rsid w:val="006B46DF"/>
    <w:rsid w:val="006C32C4"/>
    <w:rsid w:val="006C3E04"/>
    <w:rsid w:val="006E0861"/>
    <w:rsid w:val="006F0828"/>
    <w:rsid w:val="006F24C0"/>
    <w:rsid w:val="007006C7"/>
    <w:rsid w:val="00721693"/>
    <w:rsid w:val="0073681C"/>
    <w:rsid w:val="00750FDA"/>
    <w:rsid w:val="00751586"/>
    <w:rsid w:val="00761355"/>
    <w:rsid w:val="00776473"/>
    <w:rsid w:val="007846C5"/>
    <w:rsid w:val="00793D06"/>
    <w:rsid w:val="007A6866"/>
    <w:rsid w:val="007C522E"/>
    <w:rsid w:val="007C73E7"/>
    <w:rsid w:val="007C77EB"/>
    <w:rsid w:val="00816947"/>
    <w:rsid w:val="0082179A"/>
    <w:rsid w:val="0082357F"/>
    <w:rsid w:val="00826731"/>
    <w:rsid w:val="008455E0"/>
    <w:rsid w:val="00870966"/>
    <w:rsid w:val="008721B8"/>
    <w:rsid w:val="00880497"/>
    <w:rsid w:val="00885AF6"/>
    <w:rsid w:val="008C68CF"/>
    <w:rsid w:val="008C77B0"/>
    <w:rsid w:val="008E6DFE"/>
    <w:rsid w:val="008F629B"/>
    <w:rsid w:val="00906E98"/>
    <w:rsid w:val="00926EF4"/>
    <w:rsid w:val="00936DA3"/>
    <w:rsid w:val="009419B8"/>
    <w:rsid w:val="009566B4"/>
    <w:rsid w:val="009737C4"/>
    <w:rsid w:val="009738F0"/>
    <w:rsid w:val="0099674A"/>
    <w:rsid w:val="009C72EC"/>
    <w:rsid w:val="009F3F54"/>
    <w:rsid w:val="00A00B9B"/>
    <w:rsid w:val="00A0690A"/>
    <w:rsid w:val="00A235AB"/>
    <w:rsid w:val="00A46385"/>
    <w:rsid w:val="00A676DD"/>
    <w:rsid w:val="00A75068"/>
    <w:rsid w:val="00A84BAF"/>
    <w:rsid w:val="00A9041D"/>
    <w:rsid w:val="00A9230A"/>
    <w:rsid w:val="00AF10E5"/>
    <w:rsid w:val="00B32533"/>
    <w:rsid w:val="00B96F27"/>
    <w:rsid w:val="00BA51D3"/>
    <w:rsid w:val="00BC042F"/>
    <w:rsid w:val="00BC3335"/>
    <w:rsid w:val="00BC364A"/>
    <w:rsid w:val="00BE443A"/>
    <w:rsid w:val="00BF1C3F"/>
    <w:rsid w:val="00BF66CE"/>
    <w:rsid w:val="00C10464"/>
    <w:rsid w:val="00C5366C"/>
    <w:rsid w:val="00C86CFF"/>
    <w:rsid w:val="00C91157"/>
    <w:rsid w:val="00C966A6"/>
    <w:rsid w:val="00CB018A"/>
    <w:rsid w:val="00CD41D2"/>
    <w:rsid w:val="00CE57AD"/>
    <w:rsid w:val="00D005D8"/>
    <w:rsid w:val="00D1039D"/>
    <w:rsid w:val="00D15223"/>
    <w:rsid w:val="00D313CE"/>
    <w:rsid w:val="00D37039"/>
    <w:rsid w:val="00D42C80"/>
    <w:rsid w:val="00D71E69"/>
    <w:rsid w:val="00D90840"/>
    <w:rsid w:val="00D94440"/>
    <w:rsid w:val="00DA3E27"/>
    <w:rsid w:val="00DD4965"/>
    <w:rsid w:val="00E13EEA"/>
    <w:rsid w:val="00E30858"/>
    <w:rsid w:val="00E868DC"/>
    <w:rsid w:val="00E9437C"/>
    <w:rsid w:val="00EA64ED"/>
    <w:rsid w:val="00EB2197"/>
    <w:rsid w:val="00EC1C0B"/>
    <w:rsid w:val="00ED10F9"/>
    <w:rsid w:val="00ED5ADB"/>
    <w:rsid w:val="00EF1176"/>
    <w:rsid w:val="00F14A40"/>
    <w:rsid w:val="00F15544"/>
    <w:rsid w:val="00F20893"/>
    <w:rsid w:val="00F25741"/>
    <w:rsid w:val="00F53411"/>
    <w:rsid w:val="00F61904"/>
    <w:rsid w:val="00F6218D"/>
    <w:rsid w:val="00FA3417"/>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556F33"/>
    <w:pPr>
      <w:spacing w:after="200" w:line="240" w:lineRule="auto"/>
    </w:pPr>
    <w:rPr>
      <w:i/>
      <w:iCs/>
      <w:color w:val="000000" w:themeColor="text1"/>
      <w:sz w:val="18"/>
      <w:szCs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884</TotalTime>
  <Pages>1</Pages>
  <Words>2353</Words>
  <Characters>13413</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Francisco Huertas Coppo</cp:lastModifiedBy>
  <cp:revision>56</cp:revision>
  <cp:lastPrinted>2026-01-15T14:20:00Z</cp:lastPrinted>
  <dcterms:created xsi:type="dcterms:W3CDTF">2025-12-19T14:50:00Z</dcterms:created>
  <dcterms:modified xsi:type="dcterms:W3CDTF">2026-01-15T21:55:00Z</dcterms:modified>
</cp:coreProperties>
</file>