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6B"/>
          <w:sz w:val="40"/>
        </w:rPr>
        <w:br/>
        <w:t>Sistema de Intercambios Academicos</w:t>
        <w:br/>
        <w:t>Universidad Piloto de Colombia</w:t>
        <w:br/>
      </w:r>
    </w:p>
    <w:p>
      <w:pPr>
        <w:jc w:val="center"/>
      </w:pPr>
      <w:r>
        <w:rPr>
          <w:color w:val="37518C"/>
          <w:sz w:val="28"/>
        </w:rPr>
        <w:t>Documentacion Tecnica Completa del Proyecto</w:t>
        <w:br/>
      </w:r>
    </w:p>
    <w:p>
      <w:pPr>
        <w:jc w:val="center"/>
      </w:pPr>
      <w:r>
        <w:rPr>
          <w:i/>
          <w:sz w:val="22"/>
        </w:rPr>
        <w:t>Fecha: 09 de May de 2026</w:t>
        <w:br/>
        <w:br/>
      </w:r>
    </w:p>
    <w:p>
      <w:pPr>
        <w:jc w:val="center"/>
      </w:pPr>
      <w:r>
        <w:rPr>
          <w:b/>
          <w:sz w:val="22"/>
        </w:rPr>
        <w:t>Desarrollado por: Juan Andres Vanegas</w:t>
        <w:br/>
        <w:t>Programa: Ingenieria de Sistemas - Desarrollo Web</w:t>
        <w:br/>
        <w:t>Periodo: 2026-1</w:t>
      </w:r>
    </w:p>
    <w:p>
      <w:r>
        <w:br w:type="page"/>
      </w:r>
    </w:p>
    <w:p>
      <w:pPr>
        <w:pStyle w:val="Heading1"/>
      </w:pPr>
      <w:r>
        <w:rPr>
          <w:color w:val="1A3A6B"/>
        </w:rPr>
        <w:t>Tabla de Contenidos</w:t>
      </w:r>
    </w:p>
    <w:p>
      <w:pPr>
        <w:pStyle w:val="ListBullet"/>
        <w:spacing w:after="40"/>
      </w:pPr>
      <w:r>
        <w:t>1. Descripcion General del Proyecto</w:t>
      </w:r>
    </w:p>
    <w:p>
      <w:pPr>
        <w:pStyle w:val="ListBullet"/>
        <w:spacing w:after="40"/>
      </w:pPr>
      <w:r>
        <w:t>2. Tecnologias Utilizadas</w:t>
      </w:r>
    </w:p>
    <w:p>
      <w:pPr>
        <w:pStyle w:val="ListBullet"/>
        <w:spacing w:after="40"/>
      </w:pPr>
      <w:r>
        <w:t>3. Estructura del Proyecto</w:t>
      </w:r>
    </w:p>
    <w:p>
      <w:pPr>
        <w:pStyle w:val="ListBullet"/>
        <w:spacing w:after="40"/>
      </w:pPr>
      <w:r>
        <w:t>4. Base de Datos (PostgreSQL - Neon Cloud)</w:t>
      </w:r>
    </w:p>
    <w:p>
      <w:pPr>
        <w:pStyle w:val="ListBullet"/>
        <w:spacing w:after="40"/>
      </w:pPr>
      <w:r>
        <w:t>5. Backend - Python/FastAPI</w:t>
      </w:r>
    </w:p>
    <w:p>
      <w:pPr>
        <w:pStyle w:val="ListBullet"/>
        <w:spacing w:after="40"/>
      </w:pPr>
      <w:r>
        <w:t>6. Frontend - HTML/CSS/JavaScript</w:t>
      </w:r>
    </w:p>
    <w:p>
      <w:pPr>
        <w:pStyle w:val="ListBullet"/>
        <w:spacing w:after="40"/>
      </w:pPr>
      <w:r>
        <w:t>7. Seguridad: JWT, BCrypt y Autenticacion en Dos Pasos (2FA)</w:t>
      </w:r>
    </w:p>
    <w:p>
      <w:pPr>
        <w:pStyle w:val="ListBullet"/>
        <w:spacing w:after="40"/>
      </w:pPr>
      <w:r>
        <w:t>8. API REST - Referencia Completa de Endpoints</w:t>
      </w:r>
    </w:p>
    <w:p>
      <w:pPr>
        <w:pStyle w:val="ListBullet"/>
        <w:spacing w:after="40"/>
      </w:pPr>
      <w:r>
        <w:t>9. Swagger UI - Documentacion Interactiva</w:t>
      </w:r>
    </w:p>
    <w:p>
      <w:pPr>
        <w:pStyle w:val="ListBullet"/>
        <w:spacing w:after="40"/>
      </w:pPr>
      <w:r>
        <w:t>10. Flujos de Usuario Completos</w:t>
      </w:r>
    </w:p>
    <w:p>
      <w:pPr>
        <w:pStyle w:val="ListBullet"/>
        <w:spacing w:after="40"/>
      </w:pPr>
      <w:r>
        <w:t>11. Panel de Administrador</w:t>
      </w:r>
    </w:p>
    <w:p>
      <w:pPr>
        <w:pStyle w:val="ListBullet"/>
        <w:spacing w:after="40"/>
      </w:pPr>
      <w:r>
        <w:t>12. Como Ejecutar el Proyecto Localmente</w:t>
      </w:r>
    </w:p>
    <w:p>
      <w:pPr>
        <w:pStyle w:val="ListBullet"/>
        <w:spacing w:after="40"/>
      </w:pPr>
      <w:r>
        <w:t>13. Configuracion de Correo para 2FA (Gmail)</w:t>
      </w:r>
    </w:p>
    <w:p>
      <w:pPr>
        <w:pStyle w:val="ListBullet"/>
        <w:spacing w:after="40"/>
      </w:pPr>
      <w:r>
        <w:t>14. Credenciales de Prueba</w:t>
      </w:r>
    </w:p>
    <w:p>
      <w:pPr>
        <w:pStyle w:val="ListBullet"/>
        <w:spacing w:after="40"/>
      </w:pPr>
      <w:r>
        <w:t>15. Glosario Tecnico</w:t>
      </w:r>
    </w:p>
    <w:p>
      <w:r>
        <w:br w:type="page"/>
      </w:r>
    </w:p>
    <w:p>
      <w:pPr>
        <w:pStyle w:val="Heading1"/>
      </w:pPr>
      <w:r>
        <w:rPr>
          <w:color w:val="1A3A6B"/>
        </w:rPr>
        <w:t>1. Descripcion General del Proyecto</w:t>
      </w:r>
    </w:p>
    <w:p>
      <w:r>
        <w:rPr>
          <w:b w:val="0"/>
          <w:i w:val="0"/>
          <w:sz w:val="22"/>
        </w:rPr>
        <w:t>El Sistema de Intercambios Academicos es una aplicacion web full-stack desarrollada para la Universidad Piloto de Colombia (UPC). Permite a los estudiantes consultar convocatorias de intercambio internacional, postularse a ellas y hacer seguimiento del estado de sus solicitudes. Los administradores pueden gestionar y aprobar o rechazar postulaciones desde un panel de control centralizado.</w:t>
      </w:r>
    </w:p>
    <w:p>
      <w:pPr>
        <w:pStyle w:val="Heading2"/>
      </w:pPr>
      <w:r>
        <w:rPr>
          <w:color w:val="1A3A6B"/>
        </w:rPr>
        <w:t>Objetivo del Sistema</w:t>
      </w:r>
    </w:p>
    <w:p>
      <w:pPr>
        <w:pStyle w:val="ListBullet"/>
        <w:spacing w:after="40"/>
      </w:pPr>
      <w:r>
        <w:t>Digitalizar y centralizar el proceso de intercambios academicos de la UPC</w:t>
      </w:r>
    </w:p>
    <w:p>
      <w:pPr>
        <w:pStyle w:val="ListBullet"/>
        <w:spacing w:after="40"/>
      </w:pPr>
      <w:r>
        <w:t>Dar visibilidad a estudiantes sobre oportunidades disponibles</w:t>
      </w:r>
    </w:p>
    <w:p>
      <w:pPr>
        <w:pStyle w:val="ListBullet"/>
        <w:spacing w:after="40"/>
      </w:pPr>
      <w:r>
        <w:t>Permitir al equipo administrativo gestionar postulaciones eficientemente</w:t>
      </w:r>
    </w:p>
    <w:p>
      <w:pPr>
        <w:pStyle w:val="ListBullet"/>
        <w:spacing w:after="40"/>
      </w:pPr>
      <w:r>
        <w:t>Registrar el historial de decisiones con comentarios de retroalimentacion</w:t>
      </w:r>
    </w:p>
    <w:p>
      <w:pPr>
        <w:pStyle w:val="ListBullet"/>
        <w:spacing w:after="40"/>
      </w:pPr>
      <w:r>
        <w:t>Garantizar la seguridad de datos con contraseñas hasheadas y autenticacion 2FA</w:t>
      </w:r>
    </w:p>
    <w:p>
      <w:pPr>
        <w:pStyle w:val="Heading2"/>
      </w:pPr>
      <w:r>
        <w:rPr>
          <w:color w:val="1A3A6B"/>
        </w:rPr>
        <w:t>Caracteristicas Principales</w:t>
      </w:r>
    </w:p>
    <w:p>
      <w:pPr>
        <w:pStyle w:val="ListBullet"/>
        <w:spacing w:after="40"/>
      </w:pPr>
      <w:r>
        <w:t>Autenticacion segura en dos pasos: contrasena + codigo de 6 digitos enviado al correo</w:t>
      </w:r>
    </w:p>
    <w:p>
      <w:pPr>
        <w:pStyle w:val="ListBullet"/>
        <w:spacing w:after="40"/>
      </w:pPr>
      <w:r>
        <w:t>Contraseñas almacenadas con BCrypt (hash irreversible)</w:t>
      </w:r>
    </w:p>
    <w:p>
      <w:pPr>
        <w:pStyle w:val="ListBullet"/>
        <w:spacing w:after="40"/>
      </w:pPr>
      <w:r>
        <w:t>Roles diferenciados: Estudiante y Administrador</w:t>
      </w:r>
    </w:p>
    <w:p>
      <w:pPr>
        <w:pStyle w:val="ListBullet"/>
        <w:spacing w:after="40"/>
      </w:pPr>
      <w:r>
        <w:t>Gestion de convocatorias por estado: Activa, Proximamente, Cerrada</w:t>
      </w:r>
    </w:p>
    <w:p>
      <w:pPr>
        <w:pStyle w:val="ListBullet"/>
        <w:spacing w:after="40"/>
      </w:pPr>
      <w:r>
        <w:t>Panel administrativo con estadisticas en tiempo real</w:t>
      </w:r>
    </w:p>
    <w:p>
      <w:pPr>
        <w:pStyle w:val="ListBullet"/>
        <w:spacing w:after="40"/>
      </w:pPr>
      <w:r>
        <w:t>Seguimiento del estado de cada postulacion con comentarios del admin</w:t>
      </w:r>
    </w:p>
    <w:p>
      <w:pPr>
        <w:pStyle w:val="ListBullet"/>
        <w:spacing w:after="40"/>
      </w:pPr>
      <w:r>
        <w:t>Subida de documentos PDF (certificado de notas, paz y salvo academico)</w:t>
      </w:r>
    </w:p>
    <w:p>
      <w:pPr>
        <w:pStyle w:val="ListBullet"/>
        <w:spacing w:after="40"/>
      </w:pPr>
      <w:r>
        <w:t>Visualizacion y descarga de documentos desde el panel de administrador</w:t>
      </w:r>
    </w:p>
    <w:p>
      <w:pPr>
        <w:pStyle w:val="ListBullet"/>
        <w:spacing w:after="40"/>
      </w:pPr>
      <w:r>
        <w:t>Registro de estudiantes con datos completos: cedula, celular, programa academico</w:t>
      </w:r>
    </w:p>
    <w:p>
      <w:pPr>
        <w:pStyle w:val="ListBullet"/>
        <w:spacing w:after="40"/>
      </w:pPr>
      <w:r>
        <w:t>Formulario de postulacion con semestre actual y carta de intencion</w:t>
      </w:r>
    </w:p>
    <w:p>
      <w:pPr>
        <w:pStyle w:val="ListBullet"/>
        <w:spacing w:after="40"/>
      </w:pPr>
      <w:r>
        <w:t>Documentacion automatica de la API con Swagger UI</w:t>
      </w:r>
    </w:p>
    <w:p>
      <w:pPr>
        <w:pStyle w:val="Heading1"/>
      </w:pPr>
      <w:r>
        <w:rPr>
          <w:color w:val="1A3A6B"/>
        </w:rPr>
        <w:t>2. Tecnologias Utilizadas</w:t>
      </w:r>
    </w:p>
    <w:p>
      <w:pPr>
        <w:pStyle w:val="Heading2"/>
      </w:pPr>
      <w:r>
        <w:rPr>
          <w:color w:val="1A3A6B"/>
        </w:rPr>
        <w:t>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Tecnologia</w:t>
            </w:r>
          </w:p>
        </w:tc>
        <w:tc>
          <w:tcPr>
            <w:tcW w:type="dxa" w:w="1701"/>
            <w:shd w:val="clear" w:color="auto" w:fill="1a3a6b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4535"/>
            <w:shd w:val="clear" w:color="auto" w:fill="1a3a6b"/>
          </w:tcPr>
          <w:p>
            <w:r>
              <w:rPr>
                <w:b/>
                <w:color w:val="FFFFFF"/>
              </w:rPr>
              <w:t>Proposito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Python</w:t>
            </w:r>
          </w:p>
        </w:tc>
        <w:tc>
          <w:tcPr>
            <w:tcW w:type="dxa" w:w="1701"/>
            <w:shd w:val="clear" w:color="auto" w:fill="F8FAFF"/>
          </w:tcPr>
          <w:p>
            <w:r>
              <w:t>3.14+</w:t>
            </w:r>
          </w:p>
        </w:tc>
        <w:tc>
          <w:tcPr>
            <w:tcW w:type="dxa" w:w="4535"/>
            <w:shd w:val="clear" w:color="auto" w:fill="F8FAFF"/>
          </w:tcPr>
          <w:p>
            <w:r>
              <w:t>Lenguaje de programacion principal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FastAPI</w:t>
            </w:r>
          </w:p>
        </w:tc>
        <w:tc>
          <w:tcPr>
            <w:tcW w:type="dxa" w:w="1701"/>
            <w:shd w:val="clear" w:color="auto" w:fill="FFFFFF"/>
          </w:tcPr>
          <w:p>
            <w:r>
              <w:t>0.115+</w:t>
            </w:r>
          </w:p>
        </w:tc>
        <w:tc>
          <w:tcPr>
            <w:tcW w:type="dxa" w:w="4535"/>
            <w:shd w:val="clear" w:color="auto" w:fill="FFFFFF"/>
          </w:tcPr>
          <w:p>
            <w:r>
              <w:t>Framework web para la API REST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SQLAlchemy</w:t>
            </w:r>
          </w:p>
        </w:tc>
        <w:tc>
          <w:tcPr>
            <w:tcW w:type="dxa" w:w="1701"/>
            <w:shd w:val="clear" w:color="auto" w:fill="F8FAFF"/>
          </w:tcPr>
          <w:p>
            <w:r>
              <w:t>2.x</w:t>
            </w:r>
          </w:p>
        </w:tc>
        <w:tc>
          <w:tcPr>
            <w:tcW w:type="dxa" w:w="4535"/>
            <w:shd w:val="clear" w:color="auto" w:fill="F8FAFF"/>
          </w:tcPr>
          <w:p>
            <w:r>
              <w:t>ORM para mapear tablas a clases Python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Pydantic</w:t>
            </w:r>
          </w:p>
        </w:tc>
        <w:tc>
          <w:tcPr>
            <w:tcW w:type="dxa" w:w="1701"/>
            <w:shd w:val="clear" w:color="auto" w:fill="FFFFFF"/>
          </w:tcPr>
          <w:p>
            <w:r>
              <w:t>2.x</w:t>
            </w:r>
          </w:p>
        </w:tc>
        <w:tc>
          <w:tcPr>
            <w:tcW w:type="dxa" w:w="4535"/>
            <w:shd w:val="clear" w:color="auto" w:fill="FFFFFF"/>
          </w:tcPr>
          <w:p>
            <w:r>
              <w:t>Validacion de datos y esquemas de entrada/salida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PyJWT</w:t>
            </w:r>
          </w:p>
        </w:tc>
        <w:tc>
          <w:tcPr>
            <w:tcW w:type="dxa" w:w="1701"/>
            <w:shd w:val="clear" w:color="auto" w:fill="F8FAFF"/>
          </w:tcPr>
          <w:p>
            <w:r>
              <w:t>2.x</w:t>
            </w:r>
          </w:p>
        </w:tc>
        <w:tc>
          <w:tcPr>
            <w:tcW w:type="dxa" w:w="4535"/>
            <w:shd w:val="clear" w:color="auto" w:fill="F8FAFF"/>
          </w:tcPr>
          <w:p>
            <w:r>
              <w:t>Generacion y validacion de tokens JWT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bcrypt</w:t>
            </w:r>
          </w:p>
        </w:tc>
        <w:tc>
          <w:tcPr>
            <w:tcW w:type="dxa" w:w="1701"/>
            <w:shd w:val="clear" w:color="auto" w:fill="FFFFFF"/>
          </w:tcPr>
          <w:p>
            <w:r>
              <w:t>4.x</w:t>
            </w:r>
          </w:p>
        </w:tc>
        <w:tc>
          <w:tcPr>
            <w:tcW w:type="dxa" w:w="4535"/>
            <w:shd w:val="clear" w:color="auto" w:fill="FFFFFF"/>
          </w:tcPr>
          <w:p>
            <w:r>
              <w:t>Hash de contraseñas (algoritmo BCrypt)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python-multipart</w:t>
            </w:r>
          </w:p>
        </w:tc>
        <w:tc>
          <w:tcPr>
            <w:tcW w:type="dxa" w:w="1701"/>
            <w:shd w:val="clear" w:color="auto" w:fill="F8FAFF"/>
          </w:tcPr>
          <w:p>
            <w:r>
              <w:t>latest</w:t>
            </w:r>
          </w:p>
        </w:tc>
        <w:tc>
          <w:tcPr>
            <w:tcW w:type="dxa" w:w="4535"/>
            <w:shd w:val="clear" w:color="auto" w:fill="F8FAFF"/>
          </w:tcPr>
          <w:p>
            <w:r>
              <w:t>Recepcion de archivos PDF subidos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uvicorn</w:t>
            </w:r>
          </w:p>
        </w:tc>
        <w:tc>
          <w:tcPr>
            <w:tcW w:type="dxa" w:w="1701"/>
            <w:shd w:val="clear" w:color="auto" w:fill="FFFFFF"/>
          </w:tcPr>
          <w:p>
            <w:r>
              <w:t>latest</w:t>
            </w:r>
          </w:p>
        </w:tc>
        <w:tc>
          <w:tcPr>
            <w:tcW w:type="dxa" w:w="4535"/>
            <w:shd w:val="clear" w:color="auto" w:fill="FFFFFF"/>
          </w:tcPr>
          <w:p>
            <w:r>
              <w:t>Servidor ASGI para correr FastAPI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python-dotenv</w:t>
            </w:r>
          </w:p>
        </w:tc>
        <w:tc>
          <w:tcPr>
            <w:tcW w:type="dxa" w:w="1701"/>
            <w:shd w:val="clear" w:color="auto" w:fill="F8FAFF"/>
          </w:tcPr>
          <w:p>
            <w:r>
              <w:t>latest</w:t>
            </w:r>
          </w:p>
        </w:tc>
        <w:tc>
          <w:tcPr>
            <w:tcW w:type="dxa" w:w="4535"/>
            <w:shd w:val="clear" w:color="auto" w:fill="F8FAFF"/>
          </w:tcPr>
          <w:p>
            <w:r>
              <w:t>Carga de variables de entorno desde .env</w:t>
            </w:r>
          </w:p>
        </w:tc>
      </w:tr>
    </w:tbl>
    <w:p/>
    <w:p>
      <w:pPr>
        <w:pStyle w:val="Heading2"/>
      </w:pPr>
      <w:r>
        <w:rPr>
          <w:color w:val="1A3A6B"/>
        </w:rPr>
        <w:t>Frontend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Tecnologia</w:t>
            </w:r>
          </w:p>
        </w:tc>
        <w:tc>
          <w:tcPr>
            <w:tcW w:type="dxa" w:w="6236"/>
            <w:shd w:val="clear" w:color="auto" w:fill="1a3a6b"/>
          </w:tcPr>
          <w:p>
            <w:r>
              <w:rPr>
                <w:b/>
                <w:color w:val="FFFFFF"/>
              </w:rPr>
              <w:t>Proposito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HTML5</w:t>
            </w:r>
          </w:p>
        </w:tc>
        <w:tc>
          <w:tcPr>
            <w:tcW w:type="dxa" w:w="6236"/>
            <w:shd w:val="clear" w:color="auto" w:fill="F8FAFF"/>
          </w:tcPr>
          <w:p>
            <w:r>
              <w:t>Estructura de las paginas web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CSS3 personalizado</w:t>
            </w:r>
          </w:p>
        </w:tc>
        <w:tc>
          <w:tcPr>
            <w:tcW w:type="dxa" w:w="6236"/>
            <w:shd w:val="clear" w:color="auto" w:fill="FFFFFF"/>
          </w:tcPr>
          <w:p>
            <w:r>
              <w:t>Estilos, layout responsive, componentes UI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JavaScript (vanilla)</w:t>
            </w:r>
          </w:p>
        </w:tc>
        <w:tc>
          <w:tcPr>
            <w:tcW w:type="dxa" w:w="6236"/>
            <w:shd w:val="clear" w:color="auto" w:fill="F8FAFF"/>
          </w:tcPr>
          <w:p>
            <w:r>
              <w:t>Logica del cliente, llamadas a la API, manejo de sesion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Fetch API</w:t>
            </w:r>
          </w:p>
        </w:tc>
        <w:tc>
          <w:tcPr>
            <w:tcW w:type="dxa" w:w="6236"/>
            <w:shd w:val="clear" w:color="auto" w:fill="FFFFFF"/>
          </w:tcPr>
          <w:p>
            <w:r>
              <w:t>Peticiones HTTP asincronas al backend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localStorage</w:t>
            </w:r>
          </w:p>
        </w:tc>
        <w:tc>
          <w:tcPr>
            <w:tcW w:type="dxa" w:w="6236"/>
            <w:shd w:val="clear" w:color="auto" w:fill="F8FAFF"/>
          </w:tcPr>
          <w:p>
            <w:r>
              <w:t>Almacenamiento del token JWT y datos del usuario en el navegador</w:t>
            </w:r>
          </w:p>
        </w:tc>
      </w:tr>
    </w:tbl>
    <w:p/>
    <w:p>
      <w:pPr>
        <w:pStyle w:val="Heading2"/>
      </w:pPr>
      <w:r>
        <w:rPr>
          <w:color w:val="1A3A6B"/>
        </w:rPr>
        <w:t>Base de Datos e Infraestructura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Tecnologia</w:t>
            </w:r>
          </w:p>
        </w:tc>
        <w:tc>
          <w:tcPr>
            <w:tcW w:type="dxa" w:w="6236"/>
            <w:shd w:val="clear" w:color="auto" w:fill="1a3a6b"/>
          </w:tcPr>
          <w:p>
            <w:r>
              <w:rPr>
                <w:b/>
                <w:color w:val="FFFFFF"/>
              </w:rPr>
              <w:t>Proposito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PostgreSQL 16</w:t>
            </w:r>
          </w:p>
        </w:tc>
        <w:tc>
          <w:tcPr>
            <w:tcW w:type="dxa" w:w="6236"/>
            <w:shd w:val="clear" w:color="auto" w:fill="F8FAFF"/>
          </w:tcPr>
          <w:p>
            <w:r>
              <w:t>Motor de base de datos relacional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Neon Cloud</w:t>
            </w:r>
          </w:p>
        </w:tc>
        <w:tc>
          <w:tcPr>
            <w:tcW w:type="dxa" w:w="6236"/>
            <w:shd w:val="clear" w:color="auto" w:fill="FFFFFF"/>
          </w:tcPr>
          <w:p>
            <w:r>
              <w:t>Hosting serverless de PostgreSQL (gratuito)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SQLAlchemy + psycopg2</w:t>
            </w:r>
          </w:p>
        </w:tc>
        <w:tc>
          <w:tcPr>
            <w:tcW w:type="dxa" w:w="6236"/>
            <w:shd w:val="clear" w:color="auto" w:fill="F8FAFF"/>
          </w:tcPr>
          <w:p>
            <w:r>
              <w:t>Conexion Python -&gt; PostgreSQL</w:t>
            </w:r>
          </w:p>
        </w:tc>
      </w:tr>
    </w:tbl>
    <w:p/>
    <w:p>
      <w:pPr>
        <w:pStyle w:val="Heading1"/>
      </w:pPr>
      <w:r>
        <w:rPr>
          <w:color w:val="1A3A6B"/>
        </w:rPr>
        <w:t>3. Estructura del Proyecto</w:t>
      </w:r>
    </w:p>
    <w:p>
      <w:r>
        <w:rPr>
          <w:b w:val="0"/>
          <w:i w:val="0"/>
          <w:sz w:val="22"/>
        </w:rPr>
        <w:t>El proyecto sigue una arquitectura separada: backend (API REST) y frontend (paginas HTML estaticas), con la base de datos alojada en Neon Cloud.</w:t>
      </w:r>
    </w:p>
    <w:p/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intercambios-academicos/</w:t>
        <w:br/>
        <w:t>|-- backend/                   &lt;- API REST en Python/FastAPI</w:t>
        <w:br/>
        <w:t>|   |-- main.py                &lt;- Punto de entrada, login y registro</w:t>
        <w:br/>
        <w:t>|   |-- database.py            &lt;- Conexion a PostgreSQL (Neon)</w:t>
        <w:br/>
        <w:t>|   |-- models.py              &lt;- Clases ORM (tablas de la BD)</w:t>
        <w:br/>
        <w:t>|   |-- schemas.py             &lt;- Esquemas Pydantic (validacion)</w:t>
        <w:br/>
        <w:t>|   |-- auth.py                &lt;- BCrypt y generacion de JWT</w:t>
        <w:br/>
        <w:t>|   |-- email_service.py       &lt;- Envio de codigo 2FA por correo</w:t>
        <w:br/>
        <w:t>|   |-- .env                   &lt;- Credenciales (NO subir a Git)</w:t>
        <w:br/>
        <w:t>|   |-- requirements.txt       &lt;- Dependencias Python</w:t>
        <w:br/>
        <w:t>|   |-- uploads/               &lt;- Archivos PDF subidos por estudiantes</w:t>
        <w:br/>
        <w:t>|   `-- routers/</w:t>
        <w:br/>
        <w:t>|       |-- convocatorias.py   &lt;- GET /api/convocatorias</w:t>
        <w:br/>
        <w:t>|       |-- postulaciones.py   &lt;- POST/GET /api/postulaciones</w:t>
        <w:br/>
        <w:t>|       `-- admin.py           &lt;- Endpoints del administrador</w:t>
        <w:br/>
        <w:t>|</w:t>
        <w:br/>
        <w:t>|-- frontend/</w:t>
        <w:br/>
        <w:t>|   |-- pages/</w:t>
        <w:br/>
        <w:t>|   |   |-- index.html         &lt;- Lista de convocatorias (publica)</w:t>
        <w:br/>
        <w:t>|   |   |-- login.html         &lt;- Login en 2 pasos</w:t>
        <w:br/>
        <w:t>|   |   |-- registro.html      &lt;- Registro de estudiantes</w:t>
        <w:br/>
        <w:t>|   |   |-- postulacion.html   &lt;- Formulario de postulacion</w:t>
        <w:br/>
        <w:t>|   |   |-- seguimiento.html   &lt;- Mis postulaciones</w:t>
        <w:br/>
        <w:t>|   |   `-- admin/panel.html   &lt;- Panel de administrador</w:t>
        <w:br/>
        <w:t>|   |-- css/styles.css         &lt;- Estilos globales</w:t>
        <w:br/>
        <w:t>|   `-- js/main.js             &lt;- Utilidades JS compartidas</w:t>
        <w:br/>
        <w:t>|</w:t>
        <w:br/>
        <w:t>|-- database/</w:t>
        <w:br/>
        <w:t>|   |-- schema.sql             &lt;- Crea todas las tablas</w:t>
        <w:br/>
        <w:t>|   `-- seed.sql               &lt;- Datos de prueba iniciales</w:t>
        <w:br/>
        <w:t>|</w:t>
        <w:br/>
        <w:t>`-- docs/</w:t>
        <w:br/>
        <w:t xml:space="preserve">    |-- documentacion_completa.docx</w:t>
        <w:br/>
        <w:t xml:space="preserve">    `-- generar_doc.py</w:t>
        <w:br/>
      </w:r>
    </w:p>
    <w:p>
      <w:pPr>
        <w:pStyle w:val="Heading1"/>
      </w:pPr>
      <w:r>
        <w:rPr>
          <w:color w:val="1A3A6B"/>
        </w:rPr>
        <w:t>4. Base de Datos (PostgreSQL - Neon Cloud)</w:t>
      </w:r>
    </w:p>
    <w:p>
      <w:r>
        <w:rPr>
          <w:b w:val="0"/>
          <w:i w:val="0"/>
          <w:sz w:val="22"/>
        </w:rPr>
        <w:t>La base de datos esta alojada en Neon (neon.tech), una plataforma serverless de PostgreSQL gratuita. El proyecto incluye dos archivos SQL para inicializarla:</w:t>
      </w:r>
    </w:p>
    <w:p>
      <w:pPr>
        <w:pStyle w:val="ListBullet"/>
        <w:spacing w:after="40"/>
      </w:pPr>
      <w:r>
        <w:t>database/schema.sql — Crea todas las tablas con sus columnas y relaciones</w:t>
      </w:r>
    </w:p>
    <w:p>
      <w:pPr>
        <w:pStyle w:val="ListBullet"/>
        <w:spacing w:after="40"/>
      </w:pPr>
      <w:r>
        <w:t>database/seed.sql — Inserta datos de prueba (convocatorias, usuarios, etc.)</w:t>
      </w:r>
    </w:p>
    <w:p>
      <w:pPr>
        <w:pStyle w:val="Heading2"/>
      </w:pPr>
      <w:r>
        <w:rPr>
          <w:color w:val="1A3A6B"/>
        </w:rPr>
        <w:t>Tablas del Sistema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  <w:tc>
          <w:tcPr>
            <w:tcW w:type="dxa" w:w="3969"/>
            <w:shd w:val="clear" w:color="auto" w:fill="1a3a6b"/>
          </w:tcPr>
          <w:p>
            <w:r>
              <w:rPr>
                <w:b/>
                <w:color w:val="FFFFFF"/>
              </w:rPr>
              <w:t>Columnas principales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programas_academicos</w:t>
            </w:r>
          </w:p>
        </w:tc>
        <w:tc>
          <w:tcPr>
            <w:tcW w:type="dxa" w:w="2835"/>
            <w:shd w:val="clear" w:color="auto" w:fill="F8FAFF"/>
          </w:tcPr>
          <w:p>
            <w:r>
              <w:t>Carreras universitarias</w:t>
            </w:r>
          </w:p>
        </w:tc>
        <w:tc>
          <w:tcPr>
            <w:tcW w:type="dxa" w:w="3969"/>
            <w:shd w:val="clear" w:color="auto" w:fill="F8FAFF"/>
          </w:tcPr>
          <w:p>
            <w:r>
              <w:t>id, nombre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universidades</w:t>
            </w:r>
          </w:p>
        </w:tc>
        <w:tc>
          <w:tcPr>
            <w:tcW w:type="dxa" w:w="2835"/>
            <w:shd w:val="clear" w:color="auto" w:fill="FFFFFF"/>
          </w:tcPr>
          <w:p>
            <w:r>
              <w:t>Instituciones de destino</w:t>
            </w:r>
          </w:p>
        </w:tc>
        <w:tc>
          <w:tcPr>
            <w:tcW w:type="dxa" w:w="3969"/>
            <w:shd w:val="clear" w:color="auto" w:fill="FFFFFF"/>
          </w:tcPr>
          <w:p>
            <w:r>
              <w:t>id, nombre, pais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tipos_documentos</w:t>
            </w:r>
          </w:p>
        </w:tc>
        <w:tc>
          <w:tcPr>
            <w:tcW w:type="dxa" w:w="2835"/>
            <w:shd w:val="clear" w:color="auto" w:fill="F8FAFF"/>
          </w:tcPr>
          <w:p>
            <w:r>
              <w:t>Tipos de doc. requeridos</w:t>
            </w:r>
          </w:p>
        </w:tc>
        <w:tc>
          <w:tcPr>
            <w:tcW w:type="dxa" w:w="3969"/>
            <w:shd w:val="clear" w:color="auto" w:fill="F8FAFF"/>
          </w:tcPr>
          <w:p>
            <w:r>
              <w:t>id, nombre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usuarios</w:t>
            </w:r>
          </w:p>
        </w:tc>
        <w:tc>
          <w:tcPr>
            <w:tcW w:type="dxa" w:w="2835"/>
            <w:shd w:val="clear" w:color="auto" w:fill="FFFFFF"/>
          </w:tcPr>
          <w:p>
            <w:r>
              <w:t>Estudiantes y administradores</w:t>
            </w:r>
          </w:p>
        </w:tc>
        <w:tc>
          <w:tcPr>
            <w:tcW w:type="dxa" w:w="3969"/>
            <w:shd w:val="clear" w:color="auto" w:fill="FFFFFF"/>
          </w:tcPr>
          <w:p>
            <w:r>
              <w:t>id, nombre, apellido, email, contrasena (BCrypt), rol, codigo, cedula, celular, programa_id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convocatorias</w:t>
            </w:r>
          </w:p>
        </w:tc>
        <w:tc>
          <w:tcPr>
            <w:tcW w:type="dxa" w:w="2835"/>
            <w:shd w:val="clear" w:color="auto" w:fill="F8FAFF"/>
          </w:tcPr>
          <w:p>
            <w:r>
              <w:t>Programas de intercambio</w:t>
            </w:r>
          </w:p>
        </w:tc>
        <w:tc>
          <w:tcPr>
            <w:tcW w:type="dxa" w:w="3969"/>
            <w:shd w:val="clear" w:color="auto" w:fill="F8FAFF"/>
          </w:tcPr>
          <w:p>
            <w:r>
              <w:t>id, titulo, universidad_id, descripcion, requisitos, fecha_inicio, fecha_cierre, cupos, estado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postulaciones</w:t>
            </w:r>
          </w:p>
        </w:tc>
        <w:tc>
          <w:tcPr>
            <w:tcW w:type="dxa" w:w="2835"/>
            <w:shd w:val="clear" w:color="auto" w:fill="FFFFFF"/>
          </w:tcPr>
          <w:p>
            <w:r>
              <w:t>Solicitudes de estudiantes</w:t>
            </w:r>
          </w:p>
        </w:tc>
        <w:tc>
          <w:tcPr>
            <w:tcW w:type="dxa" w:w="3969"/>
            <w:shd w:val="clear" w:color="auto" w:fill="FFFFFF"/>
          </w:tcPr>
          <w:p>
            <w:r>
              <w:t>id, estudiante_id, convocatoria_id, semestre, carta_intencion, estado, comentario_admin, fecha_postulacion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documentos</w:t>
            </w:r>
          </w:p>
        </w:tc>
        <w:tc>
          <w:tcPr>
            <w:tcW w:type="dxa" w:w="2835"/>
            <w:shd w:val="clear" w:color="auto" w:fill="F8FAFF"/>
          </w:tcPr>
          <w:p>
            <w:r>
              <w:t>Archivos PDF subidos</w:t>
            </w:r>
          </w:p>
        </w:tc>
        <w:tc>
          <w:tcPr>
            <w:tcW w:type="dxa" w:w="3969"/>
            <w:shd w:val="clear" w:color="auto" w:fill="F8FAFF"/>
          </w:tcPr>
          <w:p>
            <w:r>
              <w:t>id, postulacion_id, nombre_archivo, tipo_documento_id, ruta_archivo, fecha_subida</w:t>
            </w:r>
          </w:p>
        </w:tc>
      </w:tr>
    </w:tbl>
    <w:p/>
    <w:p>
      <w:pPr>
        <w:pStyle w:val="Heading2"/>
      </w:pPr>
      <w:r>
        <w:rPr>
          <w:color w:val="1A3A6B"/>
        </w:rPr>
        <w:t>Diagrama de Relaciones (simplificado)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usuarios (programa_id) -------&gt; programas_academicos</w:t>
        <w:br/>
        <w:t>convocatorias (universidad_id) -&gt; universidades</w:t>
        <w:br/>
        <w:t>postulaciones (estudiante_id) --&gt; usuarios</w:t>
        <w:br/>
        <w:t>postulaciones (convocatoria_id)-&gt; convocatorias</w:t>
        <w:br/>
        <w:t>documentos (postulacion_id) ---&gt; postulaciones</w:t>
        <w:br/>
        <w:t>documentos (tipo_documento_id) -&gt; tipos_documentos</w:t>
        <w:br/>
      </w:r>
    </w:p>
    <w:p>
      <w:pPr>
        <w:pStyle w:val="Heading2"/>
      </w:pPr>
      <w:r>
        <w:rPr>
          <w:color w:val="1A3A6B"/>
        </w:rPr>
        <w:t>Como configurar la BD en Neon</w:t>
      </w:r>
    </w:p>
    <w:p>
      <w:r>
        <w:rPr>
          <w:b/>
          <w:i w:val="0"/>
          <w:sz w:val="22"/>
        </w:rPr>
        <w:t>Sigue estos pasos para inicializar la base de datos en Neon:</w:t>
      </w:r>
    </w:p>
    <w:p>
      <w:r>
        <w:rPr>
          <w:b w:val="0"/>
          <w:i w:val="0"/>
          <w:sz w:val="22"/>
        </w:rPr>
        <w:t>1. Inicia sesion en https://neon.tech y abre tu proyecto</w:t>
      </w:r>
    </w:p>
    <w:p>
      <w:r>
        <w:rPr>
          <w:b w:val="0"/>
          <w:i w:val="0"/>
          <w:sz w:val="22"/>
        </w:rPr>
        <w:t>2. En el menu lateral, haz clic en "SQL Editor"</w:t>
      </w:r>
    </w:p>
    <w:p>
      <w:r>
        <w:rPr>
          <w:b w:val="0"/>
          <w:i w:val="0"/>
          <w:sz w:val="22"/>
        </w:rPr>
        <w:t>3. Copia todo el contenido de database/schema.sql y pegalo en el editor</w:t>
      </w:r>
    </w:p>
    <w:p>
      <w:r>
        <w:rPr>
          <w:b w:val="0"/>
          <w:i w:val="0"/>
          <w:sz w:val="22"/>
        </w:rPr>
        <w:t>4. Haz clic en "Run" (boton verde). Deben crearse 7 tablas sin errores</w:t>
      </w:r>
    </w:p>
    <w:p>
      <w:r>
        <w:rPr>
          <w:b w:val="0"/>
          <w:i w:val="0"/>
          <w:sz w:val="22"/>
        </w:rPr>
        <w:t>5. Luego copia todo el contenido de database/seed.sql y ejecutalo del mismo modo</w:t>
      </w:r>
    </w:p>
    <w:p>
      <w:r>
        <w:rPr>
          <w:b w:val="0"/>
          <w:i w:val="0"/>
          <w:sz w:val="22"/>
        </w:rPr>
        <w:t>6. Para verificar: escribe SELECT * FROM usuarios; y ejecuta — deben aparecer los usuarios de prueba</w:t>
      </w:r>
    </w:p>
    <w:p>
      <w:r>
        <w:rPr>
          <w:b w:val="0"/>
          <w:i/>
          <w:color w:val="DC2626"/>
          <w:sz w:val="22"/>
        </w:rPr>
        <w:t>IMPORTANTE: Si necesitas reiniciar los datos, seed.sql comienza con TRUNCATE para limpiar todo antes de insertar.</w:t>
      </w:r>
    </w:p>
    <w:p>
      <w:pPr>
        <w:pStyle w:val="Heading1"/>
      </w:pPr>
      <w:r>
        <w:rPr>
          <w:color w:val="1A3A6B"/>
        </w:rPr>
        <w:t>5. Backend - Python/FastAPI</w:t>
      </w:r>
    </w:p>
    <w:p>
      <w:r>
        <w:rPr>
          <w:b w:val="0"/>
          <w:i w:val="0"/>
          <w:sz w:val="22"/>
        </w:rPr>
        <w:t>El backend expone una API REST que el frontend consume mediante fetch(). Usa FastAPI como framework principal, SQLAlchemy como ORM y JWT para autenticacion.</w:t>
      </w:r>
    </w:p>
    <w:p>
      <w:pPr>
        <w:pStyle w:val="Heading2"/>
      </w:pPr>
      <w:r>
        <w:rPr>
          <w:color w:val="1A3A6B"/>
        </w:rPr>
        <w:t>Archivo .env (variables de entorno)</w:t>
      </w:r>
    </w:p>
    <w:p>
      <w:r>
        <w:rPr>
          <w:b w:val="0"/>
          <w:i w:val="0"/>
          <w:sz w:val="22"/>
        </w:rPr>
        <w:t>El backend lee credenciales desde backend/.env. Este archivo NO se sube a Git por seguridad.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# backend/.env</w:t>
        <w:br/>
        <w:t>DATABASE_URL=postgresql://usuario:contrasena@host/nombre_db</w:t>
        <w:br/>
        <w:t>SECRET_KEY=clave_secreta_para_jwt</w:t>
        <w:br/>
        <w:t>EMAIL_USER=tu_correo@gmail.com</w:t>
        <w:br/>
        <w:t>EMAIL_PASSWORD=contraseña_de_aplicacion_gmail</w:t>
        <w:br/>
      </w:r>
    </w:p>
    <w:p>
      <w:r>
        <w:rPr>
          <w:b w:val="0"/>
          <w:i/>
          <w:sz w:val="22"/>
        </w:rPr>
        <w:t>DATABASE_URL se obtiene desde el panel de Neon -&gt; Connection string.</w:t>
      </w:r>
    </w:p>
    <w:p>
      <w:pPr>
        <w:pStyle w:val="Heading2"/>
      </w:pPr>
      <w:r>
        <w:rPr>
          <w:color w:val="1A3A6B"/>
        </w:rPr>
        <w:t>Modulo de Autenticacion (auth.py)</w:t>
      </w:r>
    </w:p>
    <w:p>
      <w:r>
        <w:rPr>
          <w:b w:val="0"/>
          <w:i w:val="0"/>
          <w:sz w:val="22"/>
        </w:rPr>
        <w:t>Contiene dos funciones criticas: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hashear_contrasena(raw: str) -&gt; str</w:t>
        <w:br/>
        <w:t xml:space="preserve">    # Genera un hash BCrypt irreversible de la contrasena</w:t>
        <w:br/>
        <w:t xml:space="preserve">    # Ejemplo: "1234" -&gt; "$2b$12$jWMY94lZT65qFVcV..."</w:t>
        <w:br/>
        <w:br/>
        <w:t>verificar_contrasena(raw: str, guardada: str) -&gt; bool</w:t>
        <w:br/>
        <w:t xml:space="preserve">    # Compara la contrasena en texto plano con el hash de la BD</w:t>
        <w:br/>
        <w:t xml:space="preserve">    # Devuelve True si coincide, False si no</w:t>
        <w:br/>
      </w:r>
    </w:p>
    <w:p>
      <w:pPr>
        <w:pStyle w:val="Heading2"/>
      </w:pPr>
      <w:r>
        <w:rPr>
          <w:color w:val="1A3A6B"/>
        </w:rPr>
        <w:t>Modulo de Email 2FA (email_service.py)</w:t>
      </w:r>
    </w:p>
    <w:p>
      <w:r>
        <w:rPr>
          <w:b w:val="0"/>
          <w:i w:val="0"/>
          <w:sz w:val="22"/>
        </w:rPr>
        <w:t>Gestiona los codigos de verificacion de 6 digitos para el login:</w:t>
      </w:r>
    </w:p>
    <w:p>
      <w:pPr>
        <w:pStyle w:val="ListBullet"/>
        <w:spacing w:after="40"/>
      </w:pPr>
      <w:r>
        <w:t>Los codigos se guardan en memoria con expiracion de 10 minutos</w:t>
      </w:r>
    </w:p>
    <w:p>
      <w:pPr>
        <w:pStyle w:val="ListBullet"/>
        <w:spacing w:after="40"/>
      </w:pPr>
      <w:r>
        <w:t>Si el correo esta configurado en .env, envia el codigo por Gmail SMTP</w:t>
      </w:r>
    </w:p>
    <w:p>
      <w:pPr>
        <w:pStyle w:val="ListBullet"/>
        <w:spacing w:after="40"/>
      </w:pPr>
      <w:r>
        <w:t>Si el envio falla (correo incorrecto, sin internet), imprime el codigo en la terminal del servidor como respaldo</w:t>
      </w:r>
    </w:p>
    <w:p>
      <w:pPr>
        <w:pStyle w:val="ListBullet"/>
        <w:spacing w:after="40"/>
      </w:pPr>
      <w:r>
        <w:t>El proceso de login siempre continua, nunca bloquea por fallo de correo</w:t>
      </w:r>
    </w:p>
    <w:p>
      <w:pPr>
        <w:pStyle w:val="Heading2"/>
      </w:pPr>
      <w:r>
        <w:rPr>
          <w:color w:val="1A3A6B"/>
        </w:rPr>
        <w:t>Routers (endpoints por modulo)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Prefijo</w:t>
            </w:r>
          </w:p>
        </w:tc>
        <w:tc>
          <w:tcPr>
            <w:tcW w:type="dxa" w:w="3402"/>
            <w:shd w:val="clear" w:color="auto" w:fill="1a3a6b"/>
          </w:tcPr>
          <w:p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main.py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/api/auth</w:t>
            </w:r>
          </w:p>
        </w:tc>
        <w:tc>
          <w:tcPr>
            <w:tcW w:type="dxa" w:w="3402"/>
            <w:shd w:val="clear" w:color="auto" w:fill="F8FAFF"/>
          </w:tcPr>
          <w:p>
            <w:r>
              <w:t>Login 2 pasos, registro, verificacion de codigo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routers/convocatorias.py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/api/convocatorias</w:t>
            </w:r>
          </w:p>
        </w:tc>
        <w:tc>
          <w:tcPr>
            <w:tcW w:type="dxa" w:w="3402"/>
            <w:shd w:val="clear" w:color="auto" w:fill="FFFFFF"/>
          </w:tcPr>
          <w:p>
            <w:r>
              <w:t>Listar convocatorias activas (publico)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routers/postulaciones.py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/api/postulaciones</w:t>
            </w:r>
          </w:p>
        </w:tc>
        <w:tc>
          <w:tcPr>
            <w:tcW w:type="dxa" w:w="3402"/>
            <w:shd w:val="clear" w:color="auto" w:fill="F8FAFF"/>
          </w:tcPr>
          <w:p>
            <w:r>
              <w:t>Crear postulacion, subir docs, ver las propias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routers/admin.py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/api/admin</w:t>
            </w:r>
          </w:p>
        </w:tc>
        <w:tc>
          <w:tcPr>
            <w:tcW w:type="dxa" w:w="3402"/>
            <w:shd w:val="clear" w:color="auto" w:fill="FFFFFF"/>
          </w:tcPr>
          <w:p>
            <w:r>
              <w:t>Ver todas las postulaciones, cambiar estado, ver documentos</w:t>
            </w:r>
          </w:p>
        </w:tc>
      </w:tr>
    </w:tbl>
    <w:p/>
    <w:p>
      <w:pPr>
        <w:pStyle w:val="Heading1"/>
      </w:pPr>
      <w:r>
        <w:rPr>
          <w:color w:val="1A3A6B"/>
        </w:rPr>
        <w:t>6. Frontend - HTML/CSS/JavaScript</w:t>
      </w:r>
    </w:p>
    <w:p>
      <w:r>
        <w:rPr>
          <w:b w:val="0"/>
          <w:i w:val="0"/>
          <w:sz w:val="22"/>
        </w:rPr>
        <w:t>El frontend es un conjunto de paginas HTML estaticas que se comunican con el backend mediante la Fetch API de JavaScript. No usa ningun framework frontend (sin React, Vue, etc.).</w:t>
      </w:r>
    </w:p>
    <w:p>
      <w:pPr>
        <w:pStyle w:val="Heading2"/>
      </w:pPr>
      <w:r>
        <w:rPr>
          <w:color w:val="1A3A6B"/>
        </w:rPr>
        <w:t>Paginas del Sistema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Pagina</w:t>
            </w:r>
          </w:p>
        </w:tc>
        <w:tc>
          <w:tcPr>
            <w:tcW w:type="dxa" w:w="1701"/>
            <w:shd w:val="clear" w:color="auto" w:fill="1a3a6b"/>
          </w:tcPr>
          <w:p>
            <w:r>
              <w:rPr>
                <w:b/>
                <w:color w:val="FFFFFF"/>
              </w:rPr>
              <w:t>Acceso</w:t>
            </w:r>
          </w:p>
        </w:tc>
        <w:tc>
          <w:tcPr>
            <w:tcW w:type="dxa" w:w="5102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index.html</w:t>
            </w:r>
          </w:p>
        </w:tc>
        <w:tc>
          <w:tcPr>
            <w:tcW w:type="dxa" w:w="1701"/>
            <w:shd w:val="clear" w:color="auto" w:fill="F8FAFF"/>
          </w:tcPr>
          <w:p>
            <w:r>
              <w:t>Publica</w:t>
            </w:r>
          </w:p>
        </w:tc>
        <w:tc>
          <w:tcPr>
            <w:tcW w:type="dxa" w:w="5102"/>
            <w:shd w:val="clear" w:color="auto" w:fill="F8FAFF"/>
          </w:tcPr>
          <w:p>
            <w:r>
              <w:t>Lista convocatorias activas. Si el usuario esta logueado muestra botones de postulacion; si no, muestra login/registro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login.html</w:t>
            </w:r>
          </w:p>
        </w:tc>
        <w:tc>
          <w:tcPr>
            <w:tcW w:type="dxa" w:w="1701"/>
            <w:shd w:val="clear" w:color="auto" w:fill="FFFFFF"/>
          </w:tcPr>
          <w:p>
            <w:r>
              <w:t>Publica</w:t>
            </w:r>
          </w:p>
        </w:tc>
        <w:tc>
          <w:tcPr>
            <w:tcW w:type="dxa" w:w="5102"/>
            <w:shd w:val="clear" w:color="auto" w:fill="FFFFFF"/>
          </w:tcPr>
          <w:p>
            <w:r>
              <w:t>Login en dos pasos: primero email+contrasena, luego codigo de 6 digitos enviado al correo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registro.html</w:t>
            </w:r>
          </w:p>
        </w:tc>
        <w:tc>
          <w:tcPr>
            <w:tcW w:type="dxa" w:w="1701"/>
            <w:shd w:val="clear" w:color="auto" w:fill="F8FAFF"/>
          </w:tcPr>
          <w:p>
            <w:r>
              <w:t>Publica</w:t>
            </w:r>
          </w:p>
        </w:tc>
        <w:tc>
          <w:tcPr>
            <w:tcW w:type="dxa" w:w="5102"/>
            <w:shd w:val="clear" w:color="auto" w:fill="F8FAFF"/>
          </w:tcPr>
          <w:p>
            <w:r>
              <w:t>Formulario de registro con nombre, apellido, email, cedula, celular, codigo estudiantil, programa y contrasena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postulacion.html</w:t>
            </w:r>
          </w:p>
        </w:tc>
        <w:tc>
          <w:tcPr>
            <w:tcW w:type="dxa" w:w="1701"/>
            <w:shd w:val="clear" w:color="auto" w:fill="FFFFFF"/>
          </w:tcPr>
          <w:p>
            <w:r>
              <w:t>Estudiante</w:t>
            </w:r>
          </w:p>
        </w:tc>
        <w:tc>
          <w:tcPr>
            <w:tcW w:type="dxa" w:w="5102"/>
            <w:shd w:val="clear" w:color="auto" w:fill="FFFFFF"/>
          </w:tcPr>
          <w:p>
            <w:r>
              <w:t>Formulario de postulacion con selector de convocatoria, semestre actual, carta de intencion y subida de PDFs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seguimiento.html</w:t>
            </w:r>
          </w:p>
        </w:tc>
        <w:tc>
          <w:tcPr>
            <w:tcW w:type="dxa" w:w="1701"/>
            <w:shd w:val="clear" w:color="auto" w:fill="F8FAFF"/>
          </w:tcPr>
          <w:p>
            <w:r>
              <w:t>Estudiante</w:t>
            </w:r>
          </w:p>
        </w:tc>
        <w:tc>
          <w:tcPr>
            <w:tcW w:type="dxa" w:w="5102"/>
            <w:shd w:val="clear" w:color="auto" w:fill="F8FAFF"/>
          </w:tcPr>
          <w:p>
            <w:r>
              <w:t>Lista de postulaciones propias con estado (en revision, aprobada, rechazada) y comentario del admin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admin/panel.html</w:t>
            </w:r>
          </w:p>
        </w:tc>
        <w:tc>
          <w:tcPr>
            <w:tcW w:type="dxa" w:w="1701"/>
            <w:shd w:val="clear" w:color="auto" w:fill="FFFFFF"/>
          </w:tcPr>
          <w:p>
            <w:r>
              <w:t>Admin</w:t>
            </w:r>
          </w:p>
        </w:tc>
        <w:tc>
          <w:tcPr>
            <w:tcW w:type="dxa" w:w="5102"/>
            <w:shd w:val="clear" w:color="auto" w:fill="FFFFFF"/>
          </w:tcPr>
          <w:p>
            <w:r>
              <w:t>Panel con todas las postulaciones, estadisticas y modal de detalle con datos del estudiante y documentos</w:t>
            </w:r>
          </w:p>
        </w:tc>
      </w:tr>
    </w:tbl>
    <w:p/>
    <w:p>
      <w:pPr>
        <w:pStyle w:val="Heading2"/>
      </w:pPr>
      <w:r>
        <w:rPr>
          <w:color w:val="1A3A6B"/>
        </w:rPr>
        <w:t>main.js - Utilidades Compartidas</w:t>
      </w:r>
    </w:p>
    <w:p>
      <w:r>
        <w:rPr>
          <w:b w:val="0"/>
          <w:i w:val="0"/>
          <w:sz w:val="22"/>
        </w:rPr>
        <w:t>El archivo frontend/js/main.js define funciones usadas por todas las paginas: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Funcion</w:t>
            </w:r>
          </w:p>
        </w:tc>
        <w:tc>
          <w:tcPr>
            <w:tcW w:type="dxa" w:w="6236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BASE_URL</w:t>
            </w:r>
          </w:p>
        </w:tc>
        <w:tc>
          <w:tcPr>
            <w:tcW w:type="dxa" w:w="6236"/>
            <w:shd w:val="clear" w:color="auto" w:fill="F8FAFF"/>
          </w:tcPr>
          <w:p>
            <w:r>
              <w:t>URL base del backend: http://localhost:8001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apiFetch(url, opts)</w:t>
            </w:r>
          </w:p>
        </w:tc>
        <w:tc>
          <w:tcPr>
            <w:tcW w:type="dxa" w:w="6236"/>
            <w:shd w:val="clear" w:color="auto" w:fill="FFFFFF"/>
          </w:tcPr>
          <w:p>
            <w:r>
              <w:t>Wrapper de fetch que añade BASE_URL, maneja errores HTTP y parsea JSON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authHeaders()</w:t>
            </w:r>
          </w:p>
        </w:tc>
        <w:tc>
          <w:tcPr>
            <w:tcW w:type="dxa" w:w="6236"/>
            <w:shd w:val="clear" w:color="auto" w:fill="F8FAFF"/>
          </w:tcPr>
          <w:p>
            <w:r>
              <w:t>Devuelve { Content-Type, Authorization: Bearer &lt;token&gt; }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getToken()</w:t>
            </w:r>
          </w:p>
        </w:tc>
        <w:tc>
          <w:tcPr>
            <w:tcW w:type="dxa" w:w="6236"/>
            <w:shd w:val="clear" w:color="auto" w:fill="FFFFFF"/>
          </w:tcPr>
          <w:p>
            <w:r>
              <w:t>Lee el JWT del localStorage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getUsuario()</w:t>
            </w:r>
          </w:p>
        </w:tc>
        <w:tc>
          <w:tcPr>
            <w:tcW w:type="dxa" w:w="6236"/>
            <w:shd w:val="clear" w:color="auto" w:fill="F8FAFF"/>
          </w:tcPr>
          <w:p>
            <w:r>
              <w:t>Lee los datos del usuario (nombre, rol, etc.) del localStorage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setSession(token, usuario)</w:t>
            </w:r>
          </w:p>
        </w:tc>
        <w:tc>
          <w:tcPr>
            <w:tcW w:type="dxa" w:w="6236"/>
            <w:shd w:val="clear" w:color="auto" w:fill="FFFFFF"/>
          </w:tcPr>
          <w:p>
            <w:r>
              <w:t>Guarda token y datos de usuario en localStorage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cerrarSesion()</w:t>
            </w:r>
          </w:p>
        </w:tc>
        <w:tc>
          <w:tcPr>
            <w:tcW w:type="dxa" w:w="6236"/>
            <w:shd w:val="clear" w:color="auto" w:fill="F8FAFF"/>
          </w:tcPr>
          <w:p>
            <w:r>
              <w:t>Borra localStorage y redirige al login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requireAuth()</w:t>
            </w:r>
          </w:p>
        </w:tc>
        <w:tc>
          <w:tcPr>
            <w:tcW w:type="dxa" w:w="6236"/>
            <w:shd w:val="clear" w:color="auto" w:fill="FFFFFF"/>
          </w:tcPr>
          <w:p>
            <w:r>
              <w:t>Si no hay sesion, redirige al login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requireAdmin()</w:t>
            </w:r>
          </w:p>
        </w:tc>
        <w:tc>
          <w:tcPr>
            <w:tcW w:type="dxa" w:w="6236"/>
            <w:shd w:val="clear" w:color="auto" w:fill="F8FAFF"/>
          </w:tcPr>
          <w:p>
            <w:r>
              <w:t>Si el usuario no es admin, redirige al inicio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formatFecha(str)</w:t>
            </w:r>
          </w:p>
        </w:tc>
        <w:tc>
          <w:tcPr>
            <w:tcW w:type="dxa" w:w="6236"/>
            <w:shd w:val="clear" w:color="auto" w:fill="FFFFFF"/>
          </w:tcPr>
          <w:p>
            <w:r>
              <w:t>Formatea una fecha ISO a DD/MM/YYYY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actualizarNav()</w:t>
            </w:r>
          </w:p>
        </w:tc>
        <w:tc>
          <w:tcPr>
            <w:tcW w:type="dxa" w:w="6236"/>
            <w:shd w:val="clear" w:color="auto" w:fill="F8FAFF"/>
          </w:tcPr>
          <w:p>
            <w:r>
              <w:t>Muestra el nombre del usuario en la barra de navegacion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mostrarError(div, msg)</w:t>
            </w:r>
          </w:p>
        </w:tc>
        <w:tc>
          <w:tcPr>
            <w:tcW w:type="dxa" w:w="6236"/>
            <w:shd w:val="clear" w:color="auto" w:fill="FFFFFF"/>
          </w:tcPr>
          <w:p>
            <w:r>
              <w:t>Muestra un mensaje de error en un elemento HTML</w:t>
            </w:r>
          </w:p>
        </w:tc>
      </w:tr>
    </w:tbl>
    <w:p/>
    <w:p>
      <w:pPr>
        <w:pStyle w:val="Heading1"/>
      </w:pPr>
      <w:r>
        <w:rPr>
          <w:color w:val="1A3A6B"/>
        </w:rPr>
        <w:t>7. Seguridad: JWT, BCrypt y Autenticacion en Dos Pasos (2FA)</w:t>
      </w:r>
    </w:p>
    <w:p>
      <w:pPr>
        <w:pStyle w:val="Heading2"/>
      </w:pPr>
      <w:r>
        <w:rPr>
          <w:color w:val="1A3A6B"/>
        </w:rPr>
        <w:t>BCrypt - Hash de Contraseñas</w:t>
      </w:r>
    </w:p>
    <w:p>
      <w:r>
        <w:rPr>
          <w:b w:val="0"/>
          <w:i w:val="0"/>
          <w:sz w:val="22"/>
        </w:rPr>
        <w:t>Las contraseñas NUNCA se guardan en texto plano en la base de datos. Al registrarse o crear un usuario, la contrasena pasa por el algoritmo BCrypt que genera un hash irreversible de 60 caracteres.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Contraseña original: "1234"</w:t>
        <w:br/>
        <w:t>Hash BCrypt en BD:   "$2b$12$jWMY94lZT65qFVcVvQgdN.DXcu96JDpgRQy54c7wmivF1AKQ4WqBu"</w:t>
        <w:br/>
        <w:br/>
        <w:t>Ventajas de BCrypt:</w:t>
        <w:br/>
        <w:t>- Irreversible: no se puede obtener "1234" a partir del hash</w:t>
        <w:br/>
        <w:t>- Salt automatico: dos hashes del mismo texto son diferentes</w:t>
        <w:br/>
        <w:t>- Factor de costo (12): hace el hash lento, dificultando ataques por fuerza bruta</w:t>
        <w:br/>
      </w:r>
    </w:p>
    <w:p>
      <w:pPr>
        <w:pStyle w:val="Heading2"/>
      </w:pPr>
      <w:r>
        <w:rPr>
          <w:color w:val="1A3A6B"/>
        </w:rPr>
        <w:t>JWT - Token de Sesion</w:t>
      </w:r>
    </w:p>
    <w:p>
      <w:r>
        <w:rPr>
          <w:b w:val="0"/>
          <w:i w:val="0"/>
          <w:sz w:val="22"/>
        </w:rPr>
        <w:t>Tras el login exitoso, el servidor genera un JWT (JSON Web Token) con:</w:t>
      </w:r>
    </w:p>
    <w:p>
      <w:pPr>
        <w:pStyle w:val="ListBullet"/>
        <w:spacing w:after="40"/>
      </w:pPr>
      <w:r>
        <w:t>Email del usuario (sub)</w:t>
      </w:r>
    </w:p>
    <w:p>
      <w:pPr>
        <w:pStyle w:val="ListBullet"/>
        <w:spacing w:after="40"/>
      </w:pPr>
      <w:r>
        <w:t>Rol: "estudiante" o "admin"</w:t>
      </w:r>
    </w:p>
    <w:p>
      <w:pPr>
        <w:pStyle w:val="ListBullet"/>
        <w:spacing w:after="40"/>
      </w:pPr>
      <w:r>
        <w:t>Expiracion: 24 horas (exp)</w:t>
      </w:r>
    </w:p>
    <w:p>
      <w:r>
        <w:rPr>
          <w:b w:val="0"/>
          <w:i w:val="0"/>
          <w:sz w:val="22"/>
        </w:rPr>
        <w:t>El frontend guarda el token en localStorage y lo envia en cada peticion protegida: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Authorization: Bearer eyJhbGciOiJIUzI1NiIsInR5cCI6IkpXVCJ9...</w:t>
      </w:r>
    </w:p>
    <w:p>
      <w:r>
        <w:rPr>
          <w:b w:val="0"/>
          <w:i w:val="0"/>
          <w:sz w:val="22"/>
        </w:rPr>
        <w:t>El backend valida la firma del token con la SECRET_KEY del .env. Si el token es invalido o expirado, devuelve 401 Unauthorized.</w:t>
      </w:r>
    </w:p>
    <w:p>
      <w:pPr>
        <w:pStyle w:val="Heading2"/>
      </w:pPr>
      <w:r>
        <w:rPr>
          <w:color w:val="1A3A6B"/>
        </w:rPr>
        <w:t>2FA - Autenticacion en Dos Pasos</w:t>
      </w:r>
    </w:p>
    <w:p>
      <w:r>
        <w:rPr>
          <w:b w:val="0"/>
          <w:i w:val="0"/>
          <w:sz w:val="22"/>
        </w:rPr>
        <w:t>El proceso de login tiene dos etapas obligatorias: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color="auto" w:fill="1a3a6b"/>
          </w:tcPr>
          <w:p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3402"/>
            <w:shd w:val="clear" w:color="auto" w:fill="1a3a6b"/>
          </w:tcPr>
          <w:p>
            <w:r>
              <w:rPr>
                <w:b/>
                <w:color w:val="FFFFFF"/>
              </w:rPr>
              <w:t>Accion del Usuario</w:t>
            </w:r>
          </w:p>
        </w:tc>
        <w:tc>
          <w:tcPr>
            <w:tcW w:type="dxa" w:w="4819"/>
            <w:shd w:val="clear" w:color="auto" w:fill="1a3a6b"/>
          </w:tcPr>
          <w:p>
            <w:r>
              <w:rPr>
                <w:b/>
                <w:color w:val="FFFFFF"/>
              </w:rPr>
              <w:t>Respuesta del Servidor</w:t>
            </w:r>
          </w:p>
        </w:tc>
      </w:tr>
      <w:tr>
        <w:tc>
          <w:tcPr>
            <w:tcW w:type="dxa" w:w="850"/>
            <w:shd w:val="clear" w:color="auto" w:fill="F8FAFF"/>
          </w:tcPr>
          <w:p>
            <w:r>
              <w:t>1</w:t>
            </w:r>
          </w:p>
        </w:tc>
        <w:tc>
          <w:tcPr>
            <w:tcW w:type="dxa" w:w="3402"/>
            <w:shd w:val="clear" w:color="auto" w:fill="F8FAFF"/>
          </w:tcPr>
          <w:p>
            <w:r>
              <w:t>Ingresa email y contrasena en login.html</w:t>
            </w:r>
          </w:p>
        </w:tc>
        <w:tc>
          <w:tcPr>
            <w:tcW w:type="dxa" w:w="4819"/>
            <w:shd w:val="clear" w:color="auto" w:fill="F8FAFF"/>
          </w:tcPr>
          <w:p>
            <w:r>
              <w:t>Verifica credenciales y envia codigo de 6 digitos al correo. Devuelve {"mensaje": "Codigo enviado", "email": "..."}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t>2</w:t>
            </w:r>
          </w:p>
        </w:tc>
        <w:tc>
          <w:tcPr>
            <w:tcW w:type="dxa" w:w="3402"/>
            <w:shd w:val="clear" w:color="auto" w:fill="FFFFFF"/>
          </w:tcPr>
          <w:p>
            <w:r>
              <w:t>Ingresa el codigo de 6 digitos recibido</w:t>
            </w:r>
          </w:p>
        </w:tc>
        <w:tc>
          <w:tcPr>
            <w:tcW w:type="dxa" w:w="4819"/>
            <w:shd w:val="clear" w:color="auto" w:fill="FFFFFF"/>
          </w:tcPr>
          <w:p>
            <w:r>
              <w:t>Verifica el codigo (valido por 10 min). Si es correcto, devuelve el JWT y datos del usuario.</w:t>
            </w:r>
          </w:p>
        </w:tc>
      </w:tr>
    </w:tbl>
    <w:p/>
    <w:p>
      <w:r>
        <w:rPr>
          <w:b w:val="0"/>
          <w:i/>
          <w:sz w:val="22"/>
        </w:rPr>
        <w:t>Si el correo no esta configurado, el codigo se imprime en la terminal del servidor (util para pruebas locales).</w:t>
      </w:r>
    </w:p>
    <w:p>
      <w:pPr>
        <w:pStyle w:val="Heading1"/>
      </w:pPr>
      <w:r>
        <w:rPr>
          <w:color w:val="1A3A6B"/>
        </w:rPr>
        <w:t>8. API REST - Referencia Completa de Endpoints</w:t>
      </w:r>
    </w:p>
    <w:p>
      <w:pPr>
        <w:pStyle w:val="Heading2"/>
      </w:pPr>
      <w:r>
        <w:rPr>
          <w:color w:val="1A3A6B"/>
        </w:rPr>
        <w:t>Autenticacion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color="auto" w:fill="1a3a6b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850"/>
            <w:shd w:val="clear" w:color="auto" w:fill="1a3a6b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Body / Response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POST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/api/auth/login</w:t>
            </w:r>
          </w:p>
        </w:tc>
        <w:tc>
          <w:tcPr>
            <w:tcW w:type="dxa" w:w="850"/>
            <w:shd w:val="clear" w:color="auto" w:fill="F8FAFF"/>
          </w:tcPr>
          <w:p>
            <w:r>
              <w:t>No</w:t>
            </w:r>
          </w:p>
        </w:tc>
        <w:tc>
          <w:tcPr>
            <w:tcW w:type="dxa" w:w="2268"/>
            <w:shd w:val="clear" w:color="auto" w:fill="F8FAFF"/>
          </w:tcPr>
          <w:p>
            <w:r>
              <w:t>Paso 1: verificar credenciales y enviar codigo 2FA</w:t>
            </w:r>
          </w:p>
        </w:tc>
        <w:tc>
          <w:tcPr>
            <w:tcW w:type="dxa" w:w="2835"/>
            <w:shd w:val="clear" w:color="auto" w:fill="F8FAFF"/>
          </w:tcPr>
          <w:p>
            <w:r>
              <w:t>Body: {email, contrasena}</w:t>
              <w:br/>
              <w:t>Resp: {mensaje, email}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/api/auth/verificar-codigo</w:t>
            </w:r>
          </w:p>
        </w:tc>
        <w:tc>
          <w:tcPr>
            <w:tcW w:type="dxa" w:w="850"/>
            <w:shd w:val="clear" w:color="auto" w:fill="FFFFFF"/>
          </w:tcPr>
          <w:p>
            <w:r>
              <w:t>No</w:t>
            </w:r>
          </w:p>
        </w:tc>
        <w:tc>
          <w:tcPr>
            <w:tcW w:type="dxa" w:w="2268"/>
            <w:shd w:val="clear" w:color="auto" w:fill="FFFFFF"/>
          </w:tcPr>
          <w:p>
            <w:r>
              <w:t>Paso 2: ingresar codigo y obtener JWT</w:t>
            </w:r>
          </w:p>
        </w:tc>
        <w:tc>
          <w:tcPr>
            <w:tcW w:type="dxa" w:w="2835"/>
            <w:shd w:val="clear" w:color="auto" w:fill="FFFFFF"/>
          </w:tcPr>
          <w:p>
            <w:r>
              <w:t>Body: {email, codigo}</w:t>
              <w:br/>
              <w:t>Resp: {token, nombre, apellido, email, rol}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POST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/api/auth/registro</w:t>
            </w:r>
          </w:p>
        </w:tc>
        <w:tc>
          <w:tcPr>
            <w:tcW w:type="dxa" w:w="850"/>
            <w:shd w:val="clear" w:color="auto" w:fill="F8FAFF"/>
          </w:tcPr>
          <w:p>
            <w:r>
              <w:t>No</w:t>
            </w:r>
          </w:p>
        </w:tc>
        <w:tc>
          <w:tcPr>
            <w:tcW w:type="dxa" w:w="2268"/>
            <w:shd w:val="clear" w:color="auto" w:fill="F8FAFF"/>
          </w:tcPr>
          <w:p>
            <w:r>
              <w:t>Crear cuenta de estudiante</w:t>
            </w:r>
          </w:p>
        </w:tc>
        <w:tc>
          <w:tcPr>
            <w:tcW w:type="dxa" w:w="2835"/>
            <w:shd w:val="clear" w:color="auto" w:fill="F8FAFF"/>
          </w:tcPr>
          <w:p>
            <w:r>
              <w:t>Body: {nombre, apellido, email, contrasena, cedula, celular, codigo, programa}</w:t>
              <w:br/>
              <w:t>Resp: {token, nombre, email, rol}</w:t>
            </w:r>
          </w:p>
        </w:tc>
      </w:tr>
    </w:tbl>
    <w:p/>
    <w:p>
      <w:pPr>
        <w:pStyle w:val="Heading2"/>
      </w:pPr>
      <w:r>
        <w:rPr>
          <w:color w:val="1A3A6B"/>
        </w:rPr>
        <w:t>Convocatorias (publico)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1a3a6b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850"/>
            <w:shd w:val="clear" w:color="auto" w:fill="1a3a6b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4535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GET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/api/convocatorias</w:t>
            </w:r>
          </w:p>
        </w:tc>
        <w:tc>
          <w:tcPr>
            <w:tcW w:type="dxa" w:w="850"/>
            <w:shd w:val="clear" w:color="auto" w:fill="F8FAFF"/>
          </w:tcPr>
          <w:p>
            <w:r>
              <w:t>No</w:t>
            </w:r>
          </w:p>
        </w:tc>
        <w:tc>
          <w:tcPr>
            <w:tcW w:type="dxa" w:w="4535"/>
            <w:shd w:val="clear" w:color="auto" w:fill="F8FAFF"/>
          </w:tcPr>
          <w:p>
            <w:r>
              <w:t>Lista todas las convocatorias con estado activa o proximamente</w:t>
            </w:r>
          </w:p>
        </w:tc>
      </w:tr>
    </w:tbl>
    <w:p/>
    <w:p>
      <w:pPr>
        <w:pStyle w:val="Heading2"/>
      </w:pPr>
      <w:r>
        <w:rPr>
          <w:color w:val="1A3A6B"/>
        </w:rPr>
        <w:t>Postulaciones (estudiante autenticado)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1a3a6b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850"/>
            <w:shd w:val="clear" w:color="auto" w:fill="1a3a6b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4535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POST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/api/postulaciones</w:t>
            </w:r>
          </w:p>
        </w:tc>
        <w:tc>
          <w:tcPr>
            <w:tcW w:type="dxa" w:w="850"/>
            <w:shd w:val="clear" w:color="auto" w:fill="F8FAFF"/>
          </w:tcPr>
          <w:p>
            <w:r>
              <w:t>JWT</w:t>
            </w:r>
          </w:p>
        </w:tc>
        <w:tc>
          <w:tcPr>
            <w:tcW w:type="dxa" w:w="4535"/>
            <w:shd w:val="clear" w:color="auto" w:fill="F8FAFF"/>
          </w:tcPr>
          <w:p>
            <w:r>
              <w:t>Crear postulacion. Body: {convocatoriaId, semestre, cartaIntencion}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/api/postulaciones/{id}/documentos</w:t>
            </w:r>
          </w:p>
        </w:tc>
        <w:tc>
          <w:tcPr>
            <w:tcW w:type="dxa" w:w="850"/>
            <w:shd w:val="clear" w:color="auto" w:fill="FFFFFF"/>
          </w:tcPr>
          <w:p>
            <w:r>
              <w:t>JWT</w:t>
            </w:r>
          </w:p>
        </w:tc>
        <w:tc>
          <w:tcPr>
            <w:tcW w:type="dxa" w:w="4535"/>
            <w:shd w:val="clear" w:color="auto" w:fill="FFFFFF"/>
          </w:tcPr>
          <w:p>
            <w:r>
              <w:t>Subir PDFs. Form-data: certificado (PDF), paz_y_salvo (PDF)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GET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/api/postulaciones/mis</w:t>
            </w:r>
          </w:p>
        </w:tc>
        <w:tc>
          <w:tcPr>
            <w:tcW w:type="dxa" w:w="850"/>
            <w:shd w:val="clear" w:color="auto" w:fill="F8FAFF"/>
          </w:tcPr>
          <w:p>
            <w:r>
              <w:t>JWT</w:t>
            </w:r>
          </w:p>
        </w:tc>
        <w:tc>
          <w:tcPr>
            <w:tcW w:type="dxa" w:w="4535"/>
            <w:shd w:val="clear" w:color="auto" w:fill="F8FAFF"/>
          </w:tcPr>
          <w:p>
            <w:r>
              <w:t>Ver mis postulaciones con estado y comentarios del admin</w:t>
            </w:r>
          </w:p>
        </w:tc>
      </w:tr>
    </w:tbl>
    <w:p/>
    <w:p>
      <w:pPr>
        <w:pStyle w:val="Heading2"/>
      </w:pPr>
      <w:r>
        <w:rPr>
          <w:color w:val="1A3A6B"/>
        </w:rPr>
        <w:t>Panel de Administrador (rol admin)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1a3a6b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1417"/>
            <w:shd w:val="clear" w:color="auto" w:fill="1a3a6b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3969"/>
            <w:shd w:val="clear" w:color="auto" w:fill="1a3a6b"/>
          </w:tcPr>
          <w:p>
            <w:r>
              <w:rPr>
                <w:b/>
                <w:color w:val="FFFFFF"/>
              </w:rPr>
              <w:t>Descripcion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GET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/api/admin/postulaciones</w:t>
            </w:r>
          </w:p>
        </w:tc>
        <w:tc>
          <w:tcPr>
            <w:tcW w:type="dxa" w:w="1417"/>
            <w:shd w:val="clear" w:color="auto" w:fill="F8FA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8FAFF"/>
          </w:tcPr>
          <w:p>
            <w:r>
              <w:t>Ver todas las postulaciones con datos del estudiante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t>PUT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/api/admin/postulaciones/{id}/estado</w:t>
            </w:r>
          </w:p>
        </w:tc>
        <w:tc>
          <w:tcPr>
            <w:tcW w:type="dxa" w:w="1417"/>
            <w:shd w:val="clear" w:color="auto" w:fill="FFFF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FFFFF"/>
          </w:tcPr>
          <w:p>
            <w:r>
              <w:t>Cambiar estado y agregar comentario. Body: {estado, comentario}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GET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/api/admin/postulaciones/{id}/documentos</w:t>
            </w:r>
          </w:p>
        </w:tc>
        <w:tc>
          <w:tcPr>
            <w:tcW w:type="dxa" w:w="1417"/>
            <w:shd w:val="clear" w:color="auto" w:fill="F8FA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8FAFF"/>
          </w:tcPr>
          <w:p>
            <w:r>
              <w:t>Ver lista de documentos de una postulacion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/api/admin/estadisticas</w:t>
            </w:r>
          </w:p>
        </w:tc>
        <w:tc>
          <w:tcPr>
            <w:tcW w:type="dxa" w:w="1417"/>
            <w:shd w:val="clear" w:color="auto" w:fill="FFFF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FFFFF"/>
          </w:tcPr>
          <w:p>
            <w:r>
              <w:t>Contadores: total, aprobadas, rechazadas, en revision</w:t>
            </w:r>
          </w:p>
        </w:tc>
      </w:tr>
      <w:tr>
        <w:tc>
          <w:tcPr>
            <w:tcW w:type="dxa" w:w="1134"/>
            <w:shd w:val="clear" w:color="auto" w:fill="F8FAFF"/>
          </w:tcPr>
          <w:p>
            <w:r>
              <w:t>POST</w:t>
            </w:r>
          </w:p>
        </w:tc>
        <w:tc>
          <w:tcPr>
            <w:tcW w:type="dxa" w:w="2835"/>
            <w:shd w:val="clear" w:color="auto" w:fill="F8FAFF"/>
          </w:tcPr>
          <w:p>
            <w:r>
              <w:t>/api/admin/convocatorias</w:t>
            </w:r>
          </w:p>
        </w:tc>
        <w:tc>
          <w:tcPr>
            <w:tcW w:type="dxa" w:w="1417"/>
            <w:shd w:val="clear" w:color="auto" w:fill="F8FA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8FAFF"/>
          </w:tcPr>
          <w:p>
            <w:r>
              <w:t>Crear nueva convocatoria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t>DELETE</w:t>
            </w:r>
          </w:p>
        </w:tc>
        <w:tc>
          <w:tcPr>
            <w:tcW w:type="dxa" w:w="2835"/>
            <w:shd w:val="clear" w:color="auto" w:fill="FFFFFF"/>
          </w:tcPr>
          <w:p>
            <w:r>
              <w:t>/api/admin/convocatorias/{id}</w:t>
            </w:r>
          </w:p>
        </w:tc>
        <w:tc>
          <w:tcPr>
            <w:tcW w:type="dxa" w:w="1417"/>
            <w:shd w:val="clear" w:color="auto" w:fill="FFFFFF"/>
          </w:tcPr>
          <w:p>
            <w:r>
              <w:t>JWT Admin</w:t>
            </w:r>
          </w:p>
        </w:tc>
        <w:tc>
          <w:tcPr>
            <w:tcW w:type="dxa" w:w="3969"/>
            <w:shd w:val="clear" w:color="auto" w:fill="FFFFFF"/>
          </w:tcPr>
          <w:p>
            <w:r>
              <w:t>Eliminar una convocatoria</w:t>
            </w:r>
          </w:p>
        </w:tc>
      </w:tr>
    </w:tbl>
    <w:p/>
    <w:p>
      <w:pPr>
        <w:pStyle w:val="Heading1"/>
      </w:pPr>
      <w:r>
        <w:rPr>
          <w:color w:val="1A3A6B"/>
        </w:rPr>
        <w:t>9. Swagger UI - Documentacion Interactiva</w:t>
      </w:r>
    </w:p>
    <w:p>
      <w:r>
        <w:rPr>
          <w:b w:val="0"/>
          <w:i w:val="0"/>
          <w:sz w:val="22"/>
        </w:rPr>
        <w:t>FastAPI genera automaticamente una interfaz Swagger UI que documenta todos los endpoints y permite probarlos directamente desde el navegador sin necesidad de Postman.</w:t>
      </w:r>
    </w:p>
    <w:p>
      <w:r>
        <w:rPr>
          <w:b/>
          <w:i w:val="0"/>
          <w:sz w:val="22"/>
        </w:rPr>
        <w:t>URL de acceso (con el servidor corriendo):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http://localhost:8001/docs</w:t>
      </w:r>
    </w:p>
    <w:p>
      <w:r>
        <w:rPr>
          <w:b w:val="0"/>
          <w:i w:val="0"/>
          <w:sz w:val="22"/>
        </w:rPr>
        <w:t>Tambien disponible en formato ReDoc: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http://localhost:8001/redoc</w:t>
      </w:r>
    </w:p>
    <w:p>
      <w:pPr>
        <w:pStyle w:val="Heading2"/>
      </w:pPr>
      <w:r>
        <w:rPr>
          <w:color w:val="1A3A6B"/>
        </w:rPr>
        <w:t>Como usar Swagger para probar el login</w:t>
      </w:r>
    </w:p>
    <w:p>
      <w:r>
        <w:rPr>
          <w:b w:val="0"/>
          <w:i w:val="0"/>
          <w:sz w:val="22"/>
        </w:rPr>
        <w:t>1. Abre http://localhost:8001/docs en el navegador</w:t>
      </w:r>
    </w:p>
    <w:p>
      <w:r>
        <w:rPr>
          <w:b w:val="0"/>
          <w:i w:val="0"/>
          <w:sz w:val="22"/>
        </w:rPr>
        <w:t>2. Busca la seccion "Autenticacion" y haz clic en POST /api/auth/login</w:t>
      </w:r>
    </w:p>
    <w:p>
      <w:r>
        <w:rPr>
          <w:b w:val="0"/>
          <w:i w:val="0"/>
          <w:sz w:val="22"/>
        </w:rPr>
        <w:t>3. Haz clic en "Try it out" y luego edita el body con tu email y contrasena</w:t>
      </w:r>
    </w:p>
    <w:p>
      <w:r>
        <w:rPr>
          <w:b w:val="0"/>
          <w:i w:val="0"/>
          <w:sz w:val="22"/>
        </w:rPr>
        <w:t>4. Haz clic en "Execute" - el servidor enviara el codigo a tu correo</w:t>
      </w:r>
    </w:p>
    <w:p>
      <w:r>
        <w:rPr>
          <w:b w:val="0"/>
          <w:i w:val="0"/>
          <w:sz w:val="22"/>
        </w:rPr>
        <w:t>5. Busca POST /api/auth/verificar-codigo, ingresa el email y el codigo recibido</w:t>
      </w:r>
    </w:p>
    <w:p>
      <w:r>
        <w:rPr>
          <w:b w:val="0"/>
          <w:i w:val="0"/>
          <w:sz w:val="22"/>
        </w:rPr>
        <w:t>6. El servidor devolvera el token JWT. Copialo.</w:t>
      </w:r>
    </w:p>
    <w:p>
      <w:r>
        <w:rPr>
          <w:b w:val="0"/>
          <w:i w:val="0"/>
          <w:sz w:val="22"/>
        </w:rPr>
        <w:t>7. Haz clic en el boton "Authorize" (candado) en la parte superior de Swagger</w:t>
      </w:r>
    </w:p>
    <w:p>
      <w:r>
        <w:rPr>
          <w:b w:val="0"/>
          <w:i w:val="0"/>
          <w:sz w:val="22"/>
        </w:rPr>
        <w:t>8. Pega el token en el campo "Value" con el formato: Bearer eyJ...</w:t>
      </w:r>
    </w:p>
    <w:p>
      <w:r>
        <w:rPr>
          <w:b w:val="0"/>
          <w:i w:val="0"/>
          <w:sz w:val="22"/>
        </w:rPr>
        <w:t>9. Ya puedes probar endpoints protegidos directamente desde Swagger</w:t>
      </w:r>
    </w:p>
    <w:p>
      <w:pPr>
        <w:pStyle w:val="Heading1"/>
      </w:pPr>
      <w:r>
        <w:rPr>
          <w:color w:val="1A3A6B"/>
        </w:rPr>
        <w:t>10. Flujos de Usuario Completos</w:t>
      </w:r>
    </w:p>
    <w:p>
      <w:pPr>
        <w:pStyle w:val="Heading2"/>
      </w:pPr>
      <w:r>
        <w:rPr>
          <w:color w:val="1A3A6B"/>
        </w:rPr>
        <w:t>Flujo: Registro de Estudiante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1. Estudiante abre registro.html</w:t>
        <w:br/>
        <w:t>2. Completa el formulario: nombre, apellido, email institucional,</w:t>
        <w:br/>
        <w:t xml:space="preserve">   cedula, celular, codigo estudiantil, programa academico, contrasena</w:t>
        <w:br/>
        <w:t>3. Al enviar, el JS llama POST /api/auth/registro</w:t>
        <w:br/>
        <w:t>4. El backend hashea la contrasena con BCrypt y guarda el usuario en BD</w:t>
        <w:br/>
        <w:t>5. Responde con token JWT y datos del usuario</w:t>
        <w:br/>
        <w:t>6. El frontend guarda la sesion en localStorage y redirige a index.html</w:t>
        <w:br/>
      </w:r>
    </w:p>
    <w:p>
      <w:pPr>
        <w:pStyle w:val="Heading2"/>
      </w:pPr>
      <w:r>
        <w:rPr>
          <w:color w:val="1A3A6B"/>
        </w:rPr>
        <w:t>Flujo: Login con 2FA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1. Estudiante abre login.html - ve formulario de email y contrasena</w:t>
        <w:br/>
        <w:t>2. Ingresa credenciales y hace clic en "Continuar"</w:t>
        <w:br/>
        <w:t>3. Frontend llama POST /api/auth/login</w:t>
        <w:br/>
        <w:t>4. Backend verifica email y contrasena con BCrypt</w:t>
        <w:br/>
        <w:t>5. Si son correctas, genera codigo de 6 digitos y lo guarda (10 min TTL)</w:t>
        <w:br/>
        <w:t>6. Envia el codigo al correo del usuario via Gmail SMTP</w:t>
        <w:br/>
        <w:t>7. Responde: {"mensaje": "Codigo enviado", "email": "..."}</w:t>
        <w:br/>
        <w:t>8. Frontend muestra el campo para ingresar el codigo (paso 2)</w:t>
        <w:br/>
        <w:t>9. Usuario ingresa el codigo y hace clic en "Verificar"</w:t>
        <w:br/>
        <w:t>10. Frontend llama POST /api/auth/verificar-codigo</w:t>
        <w:br/>
        <w:t>11. Backend valida el codigo y su expiracion</w:t>
        <w:br/>
        <w:t>12. Si es valido, genera JWT y responde con token y datos del usuario</w:t>
        <w:br/>
        <w:t>13. Frontend guarda sesion en localStorage y redirige a index.html</w:t>
        <w:br/>
      </w:r>
    </w:p>
    <w:p>
      <w:pPr>
        <w:pStyle w:val="Heading2"/>
      </w:pPr>
      <w:r>
        <w:rPr>
          <w:color w:val="1A3A6B"/>
        </w:rPr>
        <w:t>Flujo: Postulacion a una Convocatoria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1. Estudiante ve convocatorias en index.html y hace clic en "Postularme"</w:t>
        <w:br/>
        <w:t>2. Se redirige a postulacion.html con el ID de la convocatoria en la URL</w:t>
        <w:br/>
        <w:t>3. El formulario pre-selecciona la convocatoria y muestra sus requisitos</w:t>
        <w:br/>
        <w:t>4. Estudiante selecciona su semestre actual</w:t>
        <w:br/>
        <w:t>5. Redacta la carta de intencion (programa destino, motivos, datos personales)</w:t>
        <w:br/>
        <w:t>6. Adjunta los PDFs requeridos: certificado de notas y paz y salvo academico</w:t>
        <w:br/>
        <w:t>7. Al enviar:</w:t>
        <w:br/>
        <w:t xml:space="preserve">   a. POST /api/postulaciones (crea la postulacion con semestre y carta)</w:t>
        <w:br/>
        <w:t xml:space="preserve">   b. POST /api/postulaciones/{id}/documentos (sube los PDFs)</w:t>
        <w:br/>
        <w:t>8. Exito: redirige a seguimiento.html para ver el estado</w:t>
        <w:br/>
      </w:r>
    </w:p>
    <w:p>
      <w:pPr>
        <w:pStyle w:val="Heading2"/>
      </w:pPr>
      <w:r>
        <w:rPr>
          <w:color w:val="1A3A6B"/>
        </w:rPr>
        <w:t>Flujo: Revision Administrativa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1. Admin inicia sesion y llega al panel (admin/panel.html)</w:t>
        <w:br/>
        <w:t>2. Ve la tabla con todas las postulaciones y estadisticas globales</w:t>
        <w:br/>
        <w:t>3. Hace clic en el boton de detalle (lupa) de una postulacion</w:t>
        <w:br/>
        <w:t>4. El modal muestra:</w:t>
        <w:br/>
        <w:t xml:space="preserve">   - Datos del estudiante: nombre, programa, cedula, celular, semestre</w:t>
        <w:br/>
        <w:t xml:space="preserve">   - Convocatoria a la que aplico</w:t>
        <w:br/>
        <w:t xml:space="preserve">   - Carta de intencion completa</w:t>
        <w:br/>
        <w:t xml:space="preserve">   - Lista de documentos con links de descarga (PDFs)</w:t>
        <w:br/>
        <w:t>5. Admin revisa todo y puede:</w:t>
        <w:br/>
        <w:t xml:space="preserve">   a. Escribir un comentario de retroalimentacion</w:t>
        <w:br/>
        <w:t xml:space="preserve">   b. Hacer clic en "Aprobar" o "Rechazar"</w:t>
        <w:br/>
        <w:t>6. El sistema llama PUT /api/admin/postulaciones/{id}/estado</w:t>
        <w:br/>
        <w:t>7. El estudiante puede ver el nuevo estado en seguimiento.html</w:t>
        <w:br/>
      </w:r>
    </w:p>
    <w:p>
      <w:pPr>
        <w:pStyle w:val="Heading1"/>
      </w:pPr>
      <w:r>
        <w:rPr>
          <w:color w:val="1A3A6B"/>
        </w:rPr>
        <w:t>11. Panel de Administrador</w:t>
      </w:r>
    </w:p>
    <w:p>
      <w:r>
        <w:rPr>
          <w:b w:val="0"/>
          <w:i w:val="0"/>
          <w:sz w:val="22"/>
        </w:rPr>
        <w:t>El panel de administrador (admin/panel.html) es accesible solo con rol "admin". Incluye:</w:t>
      </w:r>
    </w:p>
    <w:p>
      <w:pPr>
        <w:pStyle w:val="Heading2"/>
      </w:pPr>
      <w:r>
        <w:rPr>
          <w:color w:val="1A3A6B"/>
        </w:rPr>
        <w:t>Estadisticas en Tiempo Real</w:t>
      </w:r>
    </w:p>
    <w:p>
      <w:r>
        <w:rPr>
          <w:b w:val="0"/>
          <w:i w:val="0"/>
          <w:sz w:val="22"/>
        </w:rPr>
        <w:t>Al cargar la pagina, consulta GET /api/admin/estadisticas y muestra:</w:t>
      </w:r>
    </w:p>
    <w:p>
      <w:pPr>
        <w:pStyle w:val="ListBullet"/>
        <w:spacing w:after="40"/>
      </w:pPr>
      <w:r>
        <w:t>Total de postulaciones recibidas</w:t>
      </w:r>
    </w:p>
    <w:p>
      <w:pPr>
        <w:pStyle w:val="ListBullet"/>
        <w:spacing w:after="40"/>
      </w:pPr>
      <w:r>
        <w:t>Postulaciones aprobadas</w:t>
      </w:r>
    </w:p>
    <w:p>
      <w:pPr>
        <w:pStyle w:val="ListBullet"/>
        <w:spacing w:after="40"/>
      </w:pPr>
      <w:r>
        <w:t>Postulaciones rechazadas</w:t>
      </w:r>
    </w:p>
    <w:p>
      <w:pPr>
        <w:pStyle w:val="ListBullet"/>
        <w:spacing w:after="40"/>
      </w:pPr>
      <w:r>
        <w:t>Postulaciones en revision</w:t>
      </w:r>
    </w:p>
    <w:p>
      <w:pPr>
        <w:pStyle w:val="Heading2"/>
      </w:pPr>
      <w:r>
        <w:rPr>
          <w:color w:val="1A3A6B"/>
        </w:rPr>
        <w:t>Tabla de Postulaciones</w:t>
      </w:r>
    </w:p>
    <w:p>
      <w:r>
        <w:rPr>
          <w:b w:val="0"/>
          <w:i w:val="0"/>
          <w:sz w:val="22"/>
        </w:rPr>
        <w:t>Columnas: #, Estudiante, Programa, Convocatoria, Semestre, Docs (cantidad), Fecha, Estado, Acciones</w:t>
      </w:r>
    </w:p>
    <w:p>
      <w:pPr>
        <w:pStyle w:val="ListBullet"/>
        <w:spacing w:after="40"/>
      </w:pPr>
      <w:r>
        <w:t>El estado se muestra con color: verde (aprobada), rojo (rechazada), amarillo (en revision)</w:t>
      </w:r>
    </w:p>
    <w:p>
      <w:pPr>
        <w:pStyle w:val="ListBullet"/>
        <w:spacing w:after="40"/>
      </w:pPr>
      <w:r>
        <w:t>La columna Docs muestra el numero de documentos subidos</w:t>
      </w:r>
    </w:p>
    <w:p>
      <w:pPr>
        <w:pStyle w:val="ListBullet"/>
        <w:spacing w:after="40"/>
      </w:pPr>
      <w:r>
        <w:t>El boton de lupa abre el modal de detalle</w:t>
      </w:r>
    </w:p>
    <w:p>
      <w:pPr>
        <w:pStyle w:val="Heading2"/>
      </w:pPr>
      <w:r>
        <w:rPr>
          <w:color w:val="1A3A6B"/>
        </w:rPr>
        <w:t>Modal de Detalle</w:t>
      </w:r>
    </w:p>
    <w:p>
      <w:pPr>
        <w:pStyle w:val="ListBullet"/>
        <w:spacing w:after="40"/>
      </w:pPr>
      <w:r>
        <w:t>Datos personales del estudiante: nombre completo, programa, cedula, celular</w:t>
      </w:r>
    </w:p>
    <w:p>
      <w:pPr>
        <w:pStyle w:val="ListBullet"/>
        <w:spacing w:after="40"/>
      </w:pPr>
      <w:r>
        <w:t>Semestre actual y convocatoria a la que aplico</w:t>
      </w:r>
    </w:p>
    <w:p>
      <w:pPr>
        <w:pStyle w:val="ListBullet"/>
        <w:spacing w:after="40"/>
      </w:pPr>
      <w:r>
        <w:t>Carta de intencion completa en un area de texto de solo lectura</w:t>
      </w:r>
    </w:p>
    <w:p>
      <w:pPr>
        <w:pStyle w:val="ListBullet"/>
        <w:spacing w:after="40"/>
      </w:pPr>
      <w:r>
        <w:t>Lista de documentos con tipo (certificado, paz y salvo) y enlace de descarga</w:t>
      </w:r>
    </w:p>
    <w:p>
      <w:pPr>
        <w:pStyle w:val="ListBullet"/>
        <w:spacing w:after="40"/>
      </w:pPr>
      <w:r>
        <w:t>Area de texto para escribir comentario de retroalimentacion</w:t>
      </w:r>
    </w:p>
    <w:p>
      <w:pPr>
        <w:pStyle w:val="ListBullet"/>
        <w:spacing w:after="40"/>
      </w:pPr>
      <w:r>
        <w:t>Botones: Aprobar (verde), Rechazar (rojo), Guardar comentario (gris)</w:t>
      </w:r>
    </w:p>
    <w:p>
      <w:pPr>
        <w:pStyle w:val="Heading2"/>
      </w:pPr>
      <w:r>
        <w:rPr>
          <w:color w:val="1A3A6B"/>
        </w:rPr>
        <w:t>Gestion de Convocatorias</w:t>
      </w:r>
    </w:p>
    <w:p>
      <w:pPr>
        <w:pStyle w:val="ListBullet"/>
        <w:spacing w:after="40"/>
      </w:pPr>
      <w:r>
        <w:t>Formulario para crear nuevas convocatorias (titulo, universidad, fechas, cupos, requisitos)</w:t>
      </w:r>
    </w:p>
    <w:p>
      <w:pPr>
        <w:pStyle w:val="ListBullet"/>
        <w:spacing w:after="40"/>
      </w:pPr>
      <w:r>
        <w:t>Boton de eliminar por convocatoria (con confirmacion)</w:t>
      </w:r>
    </w:p>
    <w:p>
      <w:pPr>
        <w:pStyle w:val="Heading1"/>
      </w:pPr>
      <w:r>
        <w:rPr>
          <w:color w:val="1A3A6B"/>
        </w:rPr>
        <w:t>12. Como Ejecutar el Proyecto Localmente</w:t>
      </w:r>
    </w:p>
    <w:p>
      <w:r>
        <w:rPr>
          <w:b/>
          <w:i w:val="0"/>
          <w:sz w:val="22"/>
        </w:rPr>
        <w:t>Sigue estos pasos en orden para poner en marcha el proyecto completo:</w:t>
      </w:r>
    </w:p>
    <w:p>
      <w:pPr>
        <w:pStyle w:val="Heading2"/>
      </w:pPr>
      <w:r>
        <w:rPr>
          <w:color w:val="1A3A6B"/>
        </w:rPr>
        <w:t>Requisitos Previos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4535"/>
            <w:shd w:val="clear" w:color="auto" w:fill="1a3a6b"/>
          </w:tcPr>
          <w:p>
            <w:r>
              <w:rPr>
                <w:b/>
                <w:color w:val="FFFFFF"/>
              </w:rPr>
              <w:t>Como verificar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Python</w:t>
            </w:r>
          </w:p>
        </w:tc>
        <w:tc>
          <w:tcPr>
            <w:tcW w:type="dxa" w:w="2268"/>
            <w:shd w:val="clear" w:color="auto" w:fill="F8FAFF"/>
          </w:tcPr>
          <w:p>
            <w:r>
              <w:t>3.10+</w:t>
            </w:r>
          </w:p>
        </w:tc>
        <w:tc>
          <w:tcPr>
            <w:tcW w:type="dxa" w:w="4535"/>
            <w:shd w:val="clear" w:color="auto" w:fill="F8FAFF"/>
          </w:tcPr>
          <w:p>
            <w:r>
              <w:t>python --version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pip</w:t>
            </w:r>
          </w:p>
        </w:tc>
        <w:tc>
          <w:tcPr>
            <w:tcW w:type="dxa" w:w="2268"/>
            <w:shd w:val="clear" w:color="auto" w:fill="FFFFFF"/>
          </w:tcPr>
          <w:p>
            <w:r>
              <w:t>Incluido con Python</w:t>
            </w:r>
          </w:p>
        </w:tc>
        <w:tc>
          <w:tcPr>
            <w:tcW w:type="dxa" w:w="4535"/>
            <w:shd w:val="clear" w:color="auto" w:fill="FFFFFF"/>
          </w:tcPr>
          <w:p>
            <w:r>
              <w:t>pip --version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Cuenta en Neon</w:t>
            </w:r>
          </w:p>
        </w:tc>
        <w:tc>
          <w:tcPr>
            <w:tcW w:type="dxa" w:w="2268"/>
            <w:shd w:val="clear" w:color="auto" w:fill="F8FAFF"/>
          </w:tcPr>
          <w:p>
            <w:r>
              <w:t>Gratuita</w:t>
            </w:r>
          </w:p>
        </w:tc>
        <w:tc>
          <w:tcPr>
            <w:tcW w:type="dxa" w:w="4535"/>
            <w:shd w:val="clear" w:color="auto" w:fill="F8FAFF"/>
          </w:tcPr>
          <w:p>
            <w:r>
              <w:t>neon.tech (registro gratis)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Cuenta de Gmail</w:t>
            </w:r>
          </w:p>
        </w:tc>
        <w:tc>
          <w:tcPr>
            <w:tcW w:type="dxa" w:w="2268"/>
            <w:shd w:val="clear" w:color="auto" w:fill="FFFFFF"/>
          </w:tcPr>
          <w:p>
            <w:r>
              <w:t>Con 2FA activado</w:t>
            </w:r>
          </w:p>
        </w:tc>
        <w:tc>
          <w:tcPr>
            <w:tcW w:type="dxa" w:w="4535"/>
            <w:shd w:val="clear" w:color="auto" w:fill="FFFFFF"/>
          </w:tcPr>
          <w:p>
            <w:r>
              <w:t>Para el codigo de verificacion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Navegador web</w:t>
            </w:r>
          </w:p>
        </w:tc>
        <w:tc>
          <w:tcPr>
            <w:tcW w:type="dxa" w:w="2268"/>
            <w:shd w:val="clear" w:color="auto" w:fill="F8FAFF"/>
          </w:tcPr>
          <w:p>
            <w:r>
              <w:t>Chrome / Firefox / Edge</w:t>
            </w:r>
          </w:p>
        </w:tc>
        <w:tc>
          <w:tcPr>
            <w:tcW w:type="dxa" w:w="4535"/>
            <w:shd w:val="clear" w:color="auto" w:fill="F8FAFF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A3A6B"/>
        </w:rPr>
        <w:t>Paso 1: Clonar o descargar el proyecto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git clone https://github.com/Juan-Vanegas5/intercambios-academicos.git</w:t>
        <w:br/>
        <w:t>cd intercambios-academicos</w:t>
        <w:br/>
      </w:r>
    </w:p>
    <w:p>
      <w:pPr>
        <w:pStyle w:val="Heading2"/>
      </w:pPr>
      <w:r>
        <w:rPr>
          <w:color w:val="1A3A6B"/>
        </w:rPr>
        <w:t>Paso 2: Configurar la base de datos en Neon</w:t>
      </w:r>
    </w:p>
    <w:p>
      <w:r>
        <w:rPr>
          <w:b/>
          <w:i w:val="0"/>
          <w:sz w:val="22"/>
        </w:rPr>
        <w:t>2.1 Crear el proyecto en Neon:</w:t>
      </w:r>
    </w:p>
    <w:p>
      <w:pPr>
        <w:pStyle w:val="ListBullet"/>
        <w:spacing w:after="40"/>
      </w:pPr>
      <w:r>
        <w:t>Ve a https://neon.tech y crea una cuenta gratuita</w:t>
      </w:r>
    </w:p>
    <w:p>
      <w:pPr>
        <w:pStyle w:val="ListBullet"/>
        <w:spacing w:after="40"/>
      </w:pPr>
      <w:r>
        <w:t>Crea un nuevo proyecto (cualquier nombre)</w:t>
      </w:r>
    </w:p>
    <w:p>
      <w:pPr>
        <w:pStyle w:val="ListBullet"/>
        <w:spacing w:after="40"/>
      </w:pPr>
      <w:r>
        <w:t>Anota la "Connection string" que tiene este formato: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postgresql://usuario:contrasena@ep-algo.us-east-2.aws.neon.tech/neondb?sslmode=require</w:t>
      </w:r>
    </w:p>
    <w:p>
      <w:r>
        <w:rPr>
          <w:b/>
          <w:i w:val="0"/>
          <w:sz w:val="22"/>
        </w:rPr>
        <w:t>2.2 Ejecutar el schema:</w:t>
      </w:r>
    </w:p>
    <w:p>
      <w:pPr>
        <w:pStyle w:val="ListBullet"/>
        <w:spacing w:after="40"/>
      </w:pPr>
      <w:r>
        <w:t>En Neon, ve a "SQL Editor"</w:t>
      </w:r>
    </w:p>
    <w:p>
      <w:pPr>
        <w:pStyle w:val="ListBullet"/>
        <w:spacing w:after="40"/>
      </w:pPr>
      <w:r>
        <w:t>Pega el contenido de database/schema.sql y haz clic en Run</w:t>
      </w:r>
    </w:p>
    <w:p>
      <w:pPr>
        <w:pStyle w:val="ListBullet"/>
        <w:spacing w:after="40"/>
      </w:pPr>
      <w:r>
        <w:t>Pega el contenido de database/seed.sql y haz clic en Run</w:t>
      </w:r>
    </w:p>
    <w:p>
      <w:pPr>
        <w:pStyle w:val="Heading2"/>
      </w:pPr>
      <w:r>
        <w:rPr>
          <w:color w:val="1A3A6B"/>
        </w:rPr>
        <w:t>Paso 3: Crear el archivo .env del backend</w:t>
      </w:r>
    </w:p>
    <w:p>
      <w:r>
        <w:rPr>
          <w:b w:val="0"/>
          <w:i w:val="0"/>
          <w:sz w:val="22"/>
        </w:rPr>
        <w:t>Crea el archivo backend/.env con este contenido: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DATABASE_URL=postgresql://tu_usuario:tu_contrasena@tu_host/tu_db</w:t>
        <w:br/>
        <w:t>SECRET_KEY=una_clave_secreta_larga_y_aleatoria_aqui</w:t>
        <w:br/>
        <w:t>EMAIL_USER=tu_correo@gmail.com</w:t>
        <w:br/>
        <w:t>EMAIL_PASSWORD=contraseña_de_aplicacion_16_caracteres</w:t>
        <w:br/>
      </w:r>
    </w:p>
    <w:p>
      <w:r>
        <w:rPr>
          <w:b w:val="0"/>
          <w:i/>
          <w:sz w:val="22"/>
        </w:rPr>
        <w:t>Sustituye DATABASE_URL con la Connection string de Neon.</w:t>
      </w:r>
    </w:p>
    <w:p>
      <w:r>
        <w:rPr>
          <w:b w:val="0"/>
          <w:i/>
          <w:sz w:val="22"/>
        </w:rPr>
        <w:t>Para EMAIL_PASSWORD, ve a la seccion 13 de este documento.</w:t>
      </w:r>
    </w:p>
    <w:p>
      <w:pPr>
        <w:pStyle w:val="Heading2"/>
      </w:pPr>
      <w:r>
        <w:rPr>
          <w:color w:val="1A3A6B"/>
        </w:rPr>
        <w:t>Paso 4: Instalar dependencias Python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# Abre una terminal y navega a la carpeta backend</w:t>
        <w:br/>
        <w:t>cd backend</w:t>
        <w:br/>
        <w:br/>
        <w:t># Instalar dependencias</w:t>
        <w:br/>
        <w:t>pip install -r requirements.txt</w:t>
        <w:br/>
      </w:r>
    </w:p>
    <w:p>
      <w:pPr>
        <w:pStyle w:val="Heading2"/>
      </w:pPr>
      <w:r>
        <w:rPr>
          <w:color w:val="1A3A6B"/>
        </w:rPr>
        <w:t>Paso 5: Iniciar el servidor backend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# Desde la carpeta backend/</w:t>
        <w:br/>
        <w:t>python -m uvicorn main:app --reload --port 8001</w:t>
        <w:br/>
      </w:r>
    </w:p>
    <w:p>
      <w:r>
        <w:rPr>
          <w:b w:val="0"/>
          <w:i w:val="0"/>
          <w:sz w:val="22"/>
        </w:rPr>
        <w:t>Si todo esta bien, veras en la terminal: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INFO:     Uvicorn running on http://127.0.0.1:8001 (Press CTRL+C to quit)</w:t>
        <w:br/>
        <w:t>INFO:     Started reloader process</w:t>
        <w:br/>
      </w:r>
    </w:p>
    <w:p>
      <w:r>
        <w:rPr>
          <w:b w:val="0"/>
          <w:i/>
          <w:color w:val="DC2626"/>
          <w:sz w:val="22"/>
        </w:rPr>
        <w:t>IMPORTANTE: El comando debe ejecutarse desde dentro de la carpeta backend/, no desde la raiz del proyecto.</w:t>
      </w:r>
    </w:p>
    <w:p>
      <w:pPr>
        <w:pStyle w:val="Heading2"/>
      </w:pPr>
      <w:r>
        <w:rPr>
          <w:color w:val="1A3A6B"/>
        </w:rPr>
        <w:t>Paso 6: Abrir el frontend en el navegador</w:t>
      </w:r>
    </w:p>
    <w:p>
      <w:r>
        <w:rPr>
          <w:b w:val="0"/>
          <w:i w:val="0"/>
          <w:sz w:val="22"/>
        </w:rPr>
        <w:t>El frontend es HTML puro, no necesita servidor. Tienes dos opciones:</w:t>
      </w:r>
    </w:p>
    <w:p>
      <w:r>
        <w:rPr>
          <w:b/>
          <w:i w:val="0"/>
          <w:sz w:val="22"/>
        </w:rPr>
        <w:t>Opcion A - Abrir directo (puede tener restricciones CORS en algunos navegadores):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Abre directamente el archivo: frontend/pages/index.html</w:t>
      </w:r>
    </w:p>
    <w:p>
      <w:r>
        <w:rPr>
          <w:b/>
          <w:i w:val="0"/>
          <w:sz w:val="22"/>
        </w:rPr>
        <w:t>Opcion B - Usar Live Server en VS Code (recomendado):</w:t>
      </w:r>
    </w:p>
    <w:p>
      <w:pPr>
        <w:pStyle w:val="ListBullet"/>
        <w:spacing w:after="40"/>
      </w:pPr>
      <w:r>
        <w:t>Instala la extension "Live Server" en VS Code</w:t>
      </w:r>
    </w:p>
    <w:p>
      <w:pPr>
        <w:pStyle w:val="ListBullet"/>
        <w:spacing w:after="40"/>
      </w:pPr>
      <w:r>
        <w:t>Haz clic derecho sobre frontend/pages/index.html</w:t>
      </w:r>
    </w:p>
    <w:p>
      <w:pPr>
        <w:pStyle w:val="ListBullet"/>
        <w:spacing w:after="40"/>
      </w:pPr>
      <w:r>
        <w:t>Selecciona "Open with Live Server"</w:t>
      </w:r>
    </w:p>
    <w:p>
      <w:pPr>
        <w:pStyle w:val="ListBullet"/>
        <w:spacing w:after="40"/>
      </w:pPr>
      <w:r>
        <w:t>El navegador abrira en http://127.0.0.1:5500/frontend/pages/index.html</w:t>
      </w:r>
    </w:p>
    <w:p>
      <w:pPr>
        <w:pStyle w:val="Heading2"/>
      </w:pPr>
      <w:r>
        <w:rPr>
          <w:color w:val="1A3A6B"/>
        </w:rPr>
        <w:t>Verificacion Final</w:t>
      </w:r>
    </w:p>
    <w:p>
      <w:r>
        <w:rPr>
          <w:b/>
          <w:i w:val="0"/>
          <w:sz w:val="22"/>
        </w:rPr>
        <w:t>Con el servidor corriendo, verifica que todo funciona: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Que verificar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Como</w:t>
            </w:r>
          </w:p>
        </w:tc>
        <w:tc>
          <w:tcPr>
            <w:tcW w:type="dxa" w:w="3969"/>
            <w:shd w:val="clear" w:color="auto" w:fill="1a3a6b"/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Swagger UI</w:t>
            </w:r>
          </w:p>
        </w:tc>
        <w:tc>
          <w:tcPr>
            <w:tcW w:type="dxa" w:w="2835"/>
            <w:shd w:val="clear" w:color="auto" w:fill="F8FAFF"/>
          </w:tcPr>
          <w:p>
            <w:r>
              <w:t>Abre http://localhost:8001/docs</w:t>
            </w:r>
          </w:p>
        </w:tc>
        <w:tc>
          <w:tcPr>
            <w:tcW w:type="dxa" w:w="3969"/>
            <w:shd w:val="clear" w:color="auto" w:fill="F8FAFF"/>
          </w:tcPr>
          <w:p>
            <w:r>
              <w:t>Muestra todos los endpoints documentados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Convocatorias</w:t>
            </w:r>
          </w:p>
        </w:tc>
        <w:tc>
          <w:tcPr>
            <w:tcW w:type="dxa" w:w="2835"/>
            <w:shd w:val="clear" w:color="auto" w:fill="FFFFFF"/>
          </w:tcPr>
          <w:p>
            <w:r>
              <w:t>Abre index.html</w:t>
            </w:r>
          </w:p>
        </w:tc>
        <w:tc>
          <w:tcPr>
            <w:tcW w:type="dxa" w:w="3969"/>
            <w:shd w:val="clear" w:color="auto" w:fill="FFFFFF"/>
          </w:tcPr>
          <w:p>
            <w:r>
              <w:t>Lista 4 convocatorias activas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Login</w:t>
            </w:r>
          </w:p>
        </w:tc>
        <w:tc>
          <w:tcPr>
            <w:tcW w:type="dxa" w:w="2835"/>
            <w:shd w:val="clear" w:color="auto" w:fill="F8FAFF"/>
          </w:tcPr>
          <w:p>
            <w:r>
              <w:t>Usa admin@upc.edu.co / admin</w:t>
            </w:r>
          </w:p>
        </w:tc>
        <w:tc>
          <w:tcPr>
            <w:tcW w:type="dxa" w:w="3969"/>
            <w:shd w:val="clear" w:color="auto" w:fill="F8FAFF"/>
          </w:tcPr>
          <w:p>
            <w:r>
              <w:t>Pide codigo, verifica y da acceso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Panel admin</w:t>
            </w:r>
          </w:p>
        </w:tc>
        <w:tc>
          <w:tcPr>
            <w:tcW w:type="dxa" w:w="2835"/>
            <w:shd w:val="clear" w:color="auto" w:fill="FFFFFF"/>
          </w:tcPr>
          <w:p>
            <w:r>
              <w:t>Login como admin -&gt; panel</w:t>
            </w:r>
          </w:p>
        </w:tc>
        <w:tc>
          <w:tcPr>
            <w:tcW w:type="dxa" w:w="3969"/>
            <w:shd w:val="clear" w:color="auto" w:fill="FFFFFF"/>
          </w:tcPr>
          <w:p>
            <w:r>
              <w:t>Muestra estadisticas y tabla de postulaciones</w:t>
            </w:r>
          </w:p>
        </w:tc>
      </w:tr>
      <w:tr>
        <w:tc>
          <w:tcPr>
            <w:tcW w:type="dxa" w:w="2268"/>
            <w:shd w:val="clear" w:color="auto" w:fill="F8FAFF"/>
          </w:tcPr>
          <w:p>
            <w:r>
              <w:t>Postulacion</w:t>
            </w:r>
          </w:p>
        </w:tc>
        <w:tc>
          <w:tcPr>
            <w:tcW w:type="dxa" w:w="2835"/>
            <w:shd w:val="clear" w:color="auto" w:fill="F8FAFF"/>
          </w:tcPr>
          <w:p>
            <w:r>
              <w:t>Login como estudiante y postulate</w:t>
            </w:r>
          </w:p>
        </w:tc>
        <w:tc>
          <w:tcPr>
            <w:tcW w:type="dxa" w:w="3969"/>
            <w:shd w:val="clear" w:color="auto" w:fill="F8FAFF"/>
          </w:tcPr>
          <w:p>
            <w:r>
              <w:t>Postulacion creada y visible en seguimiento</w:t>
            </w:r>
          </w:p>
        </w:tc>
      </w:tr>
    </w:tbl>
    <w:p/>
    <w:p>
      <w:pPr>
        <w:pStyle w:val="Heading1"/>
      </w:pPr>
      <w:r>
        <w:rPr>
          <w:color w:val="1A3A6B"/>
        </w:rPr>
        <w:t>13. Configuracion de Correo para 2FA (Gmail)</w:t>
      </w:r>
    </w:p>
    <w:p>
      <w:r>
        <w:rPr>
          <w:b w:val="0"/>
          <w:i w:val="0"/>
          <w:sz w:val="22"/>
        </w:rPr>
        <w:t>Para que el sistema envie los codigos de verificacion por correo real, necesitas una "Contrasena de Aplicacion" de Gmail. Esto es diferente a tu contrasena normal.</w:t>
      </w:r>
    </w:p>
    <w:p>
      <w:pPr>
        <w:pStyle w:val="Heading2"/>
      </w:pPr>
      <w:r>
        <w:rPr>
          <w:color w:val="1A3A6B"/>
        </w:rPr>
        <w:t>Pasos para obtener la Contrasena de Aplicacion</w:t>
      </w:r>
    </w:p>
    <w:p>
      <w:r>
        <w:rPr>
          <w:b w:val="0"/>
          <w:i w:val="0"/>
          <w:sz w:val="22"/>
        </w:rPr>
        <w:t>1. Inicia sesion en tu cuenta de Gmail</w:t>
      </w:r>
    </w:p>
    <w:p>
      <w:r>
        <w:rPr>
          <w:b w:val="0"/>
          <w:i w:val="0"/>
          <w:sz w:val="22"/>
        </w:rPr>
        <w:t>2. Ve a: Gestion de cuenta Google -&gt; Seguridad</w:t>
      </w:r>
    </w:p>
    <w:p>
      <w:r>
        <w:rPr>
          <w:b w:val="0"/>
          <w:i w:val="0"/>
          <w:sz w:val="22"/>
        </w:rPr>
        <w:t>3. Activa la "Verificacion en dos pasos" si no la tienes (obligatorio)</w:t>
      </w:r>
    </w:p>
    <w:p>
      <w:r>
        <w:rPr>
          <w:b w:val="0"/>
          <w:i w:val="0"/>
          <w:sz w:val="22"/>
        </w:rPr>
        <w:t>4. En la seccion Seguridad, busca "Contraseñas de aplicaciones"</w:t>
      </w:r>
    </w:p>
    <w:p>
      <w:r>
        <w:rPr>
          <w:b w:val="0"/>
          <w:i w:val="0"/>
          <w:sz w:val="22"/>
        </w:rPr>
        <w:t>5. Selecciona la app "Correo" y el dispositivo "Otro (nombre personalizado)"</w:t>
      </w:r>
    </w:p>
    <w:p>
      <w:r>
        <w:rPr>
          <w:b w:val="0"/>
          <w:i w:val="0"/>
          <w:sz w:val="22"/>
        </w:rPr>
        <w:t>6. Escribe un nombre como "intercambios-upc" y haz clic en Generar</w:t>
      </w:r>
    </w:p>
    <w:p>
      <w:r>
        <w:rPr>
          <w:b w:val="0"/>
          <w:i w:val="0"/>
          <w:sz w:val="22"/>
        </w:rPr>
        <w:t>7. Google genera una contraseña de 16 caracteres (ej: yhxm wpsk pwpu ztqf)</w:t>
      </w:r>
    </w:p>
    <w:p>
      <w:r>
        <w:rPr>
          <w:b w:val="0"/>
          <w:i w:val="0"/>
          <w:sz w:val="22"/>
        </w:rPr>
        <w:t>8. Copia esa contraseña y usala como EMAIL_PASSWORD en el archivo .env</w:t>
      </w:r>
    </w:p>
    <w:p>
      <w:r>
        <w:rPr>
          <w:b w:val="0"/>
          <w:i w:val="0"/>
          <w:sz w:val="22"/>
        </w:rPr>
        <w:t>9. Nota: los espacios en la contraseña son opcionales, puedes quitarlos</w:t>
      </w:r>
    </w:p>
    <w:p>
      <w:r>
        <w:rPr>
          <w:b w:val="0"/>
          <w:i/>
          <w:color w:val="DC2626"/>
          <w:sz w:val="22"/>
        </w:rPr>
        <w:t>Importante: La contraseña de aplicacion solo se muestra una vez. Guardala en un lugar seguro.</w:t>
      </w:r>
    </w:p>
    <w:p>
      <w:pPr>
        <w:pStyle w:val="Heading2"/>
      </w:pPr>
      <w:r>
        <w:rPr>
          <w:color w:val="1A3A6B"/>
        </w:rPr>
        <w:t>Que pasa si el correo no esta configurado</w:t>
      </w:r>
    </w:p>
    <w:p>
      <w:r>
        <w:rPr>
          <w:b w:val="0"/>
          <w:i w:val="0"/>
          <w:sz w:val="22"/>
        </w:rPr>
        <w:t>El sistema funciona aunque el correo no este configurado. En ese caso, el codigo de verificacion se imprime en la terminal del servidor:</w:t>
      </w:r>
    </w:p>
    <w:p>
      <w:pPr>
        <w:spacing w:before="40" w:after="40"/>
        <w:ind w:left="567"/>
        <w:shd w:val="clear" w:color="auto" w:fill="F3F4F6"/>
      </w:pPr>
      <w:r>
        <w:rPr>
          <w:rFonts w:ascii="Courier New" w:hAnsi="Courier New"/>
          <w:color w:val="1A3A6B"/>
          <w:sz w:val="18"/>
        </w:rPr>
        <w:t>CODIGO para admin@upc.edu.co: 847291</w:t>
        <w:br/>
        <w:t>(Advertencia: no se pudo enviar el correo)</w:t>
        <w:br/>
      </w:r>
    </w:p>
    <w:p>
      <w:r>
        <w:rPr>
          <w:b w:val="0"/>
          <w:i/>
          <w:sz w:val="22"/>
        </w:rPr>
        <w:t>Copia el codigo de la terminal y usalo en el formulario de login.</w:t>
      </w:r>
    </w:p>
    <w:p>
      <w:pPr>
        <w:pStyle w:val="Heading1"/>
      </w:pPr>
      <w:r>
        <w:rPr>
          <w:color w:val="1A3A6B"/>
        </w:rPr>
        <w:t>14. Credenciales de Prueba</w:t>
      </w:r>
    </w:p>
    <w:p>
      <w:r>
        <w:rPr>
          <w:b w:val="0"/>
          <w:i w:val="0"/>
          <w:sz w:val="22"/>
        </w:rPr>
        <w:t>El seed.sql incluye estos usuarios de prueba con contraseñas hasheadas en BCrypt: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color="auto" w:fill="1a3a6b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3402"/>
            <w:shd w:val="clear" w:color="auto" w:fill="1a3a6b"/>
          </w:tcPr>
          <w:p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268"/>
            <w:shd w:val="clear" w:color="auto" w:fill="1a3a6b"/>
          </w:tcPr>
          <w:p>
            <w:r>
              <w:rPr>
                <w:b/>
                <w:color w:val="FFFFFF"/>
              </w:rPr>
              <w:t>Contrasena</w:t>
            </w:r>
          </w:p>
        </w:tc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Nombre</w:t>
            </w:r>
          </w:p>
        </w:tc>
      </w:tr>
      <w:tr>
        <w:tc>
          <w:tcPr>
            <w:tcW w:type="dxa" w:w="1701"/>
            <w:shd w:val="clear" w:color="auto" w:fill="F8FAFF"/>
          </w:tcPr>
          <w:p>
            <w:r>
              <w:t>Admin</w:t>
            </w:r>
          </w:p>
        </w:tc>
        <w:tc>
          <w:tcPr>
            <w:tcW w:type="dxa" w:w="3402"/>
            <w:shd w:val="clear" w:color="auto" w:fill="F8FAFF"/>
          </w:tcPr>
          <w:p>
            <w:r>
              <w:t>admin@upc.edu.co</w:t>
            </w:r>
          </w:p>
        </w:tc>
        <w:tc>
          <w:tcPr>
            <w:tcW w:type="dxa" w:w="2268"/>
            <w:shd w:val="clear" w:color="auto" w:fill="F8FAFF"/>
          </w:tcPr>
          <w:p>
            <w:r>
              <w:t>admin</w:t>
            </w:r>
          </w:p>
        </w:tc>
        <w:tc>
          <w:tcPr>
            <w:tcW w:type="dxa" w:w="2835"/>
            <w:shd w:val="clear" w:color="auto" w:fill="F8FAFF"/>
          </w:tcPr>
          <w:p>
            <w:r>
              <w:t>Administrador UPC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t>Estudiante</w:t>
            </w:r>
          </w:p>
        </w:tc>
        <w:tc>
          <w:tcPr>
            <w:tcW w:type="dxa" w:w="3402"/>
            <w:shd w:val="clear" w:color="auto" w:fill="FFFFFF"/>
          </w:tcPr>
          <w:p>
            <w:r>
              <w:t>juan.vanegas@upc.edu.co</w:t>
            </w:r>
          </w:p>
        </w:tc>
        <w:tc>
          <w:tcPr>
            <w:tcW w:type="dxa" w:w="2268"/>
            <w:shd w:val="clear" w:color="auto" w:fill="FFFFFF"/>
          </w:tcPr>
          <w:p>
            <w:r>
              <w:t>1234</w:t>
            </w:r>
          </w:p>
        </w:tc>
        <w:tc>
          <w:tcPr>
            <w:tcW w:type="dxa" w:w="2835"/>
            <w:shd w:val="clear" w:color="auto" w:fill="FFFFFF"/>
          </w:tcPr>
          <w:p>
            <w:r>
              <w:t>Juan Vanegas</w:t>
            </w:r>
          </w:p>
        </w:tc>
      </w:tr>
      <w:tr>
        <w:tc>
          <w:tcPr>
            <w:tcW w:type="dxa" w:w="1701"/>
            <w:shd w:val="clear" w:color="auto" w:fill="F8FAFF"/>
          </w:tcPr>
          <w:p>
            <w:r>
              <w:t>Estudiante</w:t>
            </w:r>
          </w:p>
        </w:tc>
        <w:tc>
          <w:tcPr>
            <w:tcW w:type="dxa" w:w="3402"/>
            <w:shd w:val="clear" w:color="auto" w:fill="F8FAFF"/>
          </w:tcPr>
          <w:p>
            <w:r>
              <w:t>maria.garcia@upc.edu.co</w:t>
            </w:r>
          </w:p>
        </w:tc>
        <w:tc>
          <w:tcPr>
            <w:tcW w:type="dxa" w:w="2268"/>
            <w:shd w:val="clear" w:color="auto" w:fill="F8FAFF"/>
          </w:tcPr>
          <w:p>
            <w:r>
              <w:t>admin123</w:t>
            </w:r>
          </w:p>
        </w:tc>
        <w:tc>
          <w:tcPr>
            <w:tcW w:type="dxa" w:w="2835"/>
            <w:shd w:val="clear" w:color="auto" w:fill="F8FAFF"/>
          </w:tcPr>
          <w:p>
            <w:r>
              <w:t>Maria Garcia</w:t>
            </w:r>
          </w:p>
        </w:tc>
      </w:tr>
    </w:tbl>
    <w:p/>
    <w:p>
      <w:r>
        <w:rPr>
          <w:b w:val="0"/>
          <w:i/>
          <w:sz w:val="22"/>
        </w:rPr>
        <w:t>Para el admin: el codigo 2FA se imprime en la terminal del servidor (su email no es real).</w:t>
      </w:r>
    </w:p>
    <w:p>
      <w:r>
        <w:rPr>
          <w:b w:val="0"/>
          <w:i/>
          <w:sz w:val="22"/>
        </w:rPr>
        <w:t>Para los estudiantes: si tienen un correo real configurado en BD, el codigo llega por email.</w:t>
      </w:r>
    </w:p>
    <w:p>
      <w:pPr>
        <w:pStyle w:val="Heading1"/>
      </w:pPr>
      <w:r>
        <w:rPr>
          <w:color w:val="1A3A6B"/>
        </w:rPr>
        <w:t>15. Glosario Tecnico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a3a6b"/>
          </w:tcPr>
          <w:p>
            <w:r>
              <w:rPr>
                <w:b/>
                <w:color w:val="FFFFFF"/>
              </w:rPr>
              <w:t>Termino</w:t>
            </w:r>
          </w:p>
        </w:tc>
        <w:tc>
          <w:tcPr>
            <w:tcW w:type="dxa" w:w="6236"/>
            <w:shd w:val="clear" w:color="auto" w:fill="1a3a6b"/>
          </w:tcPr>
          <w:p>
            <w:r>
              <w:rPr>
                <w:b/>
                <w:color w:val="FFFFFF"/>
              </w:rPr>
              <w:t>Definicion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API REST</w:t>
            </w:r>
          </w:p>
        </w:tc>
        <w:tc>
          <w:tcPr>
            <w:tcW w:type="dxa" w:w="6236"/>
            <w:shd w:val="clear" w:color="auto" w:fill="F8FAFF"/>
          </w:tcPr>
          <w:p>
            <w:r>
              <w:t>Interfaz de comunicacion entre el frontend y backend que usa HTTP y devuelve datos en formato JSON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JWT (JSON Web Token)</w:t>
            </w:r>
          </w:p>
        </w:tc>
        <w:tc>
          <w:tcPr>
            <w:tcW w:type="dxa" w:w="6236"/>
            <w:shd w:val="clear" w:color="auto" w:fill="FFFFFF"/>
          </w:tcPr>
          <w:p>
            <w:r>
              <w:t>Cadena de texto firmada que prueba la identidad del usuario. El frontend lo guarda y lo envia en cada peticion protegida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BCrypt</w:t>
            </w:r>
          </w:p>
        </w:tc>
        <w:tc>
          <w:tcPr>
            <w:tcW w:type="dxa" w:w="6236"/>
            <w:shd w:val="clear" w:color="auto" w:fill="F8FAFF"/>
          </w:tcPr>
          <w:p>
            <w:r>
              <w:t>Algoritmo de hash para contraseñas. Genera una cadena irreversible que el servidor compara sin conocer la contrasena original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2FA</w:t>
            </w:r>
          </w:p>
        </w:tc>
        <w:tc>
          <w:tcPr>
            <w:tcW w:type="dxa" w:w="6236"/>
            <w:shd w:val="clear" w:color="auto" w:fill="FFFFFF"/>
          </w:tcPr>
          <w:p>
            <w:r>
              <w:t>Autenticacion en dos factores: primero contrasena, luego un codigo temporal. Aumenta la seguridad considerablemente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ORM</w:t>
            </w:r>
          </w:p>
        </w:tc>
        <w:tc>
          <w:tcPr>
            <w:tcW w:type="dxa" w:w="6236"/>
            <w:shd w:val="clear" w:color="auto" w:fill="F8FAFF"/>
          </w:tcPr>
          <w:p>
            <w:r>
              <w:t>Object-Relational Mapping. SQLAlchemy traduce las clases Python a tablas SQL y viceversa, sin escribir SQL manual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Endpoint</w:t>
            </w:r>
          </w:p>
        </w:tc>
        <w:tc>
          <w:tcPr>
            <w:tcW w:type="dxa" w:w="6236"/>
            <w:shd w:val="clear" w:color="auto" w:fill="FFFFFF"/>
          </w:tcPr>
          <w:p>
            <w:r>
              <w:t>URL especifica de la API que realiza una accion determinada. Ej: POST /api/auth/login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Swagger UI</w:t>
            </w:r>
          </w:p>
        </w:tc>
        <w:tc>
          <w:tcPr>
            <w:tcW w:type="dxa" w:w="6236"/>
            <w:shd w:val="clear" w:color="auto" w:fill="F8FAFF"/>
          </w:tcPr>
          <w:p>
            <w:r>
              <w:t>Interfaz web generada automaticamente que documenta y permite probar todos los endpoints de la API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Neon Cloud</w:t>
            </w:r>
          </w:p>
        </w:tc>
        <w:tc>
          <w:tcPr>
            <w:tcW w:type="dxa" w:w="6236"/>
            <w:shd w:val="clear" w:color="auto" w:fill="FFFFFF"/>
          </w:tcPr>
          <w:p>
            <w:r>
              <w:t>Servicio gratuito de PostgreSQL en la nube. Permite tener una BD real sin instalar PostgreSQL localmente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CORS</w:t>
            </w:r>
          </w:p>
        </w:tc>
        <w:tc>
          <w:tcPr>
            <w:tcW w:type="dxa" w:w="6236"/>
            <w:shd w:val="clear" w:color="auto" w:fill="F8FAFF"/>
          </w:tcPr>
          <w:p>
            <w:r>
              <w:t>Politica del navegador que controla que dominios pueden hacer peticiones a la API. FastAPI lo configura para permitir el frontend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localStorage</w:t>
            </w:r>
          </w:p>
        </w:tc>
        <w:tc>
          <w:tcPr>
            <w:tcW w:type="dxa" w:w="6236"/>
            <w:shd w:val="clear" w:color="auto" w:fill="FFFFFF"/>
          </w:tcPr>
          <w:p>
            <w:r>
              <w:t>Almacenamiento del navegador donde el frontend guarda el token JWT y los datos del usuario entre paginas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Multipart/form-data</w:t>
            </w:r>
          </w:p>
        </w:tc>
        <w:tc>
          <w:tcPr>
            <w:tcW w:type="dxa" w:w="6236"/>
            <w:shd w:val="clear" w:color="auto" w:fill="F8FAFF"/>
          </w:tcPr>
          <w:p>
            <w:r>
              <w:t>Tipo de peticion HTTP que permite subir archivos. Usado para enviar los PDFs de los documentos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Hash</w:t>
            </w:r>
          </w:p>
        </w:tc>
        <w:tc>
          <w:tcPr>
            <w:tcW w:type="dxa" w:w="6236"/>
            <w:shd w:val="clear" w:color="auto" w:fill="FFFFFF"/>
          </w:tcPr>
          <w:p>
            <w:r>
              <w:t>Resultado de aplicar un algoritmo criptografico a un texto. Irreversible: no se puede recuperar el original a partir del hash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Salt</w:t>
            </w:r>
          </w:p>
        </w:tc>
        <w:tc>
          <w:tcPr>
            <w:tcW w:type="dxa" w:w="6236"/>
            <w:shd w:val="clear" w:color="auto" w:fill="F8FAFF"/>
          </w:tcPr>
          <w:p>
            <w:r>
              <w:t>Cadena aleatoria añadida antes de hashear. Garantiza que dos contraseñas iguales produzcan hashes diferentes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Rol</w:t>
            </w:r>
          </w:p>
        </w:tc>
        <w:tc>
          <w:tcPr>
            <w:tcW w:type="dxa" w:w="6236"/>
            <w:shd w:val="clear" w:color="auto" w:fill="FFFFFF"/>
          </w:tcPr>
          <w:p>
            <w:r>
              <w:t>Nivel de acceso del usuario: "estudiante" puede postularse; "admin" puede gestionar postulaciones y convocatorias</w:t>
            </w:r>
          </w:p>
        </w:tc>
      </w:tr>
      <w:tr>
        <w:tc>
          <w:tcPr>
            <w:tcW w:type="dxa" w:w="2835"/>
            <w:shd w:val="clear" w:color="auto" w:fill="F8FAFF"/>
          </w:tcPr>
          <w:p>
            <w:r>
              <w:t>Semestre</w:t>
            </w:r>
          </w:p>
        </w:tc>
        <w:tc>
          <w:tcPr>
            <w:tcW w:type="dxa" w:w="6236"/>
            <w:shd w:val="clear" w:color="auto" w:fill="F8FAFF"/>
          </w:tcPr>
          <w:p>
            <w:r>
              <w:t>Periodo academico del estudiante al momento de postularse. La UPC exige estar en semestre 3 o superior para intercambios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Carta de intencion</w:t>
            </w:r>
          </w:p>
        </w:tc>
        <w:tc>
          <w:tcPr>
            <w:tcW w:type="dxa" w:w="6236"/>
            <w:shd w:val="clear" w:color="auto" w:fill="FFFFFF"/>
          </w:tcPr>
          <w:p>
            <w:r>
              <w:t>Texto redactado por el estudiante explicando sus motivos para el intercambio, programa destino y datos de contacto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