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k9v1gjg0078w" w:id="0"/>
      <w:bookmarkEnd w:id="0"/>
      <w:r w:rsidDel="00000000" w:rsidR="00000000" w:rsidRPr="00000000">
        <w:rPr/>
        <w:drawing>
          <wp:inline distB="114300" distT="114300" distL="114300" distR="114300">
            <wp:extent cx="5731200" cy="1473200"/>
            <wp:effectExtent b="0" l="0" r="0" t="0"/>
            <wp:docPr id="2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14732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581025</wp:posOffset>
            </wp:positionH>
            <wp:positionV relativeFrom="paragraph">
              <wp:posOffset>1485900</wp:posOffset>
            </wp:positionV>
            <wp:extent cx="1762125" cy="730766"/>
            <wp:effectExtent b="0" l="0" r="0" t="0"/>
            <wp:wrapNone/>
            <wp:docPr id="30" name="image28.png"/>
            <a:graphic>
              <a:graphicData uri="http://schemas.openxmlformats.org/drawingml/2006/picture">
                <pic:pic>
                  <pic:nvPicPr>
                    <pic:cNvPr id="0" name="image28.png"/>
                    <pic:cNvPicPr preferRelativeResize="0"/>
                  </pic:nvPicPr>
                  <pic:blipFill>
                    <a:blip r:embed="rId7"/>
                    <a:srcRect b="15200" l="0" r="0" t="14843"/>
                    <a:stretch>
                      <a:fillRect/>
                    </a:stretch>
                  </pic:blipFill>
                  <pic:spPr>
                    <a:xfrm>
                      <a:off x="0" y="0"/>
                      <a:ext cx="1762125" cy="730766"/>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Title"/>
        <w:pageBreakBefore w:val="0"/>
        <w:jc w:val="center"/>
        <w:rPr>
          <w:b w:val="1"/>
        </w:rPr>
      </w:pPr>
      <w:bookmarkStart w:colFirst="0" w:colLast="0" w:name="_rj9nojld4cj" w:id="1"/>
      <w:bookmarkEnd w:id="1"/>
      <w:r w:rsidDel="00000000" w:rsidR="00000000" w:rsidRPr="00000000">
        <w:rPr>
          <w:b w:val="1"/>
          <w:rtl w:val="0"/>
        </w:rPr>
        <w:t xml:space="preserve">desde 0</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Subtitle"/>
        <w:pageBreakBefore w:val="0"/>
        <w:jc w:val="center"/>
        <w:rPr/>
      </w:pPr>
      <w:bookmarkStart w:colFirst="0" w:colLast="0" w:name="_p43u28j6byjq" w:id="2"/>
      <w:bookmarkEnd w:id="2"/>
      <w:r w:rsidDel="00000000" w:rsidR="00000000" w:rsidRPr="00000000">
        <w:rPr>
          <w:rtl w:val="0"/>
        </w:rPr>
        <w:t xml:space="preserve">Guía paso a paso con ejemplos para desplegar tu prototipo de IA en internet usando Streamlit, la herramienta preferente en Saturdays.AI para ello</w:t>
      </w:r>
    </w:p>
    <w:p w:rsidR="00000000" w:rsidDel="00000000" w:rsidP="00000000" w:rsidRDefault="00000000" w:rsidRPr="00000000" w14:paraId="00000006">
      <w:pPr>
        <w:pStyle w:val="Heading2"/>
        <w:pageBreakBefore w:val="0"/>
        <w:rPr/>
      </w:pPr>
      <w:bookmarkStart w:colFirst="0" w:colLast="0" w:name="_e20n8xep6to3"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pageBreakBefore w:val="0"/>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7z1b0albor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_x7z1b0albor8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cy2v875tr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_mcy2v875trw2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yb0tuasp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Despliegue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_8yb0tuaspuk2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tli6akp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local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_6rtli6akpf6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88allmjy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online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_iv88allmjy4q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jymgkeljz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Uso de Streamlit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_fjymgkeljzg3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b1zu2v7o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de texto: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_43b1zu2v7ou7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1p22gcf8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Widgets: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_rb1p22gcf8rm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m84le5ai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_pcm84le5ai0e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rrjh8vnb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_zerrjh8vnb8e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ng389lra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_vhng389lra7a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x5q7415w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Tamaño y posicionamiento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_ecx5q7415wyd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0nuuaygq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_oh0nuuaygq5a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2ypctv8e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Multimedia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_5n2ypctv8ear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qk150qe6es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_lqk150qe6es5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sad9xqjq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Streamlit y machine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_8asad9xqjqlt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v3p94vp9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 entrenamiento de modelo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_y3v3p94vp90m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0lqgupkw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Streamlit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_3g0lqgupkwpk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ekv8qu1e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Streamlit y el tratamiento de imágenes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_5kekv8qu1e7n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al99u64s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 y mapas: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_gyal99u64sdg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2"/>
        <w:pageBreakBefore w:val="0"/>
        <w:rPr/>
      </w:pPr>
      <w:bookmarkStart w:colFirst="0" w:colLast="0" w:name="_sjfjriw0io72" w:id="4"/>
      <w:bookmarkEnd w:id="4"/>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x7z1b0albor8" w:id="5"/>
      <w:bookmarkEnd w:id="5"/>
      <w:r w:rsidDel="00000000" w:rsidR="00000000" w:rsidRPr="00000000">
        <w:rPr>
          <w:rtl w:val="0"/>
        </w:rPr>
        <w:t xml:space="preserve">Requisitos (en local)</w:t>
      </w:r>
    </w:p>
    <w:p w:rsidR="00000000" w:rsidDel="00000000" w:rsidP="00000000" w:rsidRDefault="00000000" w:rsidRPr="00000000" w14:paraId="0000001E">
      <w:pPr>
        <w:pageBreakBefore w:val="0"/>
        <w:rPr/>
      </w:pPr>
      <w:r w:rsidDel="00000000" w:rsidR="00000000" w:rsidRPr="00000000">
        <w:rPr>
          <w:rtl w:val="0"/>
        </w:rPr>
        <w:t xml:space="preserve">Para emplear Streamlit solo necesitaremos tener instalado python y pip (el gestor de archivos de python), pip se instala por defecto en todas las versiones actuales de python y por lo que si tienes una antigua te recomendamos actualizar.</w:t>
      </w:r>
    </w:p>
    <w:p w:rsidR="00000000" w:rsidDel="00000000" w:rsidP="00000000" w:rsidRDefault="00000000" w:rsidRPr="00000000" w14:paraId="0000001F">
      <w:pPr>
        <w:pageBreakBefore w:val="0"/>
        <w:jc w:val="center"/>
        <w:rPr/>
      </w:pPr>
      <w:r w:rsidDel="00000000" w:rsidR="00000000" w:rsidRPr="00000000">
        <w:rPr/>
        <w:drawing>
          <wp:inline distB="114300" distT="114300" distL="114300" distR="114300">
            <wp:extent cx="4733925" cy="2886075"/>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339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Respecto a la instalación de Python no entraremos en detalle puesto que es bastante sencilla, solo hay que entrar en la web oficial descargarlo e instalarlo (y si tenéis cualquier duda hay miles de tutoriales en internet). Sin embargo, es importante que Python se añada a las variables de entorno, sino el sistema operativo no será capaz de encontrarlo y en la práctica será como si no estuviese instalado, durante la instalación debería añadirse por defecto, sino es así tendréis que hacerlo manualmente, esto no es demasiado complicado y de nuevo podéis encontrar tutoriales online fácilmente.</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jc w:val="center"/>
        <w:rPr/>
      </w:pPr>
      <w:r w:rsidDel="00000000" w:rsidR="00000000" w:rsidRPr="00000000">
        <w:rPr/>
        <w:drawing>
          <wp:inline distB="114300" distT="114300" distL="114300" distR="114300">
            <wp:extent cx="5191125" cy="2171700"/>
            <wp:effectExtent b="0" l="0" r="0" t="0"/>
            <wp:docPr id="39"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1911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Style w:val="Heading2"/>
        <w:pageBreakBefore w:val="0"/>
        <w:rPr/>
      </w:pPr>
      <w:bookmarkStart w:colFirst="0" w:colLast="0" w:name="_mcy2v875trw2" w:id="6"/>
      <w:bookmarkEnd w:id="6"/>
      <w:r w:rsidDel="00000000" w:rsidR="00000000" w:rsidRPr="00000000">
        <w:rPr>
          <w:rtl w:val="0"/>
        </w:rPr>
        <w:t xml:space="preserve">Instalación</w:t>
      </w:r>
    </w:p>
    <w:p w:rsidR="00000000" w:rsidDel="00000000" w:rsidP="00000000" w:rsidRDefault="00000000" w:rsidRPr="00000000" w14:paraId="00000027">
      <w:pPr>
        <w:pageBreakBefore w:val="0"/>
        <w:rPr/>
      </w:pPr>
      <w:r w:rsidDel="00000000" w:rsidR="00000000" w:rsidRPr="00000000">
        <w:rPr>
          <w:rtl w:val="0"/>
        </w:rPr>
        <w:t xml:space="preserve">Con Python preparado solo hay que realizar dos pasos para usar streamlit, entrar en la pantalla de comandos:</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jc w:val="center"/>
        <w:rPr/>
      </w:pPr>
      <w:r w:rsidDel="00000000" w:rsidR="00000000" w:rsidRPr="00000000">
        <w:rPr/>
        <w:drawing>
          <wp:inline distB="114300" distT="114300" distL="114300" distR="114300">
            <wp:extent cx="5133975" cy="4133850"/>
            <wp:effectExtent b="0" l="0" r="0" t="0"/>
            <wp:docPr id="2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1339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Escribir “pip install streamlit” y pulsar enter:</w:t>
      </w:r>
    </w:p>
    <w:p w:rsidR="00000000" w:rsidDel="00000000" w:rsidP="00000000" w:rsidRDefault="00000000" w:rsidRPr="00000000" w14:paraId="0000002D">
      <w:pPr>
        <w:pageBreakBefore w:val="0"/>
        <w:jc w:val="center"/>
        <w:rPr/>
      </w:pPr>
      <w:r w:rsidDel="00000000" w:rsidR="00000000" w:rsidRPr="00000000">
        <w:rPr/>
        <w:drawing>
          <wp:inline distB="114300" distT="114300" distL="114300" distR="114300">
            <wp:extent cx="4514850" cy="2686050"/>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514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rPr/>
      </w:pPr>
      <w:bookmarkStart w:colFirst="0" w:colLast="0" w:name="_8yb0tuaspuk2" w:id="7"/>
      <w:bookmarkEnd w:id="7"/>
      <w:r w:rsidDel="00000000" w:rsidR="00000000" w:rsidRPr="00000000">
        <w:rPr>
          <w:rtl w:val="0"/>
        </w:rPr>
        <w:t xml:space="preserve">Despliegue</w:t>
      </w:r>
    </w:p>
    <w:p w:rsidR="00000000" w:rsidDel="00000000" w:rsidP="00000000" w:rsidRDefault="00000000" w:rsidRPr="00000000" w14:paraId="00000030">
      <w:pPr>
        <w:pageBreakBefore w:val="0"/>
        <w:rPr/>
      </w:pPr>
      <w:r w:rsidDel="00000000" w:rsidR="00000000" w:rsidRPr="00000000">
        <w:rPr>
          <w:rtl w:val="0"/>
        </w:rPr>
        <w:t xml:space="preserve">Puede parecer que analizar los métodos de despliegue antes de aprender a usar propiamente streamlit es empezar la casa por el tejado, pero he considerado que es mejor que veamos esto primero porque así comprobaremos que todo funciona correctamente y porque en realidad el despliegue con streamlit, sea local u online resulta bastante sencillo así que podemos quitarlo de enmedio para centrarnos en el código en sí.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Para  empezar crearemos un archivo minimo que vamos a desplegar, empleando un editor de código a vuestra elección o incluso el bloc de notas de windows cread un archivo llamado test (podéis usar cualquier otro nombre) con extensión py, este archivo contendrá el texto:</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import streamlit</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streamlit.write(“HELLO WORLD”)</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Style w:val="Heading3"/>
        <w:pageBreakBefore w:val="0"/>
        <w:rPr/>
      </w:pPr>
      <w:bookmarkStart w:colFirst="0" w:colLast="0" w:name="_6rtli6akpf6" w:id="8"/>
      <w:bookmarkEnd w:id="8"/>
      <w:r w:rsidDel="00000000" w:rsidR="00000000" w:rsidRPr="00000000">
        <w:rPr>
          <w:rtl w:val="0"/>
        </w:rPr>
        <w:t xml:space="preserve">Despliegue local</w:t>
      </w:r>
    </w:p>
    <w:p w:rsidR="00000000" w:rsidDel="00000000" w:rsidP="00000000" w:rsidRDefault="00000000" w:rsidRPr="00000000" w14:paraId="00000039">
      <w:pPr>
        <w:pageBreakBefore w:val="0"/>
        <w:rPr/>
      </w:pPr>
      <w:r w:rsidDel="00000000" w:rsidR="00000000" w:rsidRPr="00000000">
        <w:rPr>
          <w:rtl w:val="0"/>
        </w:rPr>
        <w:t xml:space="preserve">Si intentas ejecutar un archivo con código streamlit de forma convencional, por ejemplo en el propio editor de código, verás que este se ejecuta de forma normal ignorando los comandos de streamlit.</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5731200" cy="1879600"/>
            <wp:effectExtent b="0" l="0" r="0" t="0"/>
            <wp:docPr id="1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De hecho, como vemos en la imagen, aparece un warning indicando lo que debemos hacer en realidad, para ejecutar localmente un archivo de Streamlit tendremos que acceder a la pantalla de comandos y usar streamlit run para ejecutar el archivo.</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jc w:val="center"/>
        <w:rPr/>
      </w:pPr>
      <w:r w:rsidDel="00000000" w:rsidR="00000000" w:rsidRPr="00000000">
        <w:rPr>
          <w:rtl w:val="0"/>
        </w:rPr>
        <w:t xml:space="preserve">DESPLAZAMIENTO POR LA PANTALLA DE COMANDOS</w:t>
      </w:r>
    </w:p>
    <w:p w:rsidR="00000000" w:rsidDel="00000000" w:rsidP="00000000" w:rsidRDefault="00000000" w:rsidRPr="00000000" w14:paraId="0000004A">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Si tienes experiencia con la pantalla de comandos puedes saltarte este apartado, en caso contrario no te preocupes te lo explicaremos paso a paso.</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Para empezar la abrimos:</w:t>
      </w:r>
    </w:p>
    <w:p w:rsidR="00000000" w:rsidDel="00000000" w:rsidP="00000000" w:rsidRDefault="00000000" w:rsidRPr="00000000" w14:paraId="0000004F">
      <w:pPr>
        <w:pageBreakBefore w:val="0"/>
        <w:jc w:val="center"/>
        <w:rPr/>
      </w:pPr>
      <w:r w:rsidDel="00000000" w:rsidR="00000000" w:rsidRPr="00000000">
        <w:rPr/>
        <w:drawing>
          <wp:inline distB="114300" distT="114300" distL="114300" distR="114300">
            <wp:extent cx="3187538" cy="2568598"/>
            <wp:effectExtent b="0" l="0" r="0" t="0"/>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87538" cy="256859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Una vez dentro aparecemos en nuestra carpeta de usuario para desplazarnos desde aquí usaremos dos comandos cd y dir.</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b w:val="1"/>
          <w:rtl w:val="0"/>
        </w:rPr>
        <w:t xml:space="preserve">dir</w:t>
      </w:r>
      <w:r w:rsidDel="00000000" w:rsidR="00000000" w:rsidRPr="00000000">
        <w:rPr>
          <w:rtl w:val="0"/>
        </w:rPr>
        <w:t xml:space="preserve"> muestra por escrito lo que hay en la carpeta actual, si lo ejecutas desde la carpeta de tu usuario verás aparecer muchos archivos de los que no tienes que preocuparte ahora mismo.</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b w:val="1"/>
          <w:rtl w:val="0"/>
        </w:rPr>
        <w:t xml:space="preserve">cd</w:t>
      </w:r>
      <w:r w:rsidDel="00000000" w:rsidR="00000000" w:rsidRPr="00000000">
        <w:rPr>
          <w:rtl w:val="0"/>
        </w:rPr>
        <w:t xml:space="preserve"> te permite desplazarte a otra carpeta.</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Empezaremos usando cd Escritorio o cd Desktop para acceder al escritorio (puedes emplear dir para comprobar si aparece como Escritorio o Desktop pero también puedes probarlo directamente, (si te equivocas solo aparecerá un mensaje diciendo que la carpeta no existe), después sigue usando cd hasta llegar a la carpeta donde hayas guardado test.py y una vez ahí ejecuta streamlit run test.py. También puedes acceder a la carpeta directamente copiando su ruta y ejecutando cd a ella:</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2644613" cy="1466696"/>
            <wp:effectExtent b="0" l="0" r="0" t="0"/>
            <wp:docPr id="3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644613" cy="146669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Al clicar en el nombre de la carpeta aparece su ruta:</w:t>
      </w:r>
    </w:p>
    <w:p w:rsidR="00000000" w:rsidDel="00000000" w:rsidP="00000000" w:rsidRDefault="00000000" w:rsidRPr="00000000" w14:paraId="0000005B">
      <w:pPr>
        <w:pageBreakBefore w:val="0"/>
        <w:jc w:val="center"/>
        <w:rPr/>
      </w:pPr>
      <w:r w:rsidDel="00000000" w:rsidR="00000000" w:rsidRPr="00000000">
        <w:rPr/>
        <w:drawing>
          <wp:inline distB="114300" distT="114300" distL="114300" distR="114300">
            <wp:extent cx="2762250" cy="942975"/>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62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Accedemos con cd:</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jc w:val="center"/>
        <w:rPr/>
      </w:pPr>
      <w:r w:rsidDel="00000000" w:rsidR="00000000" w:rsidRPr="00000000">
        <w:rPr/>
        <w:drawing>
          <wp:inline distB="114300" distT="114300" distL="114300" distR="114300">
            <wp:extent cx="4657725" cy="1257300"/>
            <wp:effectExtent b="0" l="0" r="0" t="0"/>
            <wp:docPr id="3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6577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Y usamos streamlit run:</w:t>
      </w:r>
    </w:p>
    <w:p w:rsidR="00000000" w:rsidDel="00000000" w:rsidP="00000000" w:rsidRDefault="00000000" w:rsidRPr="00000000" w14:paraId="00000061">
      <w:pPr>
        <w:pageBreakBefore w:val="0"/>
        <w:jc w:val="center"/>
        <w:rPr/>
      </w:pPr>
      <w:r w:rsidDel="00000000" w:rsidR="00000000" w:rsidRPr="00000000">
        <w:rPr/>
        <w:drawing>
          <wp:inline distB="114300" distT="114300" distL="114300" distR="114300">
            <wp:extent cx="4381500" cy="1047750"/>
            <wp:effectExtent b="0" l="0" r="0" t="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3815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b w:val="1"/>
        </w:rPr>
      </w:pPr>
      <w:r w:rsidDel="00000000" w:rsidR="00000000" w:rsidRPr="00000000">
        <w:rPr>
          <w:b w:val="1"/>
          <w:rtl w:val="0"/>
        </w:rPr>
        <w:t xml:space="preserve">Atención:</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numPr>
          <w:ilvl w:val="0"/>
          <w:numId w:val="8"/>
        </w:numPr>
        <w:ind w:left="720" w:hanging="360"/>
        <w:rPr>
          <w:u w:val="none"/>
        </w:rPr>
      </w:pPr>
      <w:r w:rsidDel="00000000" w:rsidR="00000000" w:rsidRPr="00000000">
        <w:rPr>
          <w:rtl w:val="0"/>
        </w:rPr>
        <w:t xml:space="preserve">Al usar streamlit run debemos indicar la extensión py, sino no encontrara el archivo.</w:t>
      </w:r>
    </w:p>
    <w:p w:rsidR="00000000" w:rsidDel="00000000" w:rsidP="00000000" w:rsidRDefault="00000000" w:rsidRPr="00000000" w14:paraId="00000068">
      <w:pPr>
        <w:pageBreakBefore w:val="0"/>
        <w:ind w:left="720" w:firstLine="0"/>
        <w:rPr/>
      </w:pPr>
      <w:r w:rsidDel="00000000" w:rsidR="00000000" w:rsidRPr="00000000">
        <w:rPr>
          <w:rtl w:val="0"/>
        </w:rPr>
      </w:r>
    </w:p>
    <w:p w:rsidR="00000000" w:rsidDel="00000000" w:rsidP="00000000" w:rsidRDefault="00000000" w:rsidRPr="00000000" w14:paraId="00000069">
      <w:pPr>
        <w:pageBreakBefore w:val="0"/>
        <w:numPr>
          <w:ilvl w:val="0"/>
          <w:numId w:val="8"/>
        </w:numPr>
        <w:ind w:left="720" w:hanging="360"/>
        <w:rPr>
          <w:u w:val="none"/>
        </w:rPr>
      </w:pPr>
      <w:r w:rsidDel="00000000" w:rsidR="00000000" w:rsidRPr="00000000">
        <w:rPr>
          <w:rtl w:val="0"/>
        </w:rPr>
        <w:t xml:space="preserve">Streamlit solo funciona con archivos de python, ten en cuenta que aunque jupyter notebook y los archivos de google colab estén escritos con python tienen formato ipynb por lo que no son compatibles, si quieres ejecutar código de uno de ellos con streamlit copialos a un archivo con extensión py.</w:t>
      </w:r>
    </w:p>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ind w:left="0" w:firstLine="0"/>
        <w:rPr/>
      </w:pP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t xml:space="preserve">Una vez hayas ejecutado streamlit run se abrirá el archivo test en una pestaña nueva en tu navegador y la pantalla del terminal quedará congelada.</w:t>
      </w:r>
    </w:p>
    <w:p w:rsidR="00000000" w:rsidDel="00000000" w:rsidP="00000000" w:rsidRDefault="00000000" w:rsidRPr="00000000" w14:paraId="0000006D">
      <w:pPr>
        <w:pageBreakBefore w:val="0"/>
        <w:ind w:left="0" w:firstLine="0"/>
        <w:rPr/>
      </w:pPr>
      <w:r w:rsidDel="00000000" w:rsidR="00000000" w:rsidRPr="00000000">
        <w:rPr/>
        <w:drawing>
          <wp:inline distB="114300" distT="114300" distL="114300" distR="114300">
            <wp:extent cx="5731200" cy="18288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t xml:space="preserve">Ahora si haces cualquier cambio en el archivo test (y lo guardas) aparecerá un aviso para que recargues la página:</w:t>
      </w:r>
    </w:p>
    <w:p w:rsidR="00000000" w:rsidDel="00000000" w:rsidP="00000000" w:rsidRDefault="00000000" w:rsidRPr="00000000" w14:paraId="0000006F">
      <w:pPr>
        <w:pageBreakBefore w:val="0"/>
        <w:ind w:left="0" w:firstLine="0"/>
        <w:rPr/>
      </w:pP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drawing>
          <wp:inline distB="114300" distT="114300" distL="114300" distR="114300">
            <wp:extent cx="5731200" cy="12700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t xml:space="preserve">Entra en test.py y añade al final:</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t xml:space="preserve">streamlit.checkbox("Checkbox")</w:t>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t xml:space="preserve">Guarda los cambios, vuelve al navegador y presiona en rerun o recarga la página, verás como a aparecido un checkbox completamente funcional.</w:t>
      </w:r>
    </w:p>
    <w:p w:rsidR="00000000" w:rsidDel="00000000" w:rsidP="00000000" w:rsidRDefault="00000000" w:rsidRPr="00000000" w14:paraId="00000076">
      <w:pPr>
        <w:pageBreakBefore w:val="0"/>
        <w:ind w:left="0" w:firstLine="0"/>
        <w:rPr>
          <w:b w:val="1"/>
        </w:rPr>
      </w:pPr>
      <w:r w:rsidDel="00000000" w:rsidR="00000000" w:rsidRPr="00000000">
        <w:rPr>
          <w:rtl w:val="0"/>
        </w:rPr>
      </w:r>
    </w:p>
    <w:p w:rsidR="00000000" w:rsidDel="00000000" w:rsidP="00000000" w:rsidRDefault="00000000" w:rsidRPr="00000000" w14:paraId="00000077">
      <w:pPr>
        <w:pageBreakBefore w:val="0"/>
        <w:ind w:left="0" w:firstLine="0"/>
        <w:rPr/>
      </w:pPr>
      <w:r w:rsidDel="00000000" w:rsidR="00000000" w:rsidRPr="00000000">
        <w:rPr>
          <w:rtl w:val="0"/>
        </w:rPr>
        <w:t xml:space="preserve">Y ya está, el despliegue local no tiene mayor dificultad, se ejecuta con streamlit run y se recarga después de hacer cambios en el archivo fuente. Cuando hayas acabado abre el terminal, que seguirá congelado, y pulsa control c, la ejecución finalizará y ya no será posible interactuar con la página (no podrás marcar el checkbox).</w:t>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Style w:val="Heading3"/>
        <w:pageBreakBefore w:val="0"/>
        <w:rPr/>
      </w:pPr>
      <w:bookmarkStart w:colFirst="0" w:colLast="0" w:name="_iv88allmjy4q" w:id="9"/>
      <w:bookmarkEnd w:id="9"/>
      <w:r w:rsidDel="00000000" w:rsidR="00000000" w:rsidRPr="00000000">
        <w:rPr>
          <w:rtl w:val="0"/>
        </w:rPr>
        <w:t xml:space="preserve">Despliegue online</w:t>
      </w:r>
    </w:p>
    <w:p w:rsidR="00000000" w:rsidDel="00000000" w:rsidP="00000000" w:rsidRDefault="00000000" w:rsidRPr="00000000" w14:paraId="0000007B">
      <w:pPr>
        <w:pageBreakBefore w:val="0"/>
        <w:ind w:left="0" w:firstLine="0"/>
        <w:rPr/>
      </w:pP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t xml:space="preserve">Streamlit te permite desplegar tus proyectos online con la misma facilidad que si lo hicieras localmente y de forma gratuita (con un máximo de tres proyectos simultáneos).</w:t>
      </w:r>
    </w:p>
    <w:p w:rsidR="00000000" w:rsidDel="00000000" w:rsidP="00000000" w:rsidRDefault="00000000" w:rsidRPr="00000000" w14:paraId="0000007D">
      <w:pPr>
        <w:pageBreakBefore w:val="0"/>
        <w:ind w:left="0" w:firstLine="0"/>
        <w:rPr/>
      </w:pPr>
      <w:r w:rsidDel="00000000" w:rsidR="00000000" w:rsidRPr="00000000">
        <w:rPr>
          <w:rtl w:val="0"/>
        </w:rPr>
        <w:t xml:space="preserve">Esto requiere una cuenta de Github y una cuenta de Streamlit, ambas se pueden obtener de forma sencilla registrándose en sus respectivas webs.</w:t>
      </w:r>
    </w:p>
    <w:p w:rsidR="00000000" w:rsidDel="00000000" w:rsidP="00000000" w:rsidRDefault="00000000" w:rsidRPr="00000000" w14:paraId="0000007E">
      <w:pPr>
        <w:pageBreakBefore w:val="0"/>
        <w:ind w:left="0" w:firstLine="0"/>
        <w:rPr/>
      </w:pPr>
      <w:r w:rsidDel="00000000" w:rsidR="00000000" w:rsidRPr="00000000">
        <w:rPr>
          <w:rtl w:val="0"/>
        </w:rPr>
      </w:r>
    </w:p>
    <w:p w:rsidR="00000000" w:rsidDel="00000000" w:rsidP="00000000" w:rsidRDefault="00000000" w:rsidRPr="00000000" w14:paraId="0000007F">
      <w:pPr>
        <w:pageBreakBefore w:val="0"/>
        <w:ind w:left="0" w:firstLine="0"/>
        <w:rPr/>
      </w:pPr>
      <w:r w:rsidDel="00000000" w:rsidR="00000000" w:rsidRPr="00000000">
        <w:rPr>
          <w:rtl w:val="0"/>
        </w:rPr>
        <w:t xml:space="preserve">Primero crea tu cuenta de Github, entra en ella y sube tu archivo test.py a un repositorio, Github puede parecer complejo de usar en un principio, de nuevo puedes buscar un tutorial extendido en internet, pero para nuestros propósitos basta con que crees un repositorio (si no tienes ya uno) pulsando en repositores new en la parte superior izquierda de la página:</w:t>
      </w:r>
    </w:p>
    <w:p w:rsidR="00000000" w:rsidDel="00000000" w:rsidP="00000000" w:rsidRDefault="00000000" w:rsidRPr="00000000" w14:paraId="00000080">
      <w:pPr>
        <w:pageBreakBefore w:val="0"/>
        <w:ind w:left="0" w:firstLine="0"/>
        <w:rPr/>
      </w:pPr>
      <w:r w:rsidDel="00000000" w:rsidR="00000000" w:rsidRPr="00000000">
        <w:rPr/>
        <w:drawing>
          <wp:inline distB="114300" distT="114300" distL="114300" distR="114300">
            <wp:extent cx="2338388" cy="641766"/>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338388" cy="64176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ind w:left="0" w:firstLine="0"/>
        <w:rPr/>
      </w:pPr>
      <w:r w:rsidDel="00000000" w:rsidR="00000000" w:rsidRPr="00000000">
        <w:rPr>
          <w:rtl w:val="0"/>
        </w:rPr>
        <w:t xml:space="preserve">Elijas un nombre y pulsa en Create repository. Una vez hecho selecciona uploading an existing file:</w:t>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drawing>
          <wp:inline distB="114300" distT="114300" distL="114300" distR="114300">
            <wp:extent cx="5731200" cy="2019300"/>
            <wp:effectExtent b="0" l="0" r="0" t="0"/>
            <wp:docPr id="3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t xml:space="preserve">Arrastra test.py dentro de la página, baja y presiona commit changes. Cabe mencionar de nuevo que Github tiene mucha más profundidad que esto y puedes encontrar la información que necesites online, pero por ahora es suficiente, ya puedes entrar en Streamlit, selecciona sign in, continue with GitHub y sigue el enlace para solicitar una invitación.</w:t>
      </w:r>
    </w:p>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drawing>
          <wp:inline distB="114300" distT="114300" distL="114300" distR="114300">
            <wp:extent cx="5731200" cy="9271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0" w:firstLine="0"/>
        <w:rPr/>
      </w:pPr>
      <w:r w:rsidDel="00000000" w:rsidR="00000000" w:rsidRPr="00000000">
        <w:rPr>
          <w:rtl w:val="0"/>
        </w:rPr>
        <w:t xml:space="preserve">Introduce tu nombre apellidos y email y finaliza la solicitud, ahora tendrás que esperar unos días hasta que la acepten, mientras tanto puedes ir preparando tu web localmente. En los próximos días recibirás una notificación en tu email, indicando que tu cuenta está preparada, entra en streamlit.io con tu cuenta de Github y presiona New app</w:t>
      </w:r>
    </w:p>
    <w:p w:rsidR="00000000" w:rsidDel="00000000" w:rsidP="00000000" w:rsidRDefault="00000000" w:rsidRPr="00000000" w14:paraId="00000089">
      <w:pPr>
        <w:pageBreakBefore w:val="0"/>
        <w:ind w:left="0" w:firstLine="0"/>
        <w:rPr/>
      </w:pPr>
      <w:r w:rsidDel="00000000" w:rsidR="00000000" w:rsidRPr="00000000">
        <w:rPr/>
        <w:drawing>
          <wp:inline distB="114300" distT="114300" distL="114300" distR="114300">
            <wp:extent cx="5731200" cy="1244600"/>
            <wp:effectExtent b="0" l="0" r="0" t="0"/>
            <wp:docPr id="2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t xml:space="preserve">Selecciona el archivo que quieres desplegar y pulsa deploy:</w:t>
      </w:r>
    </w:p>
    <w:p w:rsidR="00000000" w:rsidDel="00000000" w:rsidP="00000000" w:rsidRDefault="00000000" w:rsidRPr="00000000" w14:paraId="0000008B">
      <w:pPr>
        <w:pageBreakBefore w:val="0"/>
        <w:ind w:left="0" w:firstLine="0"/>
        <w:jc w:val="center"/>
        <w:rPr/>
      </w:pPr>
      <w:r w:rsidDel="00000000" w:rsidR="00000000" w:rsidRPr="00000000">
        <w:rPr/>
        <w:drawing>
          <wp:inline distB="114300" distT="114300" distL="114300" distR="114300">
            <wp:extent cx="3767138" cy="2903574"/>
            <wp:effectExtent b="0" l="0" r="0" t="0"/>
            <wp:docPr id="32"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767138" cy="290357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t xml:space="preserve">Ya estás online, comparte el enlace con quien quieras.</w:t>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b w:val="1"/>
          <w:rtl w:val="0"/>
        </w:rPr>
        <w:t xml:space="preserve">Atención:</w:t>
      </w:r>
      <w:r w:rsidDel="00000000" w:rsidR="00000000" w:rsidRPr="00000000">
        <w:rPr>
          <w:rtl w:val="0"/>
        </w:rPr>
        <w:t xml:space="preserve"> Hay librerías de Python que requieren instalarse para poder usarse (normalmente mediante pip install librería), de la misma forma para poder acceder a dichas librerías desde el despliegue online, debemos notificar a github de que las necesitamos, para esto solo necesitas añadir a tu repositorio un archivo, llamado específicamente requirements.txt, que contenga estas librerías e idealmente la versión específica de ellas que se usa en nuestro proyecto (solo debe estar presente en el repositorio no es necesario hacer nada con él), no todas las librerías necesitan estar listadas, ni es necesario indicar la versión, pero es lo más recomendable para evitar problemas futuros.</w:t>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t xml:space="preserve">Nuestro archivo requirements.txt puede contener, por ejemplo:</w:t>
      </w:r>
    </w:p>
    <w:p w:rsidR="00000000" w:rsidDel="00000000" w:rsidP="00000000" w:rsidRDefault="00000000" w:rsidRPr="00000000" w14:paraId="00000093">
      <w:pPr>
        <w:pageBreakBefore w:val="0"/>
        <w:ind w:left="0" w:firstLine="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t xml:space="preserve">streamlit==0.81.0</w:t>
      </w:r>
    </w:p>
    <w:p w:rsidR="00000000" w:rsidDel="00000000" w:rsidP="00000000" w:rsidRDefault="00000000" w:rsidRPr="00000000" w14:paraId="00000095">
      <w:pPr>
        <w:pageBreakBefore w:val="0"/>
        <w:ind w:left="0" w:firstLine="0"/>
        <w:rPr/>
      </w:pPr>
      <w:r w:rsidDel="00000000" w:rsidR="00000000" w:rsidRPr="00000000">
        <w:rPr>
          <w:rtl w:val="0"/>
        </w:rPr>
        <w:t xml:space="preserve">pandas==1.2.3</w:t>
      </w:r>
    </w:p>
    <w:p w:rsidR="00000000" w:rsidDel="00000000" w:rsidP="00000000" w:rsidRDefault="00000000" w:rsidRPr="00000000" w14:paraId="00000096">
      <w:pPr>
        <w:pageBreakBefore w:val="0"/>
        <w:ind w:left="0" w:firstLine="0"/>
        <w:rPr/>
      </w:pP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t xml:space="preserve">Preparar el archivo requirements puede resultar tedioso y es fácil cometer errores con las versiones de cada librería, por suerte esto se puede automatizar, para ello abrimos la pantalla de comandos una vez más, ejecutamos pip install pipreqs, nos trasladamos a la carpeta donde se encuentre nuestro proyecto y ejecutamos pipreqs --encoding utf8 </w:t>
      </w:r>
    </w:p>
    <w:p w:rsidR="00000000" w:rsidDel="00000000" w:rsidP="00000000" w:rsidRDefault="00000000" w:rsidRPr="00000000" w14:paraId="00000099">
      <w:pPr>
        <w:pageBreakBefore w:val="0"/>
        <w:ind w:left="0" w:firstLine="0"/>
        <w:rPr/>
      </w:pPr>
      <w:r w:rsidDel="00000000" w:rsidR="00000000" w:rsidRPr="00000000">
        <w:rPr>
          <w:rtl w:val="0"/>
        </w:rPr>
        <w:t xml:space="preserve">O cualquier otro formato que estemos utilizando (utf8 es el más habitual) y se generará automáticamente el archivo requirements.txt.</w:t>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Si accedemos al proyecto sin indicar alguna de las librerías necesarias en un archivo requirements.txt veremos un mensaje de error:</w:t>
      </w:r>
    </w:p>
    <w:p w:rsidR="00000000" w:rsidDel="00000000" w:rsidP="00000000" w:rsidRDefault="00000000" w:rsidRPr="00000000" w14:paraId="0000009C">
      <w:pPr>
        <w:pageBreakBefore w:val="0"/>
        <w:ind w:left="0" w:firstLine="0"/>
        <w:rPr/>
      </w:pPr>
      <w:r w:rsidDel="00000000" w:rsidR="00000000" w:rsidRPr="00000000">
        <w:rPr/>
        <w:drawing>
          <wp:inline distB="114300" distT="114300" distL="114300" distR="114300">
            <wp:extent cx="5731200" cy="622300"/>
            <wp:effectExtent b="0" l="0" r="0" t="0"/>
            <wp:docPr id="3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t xml:space="preserve">Si tenemos abierta la cuenta de github propietaria del archivo aparecerá un botón en la parte inferior derecha de la pantalla:</w:t>
      </w:r>
    </w:p>
    <w:p w:rsidR="00000000" w:rsidDel="00000000" w:rsidP="00000000" w:rsidRDefault="00000000" w:rsidRPr="00000000" w14:paraId="0000009F">
      <w:pPr>
        <w:pageBreakBefore w:val="0"/>
        <w:ind w:left="0" w:firstLine="0"/>
        <w:rPr/>
      </w:pPr>
      <w:r w:rsidDel="00000000" w:rsidR="00000000" w:rsidRPr="00000000">
        <w:rPr/>
        <w:drawing>
          <wp:inline distB="114300" distT="114300" distL="114300" distR="114300">
            <wp:extent cx="1609725" cy="523875"/>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6097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Pulsalo para desplegarlo y entre otras cosas verás un mensaje tipo no module named ‘nombre’ (los cambios en requirements.txt pueden tardar unos segundos en actualizarse mientras se instalan las librerías adecuadas, cuando esto sucede aparecen notificaciones en este espacio).</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Style w:val="Heading2"/>
        <w:pageBreakBefore w:val="0"/>
        <w:rPr/>
      </w:pPr>
      <w:bookmarkStart w:colFirst="0" w:colLast="0" w:name="_fjymgkeljzg3" w:id="10"/>
      <w:bookmarkEnd w:id="10"/>
      <w:r w:rsidDel="00000000" w:rsidR="00000000" w:rsidRPr="00000000">
        <w:rPr>
          <w:rtl w:val="0"/>
        </w:rPr>
        <w:t xml:space="preserve">Uso de Streamlit</w:t>
      </w:r>
    </w:p>
    <w:p w:rsidR="00000000" w:rsidDel="00000000" w:rsidP="00000000" w:rsidRDefault="00000000" w:rsidRPr="00000000" w14:paraId="000000A3">
      <w:pPr>
        <w:pageBreakBefore w:val="0"/>
        <w:ind w:left="0" w:firstLine="0"/>
        <w:rPr/>
      </w:pPr>
      <w:r w:rsidDel="00000000" w:rsidR="00000000" w:rsidRPr="00000000">
        <w:rPr>
          <w:rtl w:val="0"/>
        </w:rPr>
        <w:t xml:space="preserve">Y por fin hemos llegado al código, a partir de aquí asumimos que tienes unos conocimientos básicos de Python, aunque sean lo mínimos, saber que es una variable, que es una función y cómo se usan.</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De entrada, cabe mencionar que para usar Streamlit debemos importarlo y que habitualmente se usa la abreviatura st para referirse a él, por tanto, antes de usarlo añadiremos al archivo:</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import streamlit as st</w:t>
      </w:r>
    </w:p>
    <w:p w:rsidR="00000000" w:rsidDel="00000000" w:rsidP="00000000" w:rsidRDefault="00000000" w:rsidRPr="00000000" w14:paraId="000000A8">
      <w:pPr>
        <w:pageBreakBefore w:val="0"/>
        <w:ind w:left="0" w:firstLine="0"/>
        <w:rPr/>
      </w:pP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Y que para ver en profundidad todas las opciones de Streamlit podéis consultar la api</w:t>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rPr/>
      </w:pPr>
      <w:hyperlink r:id="rId26">
        <w:r w:rsidDel="00000000" w:rsidR="00000000" w:rsidRPr="00000000">
          <w:rPr>
            <w:color w:val="1155cc"/>
            <w:u w:val="single"/>
            <w:rtl w:val="0"/>
          </w:rPr>
          <w:t xml:space="preserve">https://docs.streamlit.io/en/stable/api.html</w:t>
        </w:r>
      </w:hyperlink>
      <w:r w:rsidDel="00000000" w:rsidR="00000000" w:rsidRPr="00000000">
        <w:rPr>
          <w:rtl w:val="0"/>
        </w:rPr>
        <w:t xml:space="preserve"> </w:t>
      </w:r>
    </w:p>
    <w:p w:rsidR="00000000" w:rsidDel="00000000" w:rsidP="00000000" w:rsidRDefault="00000000" w:rsidRPr="00000000" w14:paraId="000000AC">
      <w:pPr>
        <w:pageBreakBefore w:val="0"/>
        <w:ind w:left="0" w:firstLine="0"/>
        <w:rPr/>
      </w:pPr>
      <w:r w:rsidDel="00000000" w:rsidR="00000000" w:rsidRPr="00000000">
        <w:rPr>
          <w:rtl w:val="0"/>
        </w:rPr>
      </w:r>
    </w:p>
    <w:p w:rsidR="00000000" w:rsidDel="00000000" w:rsidP="00000000" w:rsidRDefault="00000000" w:rsidRPr="00000000" w14:paraId="000000AD">
      <w:pPr>
        <w:pageBreakBefore w:val="0"/>
        <w:ind w:left="0" w:firstLine="0"/>
        <w:rPr/>
      </w:pPr>
      <w:r w:rsidDel="00000000" w:rsidR="00000000" w:rsidRPr="00000000">
        <w:rPr>
          <w:rtl w:val="0"/>
        </w:rPr>
        <w:t xml:space="preserve">Dicho esto, podemos empezar.</w:t>
      </w:r>
    </w:p>
    <w:p w:rsidR="00000000" w:rsidDel="00000000" w:rsidP="00000000" w:rsidRDefault="00000000" w:rsidRPr="00000000" w14:paraId="000000AE">
      <w:pPr>
        <w:pStyle w:val="Heading3"/>
        <w:pageBreakBefore w:val="0"/>
        <w:rPr/>
      </w:pPr>
      <w:bookmarkStart w:colFirst="0" w:colLast="0" w:name="_43b1zu2v7ou7" w:id="11"/>
      <w:bookmarkEnd w:id="11"/>
      <w:r w:rsidDel="00000000" w:rsidR="00000000" w:rsidRPr="00000000">
        <w:rPr>
          <w:rtl w:val="0"/>
        </w:rPr>
        <w:t xml:space="preserve">Funciones de texto:</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Las funciones más simples de streamlit son probablemente las de texto, empecemos por write.</w:t>
      </w:r>
    </w:p>
    <w:p w:rsidR="00000000" w:rsidDel="00000000" w:rsidP="00000000" w:rsidRDefault="00000000" w:rsidRPr="00000000" w14:paraId="000000B1">
      <w:pPr>
        <w:pageBreakBefore w:val="0"/>
        <w:ind w:left="0" w:firstLine="0"/>
        <w:rPr/>
      </w:pPr>
      <w:r w:rsidDel="00000000" w:rsidR="00000000" w:rsidRPr="00000000">
        <w:rPr>
          <w:rtl w:val="0"/>
        </w:rPr>
      </w:r>
    </w:p>
    <w:p w:rsidR="00000000" w:rsidDel="00000000" w:rsidP="00000000" w:rsidRDefault="00000000" w:rsidRPr="00000000" w14:paraId="000000B2">
      <w:pPr>
        <w:pageBreakBefore w:val="0"/>
        <w:ind w:left="0" w:firstLine="0"/>
        <w:rPr>
          <w:b w:val="1"/>
        </w:rPr>
      </w:pPr>
      <w:r w:rsidDel="00000000" w:rsidR="00000000" w:rsidRPr="00000000">
        <w:rPr>
          <w:b w:val="1"/>
          <w:rtl w:val="0"/>
        </w:rPr>
        <w:t xml:space="preserve">st.write(“texto”)</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t xml:space="preserve">Escribirá dicho texto en la página, es importante recordar que no podemos usar print con streamlit, cualquier texto que intentes imprimir con print aparecerá en la pantalla de comando.</w:t>
      </w:r>
    </w:p>
    <w:p w:rsidR="00000000" w:rsidDel="00000000" w:rsidP="00000000" w:rsidRDefault="00000000" w:rsidRPr="00000000" w14:paraId="000000B5">
      <w:pPr>
        <w:pageBreakBefore w:val="0"/>
        <w:ind w:left="0" w:firstLine="0"/>
        <w:rPr/>
      </w:pPr>
      <w:r w:rsidDel="00000000" w:rsidR="00000000" w:rsidRPr="00000000">
        <w:rPr/>
        <w:drawing>
          <wp:inline distB="114300" distT="114300" distL="114300" distR="114300">
            <wp:extent cx="2552700" cy="1095375"/>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5527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0" w:firstLine="0"/>
        <w:rPr/>
      </w:pP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drawing>
          <wp:inline distB="114300" distT="114300" distL="114300" distR="114300">
            <wp:extent cx="5731200" cy="17780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t xml:space="preserve">De forma similar tenemos las funciones </w:t>
      </w:r>
      <w:r w:rsidDel="00000000" w:rsidR="00000000" w:rsidRPr="00000000">
        <w:rPr>
          <w:b w:val="1"/>
          <w:rtl w:val="0"/>
        </w:rPr>
        <w:t xml:space="preserve">title</w:t>
      </w:r>
      <w:r w:rsidDel="00000000" w:rsidR="00000000" w:rsidRPr="00000000">
        <w:rPr>
          <w:rtl w:val="0"/>
        </w:rPr>
        <w:t xml:space="preserve">, </w:t>
      </w:r>
      <w:r w:rsidDel="00000000" w:rsidR="00000000" w:rsidRPr="00000000">
        <w:rPr>
          <w:b w:val="1"/>
          <w:rtl w:val="0"/>
        </w:rPr>
        <w:t xml:space="preserve">header </w:t>
      </w:r>
      <w:r w:rsidDel="00000000" w:rsidR="00000000" w:rsidRPr="00000000">
        <w:rPr>
          <w:rtl w:val="0"/>
        </w:rPr>
        <w:t xml:space="preserve">y </w:t>
      </w:r>
      <w:r w:rsidDel="00000000" w:rsidR="00000000" w:rsidRPr="00000000">
        <w:rPr>
          <w:b w:val="1"/>
          <w:rtl w:val="0"/>
        </w:rPr>
        <w:t xml:space="preserve">subheader</w:t>
      </w:r>
      <w:r w:rsidDel="00000000" w:rsidR="00000000" w:rsidRPr="00000000">
        <w:rPr>
          <w:rtl w:val="0"/>
        </w:rPr>
        <w:t xml:space="preserve">:</w:t>
      </w:r>
    </w:p>
    <w:p w:rsidR="00000000" w:rsidDel="00000000" w:rsidP="00000000" w:rsidRDefault="00000000" w:rsidRPr="00000000" w14:paraId="000000BA">
      <w:pPr>
        <w:pageBreakBefore w:val="0"/>
        <w:ind w:left="0" w:firstLine="0"/>
        <w:rPr/>
      </w:pPr>
      <w:r w:rsidDel="00000000" w:rsidR="00000000" w:rsidRPr="00000000">
        <w:rPr>
          <w:rtl w:val="0"/>
        </w:rPr>
      </w:r>
    </w:p>
    <w:p w:rsidR="00000000" w:rsidDel="00000000" w:rsidP="00000000" w:rsidRDefault="00000000" w:rsidRPr="00000000" w14:paraId="000000BB">
      <w:pPr>
        <w:pageBreakBefore w:val="0"/>
        <w:ind w:left="0" w:firstLine="0"/>
        <w:rPr/>
      </w:pPr>
      <w:r w:rsidDel="00000000" w:rsidR="00000000" w:rsidRPr="00000000">
        <w:rPr/>
        <w:drawing>
          <wp:inline distB="114300" distT="114300" distL="114300" distR="114300">
            <wp:extent cx="5731200" cy="1460500"/>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left="0" w:firstLine="0"/>
        <w:rPr/>
      </w:pPr>
      <w:r w:rsidDel="00000000" w:rsidR="00000000" w:rsidRPr="00000000">
        <w:rPr>
          <w:rtl w:val="0"/>
        </w:rPr>
      </w:r>
    </w:p>
    <w:p w:rsidR="00000000" w:rsidDel="00000000" w:rsidP="00000000" w:rsidRDefault="00000000" w:rsidRPr="00000000" w14:paraId="000000BD">
      <w:pPr>
        <w:pageBreakBefore w:val="0"/>
        <w:ind w:left="0" w:firstLine="0"/>
        <w:rPr/>
      </w:pPr>
      <w:r w:rsidDel="00000000" w:rsidR="00000000" w:rsidRPr="00000000">
        <w:rPr>
          <w:rtl w:val="0"/>
        </w:rPr>
        <w:t xml:space="preserve">Y finalmente, </w:t>
      </w:r>
      <w:r w:rsidDel="00000000" w:rsidR="00000000" w:rsidRPr="00000000">
        <w:rPr>
          <w:b w:val="1"/>
          <w:rtl w:val="0"/>
        </w:rPr>
        <w:t xml:space="preserve">st.markdown()</w:t>
      </w:r>
      <w:r w:rsidDel="00000000" w:rsidR="00000000" w:rsidRPr="00000000">
        <w:rPr>
          <w:rtl w:val="0"/>
        </w:rPr>
        <w:t xml:space="preserve">, esta función permite usar markdown para añadir texto con formato y emoticonos.</w:t>
      </w:r>
    </w:p>
    <w:p w:rsidR="00000000" w:rsidDel="00000000" w:rsidP="00000000" w:rsidRDefault="00000000" w:rsidRPr="00000000" w14:paraId="000000BE">
      <w:pPr>
        <w:pageBreakBefore w:val="0"/>
        <w:ind w:left="0" w:firstLine="0"/>
        <w:rPr/>
      </w:pPr>
      <w:hyperlink r:id="rId30">
        <w:r w:rsidDel="00000000" w:rsidR="00000000" w:rsidRPr="00000000">
          <w:rPr>
            <w:color w:val="1155cc"/>
            <w:u w:val="single"/>
            <w:rtl w:val="0"/>
          </w:rPr>
          <w:t xml:space="preserve">https://raw.githubusercontent.com/omnidan/node-emoji/master/lib/emoji.json</w:t>
        </w:r>
      </w:hyperlink>
      <w:r w:rsidDel="00000000" w:rsidR="00000000" w:rsidRPr="00000000">
        <w:rPr>
          <w:rtl w:val="0"/>
        </w:rPr>
        <w:t xml:space="preserve"> </w:t>
      </w:r>
      <w:hyperlink r:id="rId31">
        <w:r w:rsidDel="00000000" w:rsidR="00000000" w:rsidRPr="00000000">
          <w:rPr>
            <w:color w:val="1155cc"/>
            <w:u w:val="single"/>
            <w:rtl w:val="0"/>
          </w:rPr>
          <w:t xml:space="preserve">https://katex.org/docs/supported.html</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BF">
      <w:pPr>
        <w:pageBreakBefore w:val="0"/>
        <w:ind w:left="0" w:firstLine="0"/>
        <w:rPr/>
      </w:pPr>
      <w:r w:rsidDel="00000000" w:rsidR="00000000" w:rsidRPr="00000000">
        <w:rPr>
          <w:rtl w:val="0"/>
        </w:rPr>
      </w:r>
    </w:p>
    <w:p w:rsidR="00000000" w:rsidDel="00000000" w:rsidP="00000000" w:rsidRDefault="00000000" w:rsidRPr="00000000" w14:paraId="000000C0">
      <w:pPr>
        <w:pageBreakBefore w:val="0"/>
        <w:ind w:left="0" w:firstLine="0"/>
        <w:rPr/>
      </w:pPr>
      <w:r w:rsidDel="00000000" w:rsidR="00000000" w:rsidRPr="00000000">
        <w:rPr>
          <w:rtl w:val="0"/>
        </w:rPr>
        <w:t xml:space="preserve">La notación magic commands que consiste en poner el texto entre tres pares de comillas permite usar markdown directamente.</w:t>
      </w:r>
    </w:p>
    <w:p w:rsidR="00000000" w:rsidDel="00000000" w:rsidP="00000000" w:rsidRDefault="00000000" w:rsidRPr="00000000" w14:paraId="000000C1">
      <w:pPr>
        <w:pageBreakBefore w:val="0"/>
        <w:ind w:left="0" w:firstLine="0"/>
        <w:rPr/>
      </w:pPr>
      <w:r w:rsidDel="00000000" w:rsidR="00000000" w:rsidRPr="00000000">
        <w:rPr/>
        <w:drawing>
          <wp:inline distB="114300" distT="114300" distL="114300" distR="114300">
            <wp:extent cx="5731200" cy="1270000"/>
            <wp:effectExtent b="0" l="0" r="0" t="0"/>
            <wp:docPr id="1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t xml:space="preserve">Pero posiblemente lo más importante es que tanto write como markdown (sin incluir magic commands) tienen un parámetro secundario llamado unsafe_allow_html que, con el valor True asignado, nos permitirá usar código html dentro de nuestro proyecto, lo cual por supuesto incluye la posibilidad de manipular css y javascript de forma convencional.</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drawing>
          <wp:inline distB="114300" distT="114300" distL="114300" distR="114300">
            <wp:extent cx="5731200" cy="1181100"/>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ind w:left="0" w:firstLine="0"/>
        <w:rPr/>
      </w:pPr>
      <w:r w:rsidDel="00000000" w:rsidR="00000000" w:rsidRPr="00000000">
        <w:rPr>
          <w:rtl w:val="0"/>
        </w:rPr>
        <w:t xml:space="preserve">(en el caso de write tienes que especificar el nombre del parámetro para que funcione unsafe_allow_html = True)</w:t>
      </w:r>
    </w:p>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No obstante el uso de html está contraindicado por el equipo de Streamlit que advierte que esta opción puede ser eliminada en cualquier momento, como se especifica en la api y en este hilo de conversación </w:t>
      </w:r>
      <w:hyperlink r:id="rId34">
        <w:r w:rsidDel="00000000" w:rsidR="00000000" w:rsidRPr="00000000">
          <w:rPr>
            <w:color w:val="1155cc"/>
            <w:u w:val="single"/>
            <w:rtl w:val="0"/>
          </w:rPr>
          <w:t xml:space="preserve">https://github.com/streamlit/streamlit/issues/152</w:t>
        </w:r>
      </w:hyperlink>
      <w:r w:rsidDel="00000000" w:rsidR="00000000" w:rsidRPr="00000000">
        <w:rPr>
          <w:rtl w:val="0"/>
        </w:rPr>
        <w:t xml:space="preserve">.</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Por último, cabe destacar que cada elemento de Streamlit funciona como un iframe html, es decir se genera independientemente y luego se inserta en la página, lo implica que no es posible, por ejemplo usar el comando anterior dejando abierta una etiqueta &lt;center&gt; para luego añadir un widget (de los que veremos a continuación) y cerrar la etiqueta después de modo que este quede centrado, el primer write (o markdown) se generará aparte, por lo que la etiqueta se cerrará automáticamente o se producirá un error.</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drawing>
          <wp:inline distB="114300" distT="114300" distL="114300" distR="114300">
            <wp:extent cx="5731200" cy="1562100"/>
            <wp:effectExtent b="0" l="0" r="0" t="0"/>
            <wp:docPr id="2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r>
    </w:p>
    <w:p w:rsidR="00000000" w:rsidDel="00000000" w:rsidP="00000000" w:rsidRDefault="00000000" w:rsidRPr="00000000" w14:paraId="000000D0">
      <w:pPr>
        <w:pStyle w:val="Heading3"/>
        <w:pageBreakBefore w:val="0"/>
        <w:rPr/>
      </w:pPr>
      <w:bookmarkStart w:colFirst="0" w:colLast="0" w:name="_rb1p22gcf8rm" w:id="12"/>
      <w:bookmarkEnd w:id="12"/>
      <w:r w:rsidDel="00000000" w:rsidR="00000000" w:rsidRPr="00000000">
        <w:rPr>
          <w:rtl w:val="0"/>
        </w:rPr>
        <w:t xml:space="preserve">Widgets:</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ageBreakBefore w:val="0"/>
        <w:ind w:left="0" w:firstLine="0"/>
        <w:rPr>
          <w:b w:val="1"/>
          <w:i w:val="1"/>
        </w:rPr>
      </w:pPr>
      <w:r w:rsidDel="00000000" w:rsidR="00000000" w:rsidRPr="00000000">
        <w:rPr>
          <w:rtl w:val="0"/>
        </w:rPr>
        <w:t xml:space="preserve">Las funciones que veremos a continuación insertan un widget en la página y devuelven su valor actual, todas ellas comparten tres parámetros:</w:t>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numPr>
          <w:ilvl w:val="0"/>
          <w:numId w:val="3"/>
        </w:numPr>
        <w:ind w:left="720" w:hanging="360"/>
        <w:rPr>
          <w:u w:val="none"/>
        </w:rPr>
      </w:pPr>
      <w:r w:rsidDel="00000000" w:rsidR="00000000" w:rsidRPr="00000000">
        <w:rPr>
          <w:b w:val="1"/>
          <w:rtl w:val="0"/>
        </w:rPr>
        <w:t xml:space="preserve">Label</w:t>
      </w:r>
      <w:r w:rsidDel="00000000" w:rsidR="00000000" w:rsidRPr="00000000">
        <w:rPr>
          <w:rtl w:val="0"/>
        </w:rPr>
        <w:t xml:space="preserve"> el primer parámetro de todos los widgets, es un string para presentar el widget al usuario.</w:t>
      </w:r>
    </w:p>
    <w:p w:rsidR="00000000" w:rsidDel="00000000" w:rsidP="00000000" w:rsidRDefault="00000000" w:rsidRPr="00000000" w14:paraId="000000D5">
      <w:pPr>
        <w:pageBreakBefore w:val="0"/>
        <w:ind w:left="720" w:firstLine="0"/>
        <w:rPr/>
      </w:pPr>
      <w:r w:rsidDel="00000000" w:rsidR="00000000" w:rsidRPr="00000000">
        <w:rPr>
          <w:rtl w:val="0"/>
        </w:rPr>
      </w:r>
    </w:p>
    <w:p w:rsidR="00000000" w:rsidDel="00000000" w:rsidP="00000000" w:rsidRDefault="00000000" w:rsidRPr="00000000" w14:paraId="000000D6">
      <w:pPr>
        <w:pageBreakBefore w:val="0"/>
        <w:numPr>
          <w:ilvl w:val="0"/>
          <w:numId w:val="3"/>
        </w:numPr>
        <w:ind w:left="720" w:hanging="360"/>
        <w:rPr>
          <w:u w:val="none"/>
        </w:rPr>
      </w:pPr>
      <w:r w:rsidDel="00000000" w:rsidR="00000000" w:rsidRPr="00000000">
        <w:rPr>
          <w:b w:val="1"/>
          <w:rtl w:val="0"/>
        </w:rPr>
        <w:t xml:space="preserve">key</w:t>
      </w:r>
      <w:r w:rsidDel="00000000" w:rsidR="00000000" w:rsidRPr="00000000">
        <w:rPr>
          <w:rtl w:val="0"/>
        </w:rPr>
        <w:t xml:space="preserve"> parámetro opcional que identifica internamente a los widgets, debe ser único, es un string que normalmente se genera de forma automática a partir de los parámetros del widget y, por tanto, si por algún motivo tienes que añadir multiples widgets iguales verás un mensaje de error DuplicatedWidgetID, basta con asignarles keys manualmente para evitar el error.</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numPr>
          <w:ilvl w:val="0"/>
          <w:numId w:val="5"/>
        </w:numPr>
        <w:ind w:left="720" w:hanging="360"/>
        <w:rPr>
          <w:u w:val="none"/>
        </w:rPr>
      </w:pPr>
      <w:r w:rsidDel="00000000" w:rsidR="00000000" w:rsidRPr="00000000">
        <w:rPr>
          <w:b w:val="1"/>
          <w:rtl w:val="0"/>
        </w:rPr>
        <w:t xml:space="preserve">help</w:t>
      </w:r>
      <w:r w:rsidDel="00000000" w:rsidR="00000000" w:rsidRPr="00000000">
        <w:rPr>
          <w:rtl w:val="0"/>
        </w:rPr>
        <w:t xml:space="preserve"> este parámetro opcional permite añadir información adicional, asignale un string y aparecerá un icono que lo mostrara cuando el usuario pase el ratón por encima:</w:t>
      </w:r>
    </w:p>
    <w:p w:rsidR="00000000" w:rsidDel="00000000" w:rsidP="00000000" w:rsidRDefault="00000000" w:rsidRPr="00000000" w14:paraId="000000D9">
      <w:pPr>
        <w:pageBreakBefore w:val="0"/>
        <w:rPr/>
      </w:pPr>
      <w:r w:rsidDel="00000000" w:rsidR="00000000" w:rsidRPr="00000000">
        <w:rPr/>
        <w:drawing>
          <wp:inline distB="114300" distT="114300" distL="114300" distR="114300">
            <wp:extent cx="5731200" cy="2032000"/>
            <wp:effectExtent b="0" l="0" r="0" t="0"/>
            <wp:docPr id="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ind w:left="0" w:firstLine="0"/>
        <w:rPr/>
      </w:pPr>
      <w:r w:rsidDel="00000000" w:rsidR="00000000" w:rsidRPr="00000000">
        <w:rPr>
          <w:rtl w:val="0"/>
        </w:rPr>
      </w:r>
    </w:p>
    <w:p w:rsidR="00000000" w:rsidDel="00000000" w:rsidP="00000000" w:rsidRDefault="00000000" w:rsidRPr="00000000" w14:paraId="000000DC">
      <w:pPr>
        <w:pageBreakBefore w:val="0"/>
        <w:ind w:left="0" w:firstLine="0"/>
        <w:rPr>
          <w:b w:val="1"/>
        </w:rPr>
      </w:pPr>
      <w:r w:rsidDel="00000000" w:rsidR="00000000" w:rsidRPr="00000000">
        <w:rPr>
          <w:b w:val="1"/>
          <w:rtl w:val="0"/>
        </w:rPr>
        <w:t xml:space="preserve">st.checkbox</w:t>
      </w:r>
    </w:p>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pageBreakBefore w:val="0"/>
        <w:ind w:left="0" w:firstLine="0"/>
        <w:rPr/>
      </w:pPr>
      <w:r w:rsidDel="00000000" w:rsidR="00000000" w:rsidRPr="00000000">
        <w:rPr>
          <w:rtl w:val="0"/>
        </w:rPr>
        <w:t xml:space="preserve">Inserta un checkbox en la página y devuelve True (está marcado) o False (no lo está)</w:t>
      </w:r>
    </w:p>
    <w:p w:rsidR="00000000" w:rsidDel="00000000" w:rsidP="00000000" w:rsidRDefault="00000000" w:rsidRPr="00000000" w14:paraId="000000DF">
      <w:pPr>
        <w:pageBreakBefore w:val="0"/>
        <w:ind w:left="0" w:firstLine="0"/>
        <w:rPr/>
      </w:pPr>
      <w:r w:rsidDel="00000000" w:rsidR="00000000" w:rsidRPr="00000000">
        <w:rPr>
          <w:rtl w:val="0"/>
        </w:rPr>
      </w:r>
    </w:p>
    <w:p w:rsidR="00000000" w:rsidDel="00000000" w:rsidP="00000000" w:rsidRDefault="00000000" w:rsidRPr="00000000" w14:paraId="000000E0">
      <w:pPr>
        <w:pageBreakBefore w:val="0"/>
        <w:ind w:left="0" w:firstLine="0"/>
        <w:rPr/>
      </w:pPr>
      <w:r w:rsidDel="00000000" w:rsidR="00000000" w:rsidRPr="00000000">
        <w:rPr>
          <w:rtl w:val="0"/>
        </w:rPr>
        <w:t xml:space="preserve">Por ejemplo:</w:t>
      </w:r>
    </w:p>
    <w:p w:rsidR="00000000" w:rsidDel="00000000" w:rsidP="00000000" w:rsidRDefault="00000000" w:rsidRPr="00000000" w14:paraId="000000E1">
      <w:pPr>
        <w:pageBreakBefore w:val="0"/>
        <w:ind w:left="0" w:firstLine="0"/>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drawing>
          <wp:inline distB="114300" distT="114300" distL="114300" distR="114300">
            <wp:extent cx="5019675" cy="1638300"/>
            <wp:effectExtent b="0" l="0" r="0" t="0"/>
            <wp:docPr id="2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0196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ind w:left="0" w:firstLine="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Así de sencillo, también contiene un parámetro opcional value, al que se le puede asignar el valor True para hacer que el checkbox aparezca marcado por defecto.</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b w:val="1"/>
        </w:rPr>
      </w:pPr>
      <w:r w:rsidDel="00000000" w:rsidR="00000000" w:rsidRPr="00000000">
        <w:rPr>
          <w:b w:val="1"/>
          <w:rtl w:val="0"/>
        </w:rPr>
        <w:t xml:space="preserve">st.radio</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t xml:space="preserve">Inserta una lista de strings con botones radio y devuelve el valor del que este seleccionado. Sus parámetros son las opciones (en forma de lista, tupla, numpy.ndarray, pandas.Series, o pandas.DataFrame) y opcionalmente:</w:t>
      </w:r>
    </w:p>
    <w:p w:rsidR="00000000" w:rsidDel="00000000" w:rsidP="00000000" w:rsidRDefault="00000000" w:rsidRPr="00000000" w14:paraId="000000E9">
      <w:pPr>
        <w:pageBreakBefore w:val="0"/>
        <w:ind w:left="0" w:firstLine="0"/>
        <w:rPr/>
      </w:pPr>
      <w:r w:rsidDel="00000000" w:rsidR="00000000" w:rsidRPr="00000000">
        <w:rPr>
          <w:rtl w:val="0"/>
        </w:rPr>
      </w:r>
    </w:p>
    <w:p w:rsidR="00000000" w:rsidDel="00000000" w:rsidP="00000000" w:rsidRDefault="00000000" w:rsidRPr="00000000" w14:paraId="000000EA">
      <w:pPr>
        <w:pageBreakBefore w:val="0"/>
        <w:numPr>
          <w:ilvl w:val="0"/>
          <w:numId w:val="6"/>
        </w:numPr>
        <w:ind w:left="720" w:hanging="360"/>
        <w:rPr>
          <w:u w:val="none"/>
        </w:rPr>
      </w:pPr>
      <w:r w:rsidDel="00000000" w:rsidR="00000000" w:rsidRPr="00000000">
        <w:rPr>
          <w:rtl w:val="0"/>
        </w:rPr>
        <w:t xml:space="preserve">index (entero que decide el valor marcado por defecto).</w:t>
      </w:r>
    </w:p>
    <w:p w:rsidR="00000000" w:rsidDel="00000000" w:rsidP="00000000" w:rsidRDefault="00000000" w:rsidRPr="00000000" w14:paraId="000000EB">
      <w:pPr>
        <w:pageBreakBefore w:val="0"/>
        <w:ind w:left="720" w:firstLine="0"/>
        <w:rPr/>
      </w:pPr>
      <w:r w:rsidDel="00000000" w:rsidR="00000000" w:rsidRPr="00000000">
        <w:rPr>
          <w:rtl w:val="0"/>
        </w:rPr>
      </w:r>
    </w:p>
    <w:p w:rsidR="00000000" w:rsidDel="00000000" w:rsidP="00000000" w:rsidRDefault="00000000" w:rsidRPr="00000000" w14:paraId="000000EC">
      <w:pPr>
        <w:pageBreakBefore w:val="0"/>
        <w:numPr>
          <w:ilvl w:val="0"/>
          <w:numId w:val="6"/>
        </w:numPr>
        <w:ind w:left="720" w:hanging="360"/>
        <w:rPr>
          <w:u w:val="none"/>
        </w:rPr>
      </w:pPr>
      <w:r w:rsidDel="00000000" w:rsidR="00000000" w:rsidRPr="00000000">
        <w:rPr>
          <w:rtl w:val="0"/>
        </w:rPr>
        <w:t xml:space="preserve">format_func función que al recibir los valores de las opciones como parámetro devuelva el string que se mostrará al usuario (en lugar del valor real).</w:t>
      </w:r>
    </w:p>
    <w:p w:rsidR="00000000" w:rsidDel="00000000" w:rsidP="00000000" w:rsidRDefault="00000000" w:rsidRPr="00000000" w14:paraId="000000ED">
      <w:pPr>
        <w:pageBreakBefore w:val="0"/>
        <w:ind w:left="720" w:firstLine="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b w:val="1"/>
        </w:rPr>
      </w:pPr>
      <w:r w:rsidDel="00000000" w:rsidR="00000000" w:rsidRPr="00000000">
        <w:rPr>
          <w:b w:val="1"/>
          <w:rtl w:val="0"/>
        </w:rPr>
        <w:t xml:space="preserve">st.selectbox</w:t>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t xml:space="preserve">Idéntico al anterior con un desplegable de opciones en lugar de botones radio.</w:t>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ageBreakBefore w:val="0"/>
        <w:ind w:left="0" w:firstLine="0"/>
        <w:rPr>
          <w:b w:val="1"/>
        </w:rPr>
      </w:pPr>
      <w:r w:rsidDel="00000000" w:rsidR="00000000" w:rsidRPr="00000000">
        <w:rPr>
          <w:b w:val="1"/>
          <w:rtl w:val="0"/>
        </w:rPr>
        <w:t xml:space="preserve">st.multiselect</w:t>
      </w:r>
    </w:p>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pageBreakBefore w:val="0"/>
        <w:ind w:left="0" w:firstLine="0"/>
        <w:rPr/>
      </w:pPr>
      <w:r w:rsidDel="00000000" w:rsidR="00000000" w:rsidRPr="00000000">
        <w:rPr>
          <w:rtl w:val="0"/>
        </w:rPr>
        <w:t xml:space="preserve">un selectbox que permite seleccionar más de una opción, index queda sustituido por una lista de strings (que, lógicamente, deben estar entre las opciones dadas) y, por supuesto, en lugar de un valor devuelve un lista.</w:t>
      </w:r>
    </w:p>
    <w:p w:rsidR="00000000" w:rsidDel="00000000" w:rsidP="00000000" w:rsidRDefault="00000000" w:rsidRPr="00000000" w14:paraId="000000F6">
      <w:pPr>
        <w:pageBreakBefore w:val="0"/>
        <w:ind w:left="0" w:firstLine="0"/>
        <w:rPr/>
      </w:pPr>
      <w:r w:rsidDel="00000000" w:rsidR="00000000" w:rsidRPr="00000000">
        <w:rPr/>
        <w:drawing>
          <wp:inline distB="114300" distT="114300" distL="114300" distR="114300">
            <wp:extent cx="5731200" cy="4864100"/>
            <wp:effectExtent b="0" l="0" r="0" t="0"/>
            <wp:docPr id="1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ind w:left="0" w:firstLine="0"/>
        <w:rPr/>
      </w:pPr>
      <w:r w:rsidDel="00000000" w:rsidR="00000000" w:rsidRPr="00000000">
        <w:rPr>
          <w:rtl w:val="0"/>
        </w:rPr>
      </w:r>
    </w:p>
    <w:p w:rsidR="00000000" w:rsidDel="00000000" w:rsidP="00000000" w:rsidRDefault="00000000" w:rsidRPr="00000000" w14:paraId="000000F8">
      <w:pPr>
        <w:pageBreakBefore w:val="0"/>
        <w:ind w:left="0" w:firstLine="0"/>
        <w:rPr/>
      </w:pPr>
      <w:r w:rsidDel="00000000" w:rsidR="00000000" w:rsidRPr="00000000">
        <w:rPr>
          <w:rtl w:val="0"/>
        </w:rPr>
      </w:r>
    </w:p>
    <w:p w:rsidR="00000000" w:rsidDel="00000000" w:rsidP="00000000" w:rsidRDefault="00000000" w:rsidRPr="00000000" w14:paraId="000000F9">
      <w:pPr>
        <w:pageBreakBefore w:val="0"/>
        <w:ind w:left="0" w:firstLine="0"/>
        <w:rPr/>
      </w:pPr>
      <w:r w:rsidDel="00000000" w:rsidR="00000000" w:rsidRPr="00000000">
        <w:rPr>
          <w:rtl w:val="0"/>
        </w:rPr>
      </w:r>
    </w:p>
    <w:p w:rsidR="00000000" w:rsidDel="00000000" w:rsidP="00000000" w:rsidRDefault="00000000" w:rsidRPr="00000000" w14:paraId="000000FA">
      <w:pPr>
        <w:pageBreakBefore w:val="0"/>
        <w:ind w:left="0" w:firstLine="0"/>
        <w:rPr/>
      </w:pPr>
      <w:r w:rsidDel="00000000" w:rsidR="00000000" w:rsidRPr="00000000">
        <w:rPr>
          <w:rtl w:val="0"/>
        </w:rPr>
      </w:r>
    </w:p>
    <w:p w:rsidR="00000000" w:rsidDel="00000000" w:rsidP="00000000" w:rsidRDefault="00000000" w:rsidRPr="00000000" w14:paraId="000000FB">
      <w:pPr>
        <w:pageBreakBefore w:val="0"/>
        <w:ind w:left="0" w:firstLine="0"/>
        <w:rPr/>
      </w:pPr>
      <w:r w:rsidDel="00000000" w:rsidR="00000000" w:rsidRPr="00000000">
        <w:rPr>
          <w:rtl w:val="0"/>
        </w:rPr>
      </w:r>
    </w:p>
    <w:p w:rsidR="00000000" w:rsidDel="00000000" w:rsidP="00000000" w:rsidRDefault="00000000" w:rsidRPr="00000000" w14:paraId="000000FC">
      <w:pPr>
        <w:pageBreakBefore w:val="0"/>
        <w:ind w:left="0" w:firstLine="0"/>
        <w:rPr/>
      </w:pPr>
      <w:r w:rsidDel="00000000" w:rsidR="00000000" w:rsidRPr="00000000">
        <w:rPr>
          <w:rtl w:val="0"/>
        </w:rPr>
      </w:r>
    </w:p>
    <w:p w:rsidR="00000000" w:rsidDel="00000000" w:rsidP="00000000" w:rsidRDefault="00000000" w:rsidRPr="00000000" w14:paraId="000000FD">
      <w:pPr>
        <w:pageBreakBefore w:val="0"/>
        <w:ind w:left="0" w:firstLine="0"/>
        <w:rPr/>
      </w:pP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r>
    </w:p>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pageBreakBefore w:val="0"/>
        <w:ind w:left="0" w:firstLine="0"/>
        <w:rPr>
          <w:b w:val="1"/>
        </w:rPr>
      </w:pPr>
      <w:r w:rsidDel="00000000" w:rsidR="00000000" w:rsidRPr="00000000">
        <w:rPr>
          <w:b w:val="1"/>
          <w:rtl w:val="0"/>
        </w:rPr>
        <w:t xml:space="preserve">st.slider</w:t>
      </w:r>
    </w:p>
    <w:p w:rsidR="00000000" w:rsidDel="00000000" w:rsidP="00000000" w:rsidRDefault="00000000" w:rsidRPr="00000000" w14:paraId="00000104">
      <w:pPr>
        <w:pageBreakBefore w:val="0"/>
        <w:ind w:left="0" w:firstLine="0"/>
        <w:rPr/>
      </w:pPr>
      <w:r w:rsidDel="00000000" w:rsidR="00000000" w:rsidRPr="00000000">
        <w:rPr>
          <w:rtl w:val="0"/>
        </w:rPr>
      </w:r>
    </w:p>
    <w:p w:rsidR="00000000" w:rsidDel="00000000" w:rsidP="00000000" w:rsidRDefault="00000000" w:rsidRPr="00000000" w14:paraId="00000105">
      <w:pPr>
        <w:pageBreakBefore w:val="0"/>
        <w:ind w:left="0" w:firstLine="0"/>
        <w:rPr/>
      </w:pPr>
      <w:r w:rsidDel="00000000" w:rsidR="00000000" w:rsidRPr="00000000">
        <w:rPr>
          <w:rtl w:val="0"/>
        </w:rPr>
        <w:t xml:space="preserve">Inserta un slider, por defecto entre 0 y 100, devuelve el valor o valores seleccionados. Parámetros opcionales:</w:t>
      </w:r>
    </w:p>
    <w:p w:rsidR="00000000" w:rsidDel="00000000" w:rsidP="00000000" w:rsidRDefault="00000000" w:rsidRPr="00000000" w14:paraId="00000106">
      <w:pPr>
        <w:pageBreakBefore w:val="0"/>
        <w:numPr>
          <w:ilvl w:val="0"/>
          <w:numId w:val="4"/>
        </w:numPr>
        <w:ind w:left="720" w:hanging="360"/>
        <w:rPr>
          <w:u w:val="none"/>
        </w:rPr>
      </w:pPr>
      <w:r w:rsidDel="00000000" w:rsidR="00000000" w:rsidRPr="00000000">
        <w:rPr>
          <w:rtl w:val="0"/>
        </w:rPr>
        <w:t xml:space="preserve">min_value Mínimo.</w:t>
      </w:r>
    </w:p>
    <w:p w:rsidR="00000000" w:rsidDel="00000000" w:rsidP="00000000" w:rsidRDefault="00000000" w:rsidRPr="00000000" w14:paraId="00000107">
      <w:pPr>
        <w:pageBreakBefore w:val="0"/>
        <w:numPr>
          <w:ilvl w:val="0"/>
          <w:numId w:val="4"/>
        </w:numPr>
        <w:ind w:left="720" w:hanging="360"/>
        <w:rPr>
          <w:u w:val="none"/>
        </w:rPr>
      </w:pPr>
      <w:r w:rsidDel="00000000" w:rsidR="00000000" w:rsidRPr="00000000">
        <w:rPr>
          <w:rtl w:val="0"/>
        </w:rPr>
        <w:t xml:space="preserve">max_value Máximo.</w:t>
      </w:r>
    </w:p>
    <w:p w:rsidR="00000000" w:rsidDel="00000000" w:rsidP="00000000" w:rsidRDefault="00000000" w:rsidRPr="00000000" w14:paraId="00000108">
      <w:pPr>
        <w:pageBreakBefore w:val="0"/>
        <w:numPr>
          <w:ilvl w:val="0"/>
          <w:numId w:val="4"/>
        </w:numPr>
        <w:ind w:left="720" w:hanging="360"/>
        <w:rPr>
          <w:u w:val="none"/>
        </w:rPr>
      </w:pPr>
      <w:r w:rsidDel="00000000" w:rsidR="00000000" w:rsidRPr="00000000">
        <w:rPr>
          <w:rtl w:val="0"/>
        </w:rPr>
        <w:t xml:space="preserve">value Valor por defecto o lista/tupla de dos valores (en ese caso el slider selecciona un rango).</w:t>
      </w:r>
    </w:p>
    <w:p w:rsidR="00000000" w:rsidDel="00000000" w:rsidP="00000000" w:rsidRDefault="00000000" w:rsidRPr="00000000" w14:paraId="00000109">
      <w:pPr>
        <w:pageBreakBefore w:val="0"/>
        <w:numPr>
          <w:ilvl w:val="0"/>
          <w:numId w:val="4"/>
        </w:numPr>
        <w:ind w:left="720" w:hanging="360"/>
        <w:rPr>
          <w:u w:val="none"/>
        </w:rPr>
      </w:pPr>
      <w:r w:rsidDel="00000000" w:rsidR="00000000" w:rsidRPr="00000000">
        <w:rPr>
          <w:rtl w:val="0"/>
        </w:rPr>
        <w:t xml:space="preserve">step Intervalo de cambio (es decir si es 5 al mover el slider el valor cambiará de 5 en 5)</w:t>
      </w:r>
    </w:p>
    <w:p w:rsidR="00000000" w:rsidDel="00000000" w:rsidP="00000000" w:rsidRDefault="00000000" w:rsidRPr="00000000" w14:paraId="0000010A">
      <w:pPr>
        <w:pageBreakBefore w:val="0"/>
        <w:numPr>
          <w:ilvl w:val="0"/>
          <w:numId w:val="4"/>
        </w:numPr>
        <w:ind w:left="720" w:hanging="360"/>
        <w:rPr>
          <w:u w:val="none"/>
        </w:rPr>
      </w:pPr>
      <w:r w:rsidDel="00000000" w:rsidR="00000000" w:rsidRPr="00000000">
        <w:rPr>
          <w:rtl w:val="0"/>
        </w:rPr>
        <w:t xml:space="preserve">format el formato para int/float soporta: %d %e %f %g %i el de date/time/datetime usa notación Moment.js: </w:t>
      </w:r>
      <w:hyperlink r:id="rId39">
        <w:r w:rsidDel="00000000" w:rsidR="00000000" w:rsidRPr="00000000">
          <w:rPr>
            <w:color w:val="1155cc"/>
            <w:u w:val="single"/>
            <w:rtl w:val="0"/>
          </w:rPr>
          <w:t xml:space="preserve">https://momentjs.com/docs/#/displaying/format/</w:t>
        </w:r>
      </w:hyperlink>
      <w:r w:rsidDel="00000000" w:rsidR="00000000" w:rsidRPr="00000000">
        <w:rPr>
          <w:rtl w:val="0"/>
        </w:rPr>
        <w:t xml:space="preserve"> </w:t>
      </w:r>
    </w:p>
    <w:p w:rsidR="00000000" w:rsidDel="00000000" w:rsidP="00000000" w:rsidRDefault="00000000" w:rsidRPr="00000000" w14:paraId="0000010B">
      <w:pPr>
        <w:pageBreakBefore w:val="0"/>
        <w:ind w:left="0" w:firstLine="0"/>
        <w:rPr/>
      </w:pPr>
      <w:r w:rsidDel="00000000" w:rsidR="00000000" w:rsidRPr="00000000">
        <w:rPr>
          <w:rtl w:val="0"/>
        </w:rPr>
      </w:r>
    </w:p>
    <w:p w:rsidR="00000000" w:rsidDel="00000000" w:rsidP="00000000" w:rsidRDefault="00000000" w:rsidRPr="00000000" w14:paraId="0000010C">
      <w:pPr>
        <w:pageBreakBefore w:val="0"/>
        <w:ind w:left="0" w:firstLine="0"/>
        <w:rPr/>
      </w:pPr>
      <w:r w:rsidDel="00000000" w:rsidR="00000000" w:rsidRPr="00000000">
        <w:rPr>
          <w:rtl w:val="0"/>
        </w:rPr>
        <w:t xml:space="preserve">Todos los valores deben ser del mismo tipo, es decir si se quiere un mínimo de 1 y un máximo de 10 con un intervalo de 0,5 habrá que indicar 1.0 y 10.0 o se producirá un error.</w:t>
      </w:r>
    </w:p>
    <w:p w:rsidR="00000000" w:rsidDel="00000000" w:rsidP="00000000" w:rsidRDefault="00000000" w:rsidRPr="00000000" w14:paraId="0000010D">
      <w:pPr>
        <w:pageBreakBefore w:val="0"/>
        <w:ind w:left="0" w:firstLine="0"/>
        <w:rPr/>
      </w:pPr>
      <w:r w:rsidDel="00000000" w:rsidR="00000000" w:rsidRPr="00000000">
        <w:rPr>
          <w:rtl w:val="0"/>
        </w:rPr>
      </w:r>
    </w:p>
    <w:p w:rsidR="00000000" w:rsidDel="00000000" w:rsidP="00000000" w:rsidRDefault="00000000" w:rsidRPr="00000000" w14:paraId="0000010E">
      <w:pPr>
        <w:pageBreakBefore w:val="0"/>
        <w:ind w:left="0" w:firstLine="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b w:val="1"/>
          <w:rtl w:val="0"/>
        </w:rPr>
        <w:t xml:space="preserve">st.select_slider</w:t>
      </w:r>
      <w:r w:rsidDel="00000000" w:rsidR="00000000" w:rsidRPr="00000000">
        <w:rPr>
          <w:rtl w:val="0"/>
        </w:rPr>
      </w:r>
    </w:p>
    <w:p w:rsidR="00000000" w:rsidDel="00000000" w:rsidP="00000000" w:rsidRDefault="00000000" w:rsidRPr="00000000" w14:paraId="00000110">
      <w:pPr>
        <w:pageBreakBefore w:val="0"/>
        <w:ind w:left="0" w:firstLine="0"/>
        <w:rPr/>
      </w:pPr>
      <w:r w:rsidDel="00000000" w:rsidR="00000000" w:rsidRPr="00000000">
        <w:rPr>
          <w:rtl w:val="0"/>
        </w:rPr>
      </w:r>
    </w:p>
    <w:p w:rsidR="00000000" w:rsidDel="00000000" w:rsidP="00000000" w:rsidRDefault="00000000" w:rsidRPr="00000000" w14:paraId="00000111">
      <w:pPr>
        <w:pageBreakBefore w:val="0"/>
        <w:ind w:left="0" w:firstLine="0"/>
        <w:rPr/>
      </w:pPr>
      <w:r w:rsidDel="00000000" w:rsidR="00000000" w:rsidRPr="00000000">
        <w:rPr>
          <w:rtl w:val="0"/>
        </w:rPr>
        <w:t xml:space="preserve">Un slider al que se le asignan opciones (en forma de lista, tupla, numpy.ndarray, pandas.Series, o pandas.DataFrame) siendo string en vez de números.</w:t>
      </w:r>
    </w:p>
    <w:p w:rsidR="00000000" w:rsidDel="00000000" w:rsidP="00000000" w:rsidRDefault="00000000" w:rsidRPr="00000000" w14:paraId="00000112">
      <w:pPr>
        <w:pageBreakBefore w:val="0"/>
        <w:ind w:left="0" w:firstLine="0"/>
        <w:rPr/>
      </w:pPr>
      <w:r w:rsidDel="00000000" w:rsidR="00000000" w:rsidRPr="00000000">
        <w:rPr/>
        <w:drawing>
          <wp:inline distB="114300" distT="114300" distL="114300" distR="114300">
            <wp:extent cx="5731200" cy="4318000"/>
            <wp:effectExtent b="0" l="0" r="0" t="0"/>
            <wp:docPr id="3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pStyle w:val="Heading4"/>
        <w:pageBreakBefore w:val="0"/>
        <w:rPr/>
      </w:pPr>
      <w:bookmarkStart w:colFirst="0" w:colLast="0" w:name="_pcm84le5ai0e" w:id="13"/>
      <w:bookmarkEnd w:id="13"/>
      <w:r w:rsidDel="00000000" w:rsidR="00000000" w:rsidRPr="00000000">
        <w:rPr>
          <w:rtl w:val="0"/>
        </w:rPr>
        <w:t xml:space="preserve">Inputs</w:t>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ind w:left="0" w:firstLine="0"/>
        <w:rPr/>
      </w:pPr>
      <w:r w:rsidDel="00000000" w:rsidR="00000000" w:rsidRPr="00000000">
        <w:rPr>
          <w:b w:val="1"/>
          <w:rtl w:val="0"/>
        </w:rPr>
        <w:t xml:space="preserve">st.text/number/date/time_input</w:t>
      </w:r>
      <w:r w:rsidDel="00000000" w:rsidR="00000000" w:rsidRPr="00000000">
        <w:rPr>
          <w:rtl w:val="0"/>
        </w:rPr>
        <w:t xml:space="preserve"> permiten capturar susodichos inputs de los usuarios.</w:t>
      </w:r>
    </w:p>
    <w:p w:rsidR="00000000" w:rsidDel="00000000" w:rsidP="00000000" w:rsidRDefault="00000000" w:rsidRPr="00000000" w14:paraId="00000117">
      <w:pPr>
        <w:pageBreakBefore w:val="0"/>
        <w:ind w:left="0" w:firstLine="0"/>
        <w:rPr/>
      </w:pPr>
      <w:r w:rsidDel="00000000" w:rsidR="00000000" w:rsidRPr="00000000">
        <w:rPr>
          <w:rtl w:val="0"/>
        </w:rPr>
        <w:t xml:space="preserve">también tienen los parámetros opcionales:</w:t>
      </w:r>
    </w:p>
    <w:p w:rsidR="00000000" w:rsidDel="00000000" w:rsidP="00000000" w:rsidRDefault="00000000" w:rsidRPr="00000000" w14:paraId="00000118">
      <w:pPr>
        <w:pageBreakBefore w:val="0"/>
        <w:numPr>
          <w:ilvl w:val="0"/>
          <w:numId w:val="1"/>
        </w:numPr>
        <w:ind w:left="720" w:hanging="360"/>
        <w:rPr>
          <w:u w:val="none"/>
        </w:rPr>
      </w:pPr>
      <w:r w:rsidDel="00000000" w:rsidR="00000000" w:rsidRPr="00000000">
        <w:rPr>
          <w:rtl w:val="0"/>
        </w:rPr>
        <w:t xml:space="preserve">value (valor por defecto)</w:t>
      </w:r>
    </w:p>
    <w:p w:rsidR="00000000" w:rsidDel="00000000" w:rsidP="00000000" w:rsidRDefault="00000000" w:rsidRPr="00000000" w14:paraId="00000119">
      <w:pPr>
        <w:pageBreakBefore w:val="0"/>
        <w:ind w:left="720" w:firstLine="0"/>
        <w:rPr/>
      </w:pPr>
      <w:r w:rsidDel="00000000" w:rsidR="00000000" w:rsidRPr="00000000">
        <w:rPr>
          <w:rtl w:val="0"/>
        </w:rPr>
      </w:r>
    </w:p>
    <w:p w:rsidR="00000000" w:rsidDel="00000000" w:rsidP="00000000" w:rsidRDefault="00000000" w:rsidRPr="00000000" w14:paraId="0000011A">
      <w:pPr>
        <w:pageBreakBefore w:val="0"/>
        <w:numPr>
          <w:ilvl w:val="0"/>
          <w:numId w:val="1"/>
        </w:numPr>
        <w:ind w:left="720" w:hanging="360"/>
        <w:rPr>
          <w:u w:val="none"/>
        </w:rPr>
      </w:pPr>
      <w:r w:rsidDel="00000000" w:rsidR="00000000" w:rsidRPr="00000000">
        <w:rPr>
          <w:rtl w:val="0"/>
        </w:rPr>
        <w:t xml:space="preserve">Para text max_chars y type (default o password)</w:t>
      </w:r>
    </w:p>
    <w:p w:rsidR="00000000" w:rsidDel="00000000" w:rsidP="00000000" w:rsidRDefault="00000000" w:rsidRPr="00000000" w14:paraId="0000011B">
      <w:pPr>
        <w:pageBreakBefore w:val="0"/>
        <w:ind w:left="720" w:firstLine="0"/>
        <w:rPr/>
      </w:pPr>
      <w:r w:rsidDel="00000000" w:rsidR="00000000" w:rsidRPr="00000000">
        <w:rPr>
          <w:rtl w:val="0"/>
        </w:rPr>
      </w:r>
    </w:p>
    <w:p w:rsidR="00000000" w:rsidDel="00000000" w:rsidP="00000000" w:rsidRDefault="00000000" w:rsidRPr="00000000" w14:paraId="0000011C">
      <w:pPr>
        <w:pageBreakBefore w:val="0"/>
        <w:numPr>
          <w:ilvl w:val="0"/>
          <w:numId w:val="1"/>
        </w:numPr>
        <w:ind w:left="720" w:hanging="360"/>
        <w:rPr>
          <w:u w:val="none"/>
        </w:rPr>
      </w:pPr>
      <w:r w:rsidDel="00000000" w:rsidR="00000000" w:rsidRPr="00000000">
        <w:rPr>
          <w:rtl w:val="0"/>
        </w:rPr>
        <w:t xml:space="preserve">Para number min_value, max_value, step (intervalo de salto) y formato ( %d %e %f %g %i %u)</w:t>
      </w:r>
    </w:p>
    <w:p w:rsidR="00000000" w:rsidDel="00000000" w:rsidP="00000000" w:rsidRDefault="00000000" w:rsidRPr="00000000" w14:paraId="0000011D">
      <w:pPr>
        <w:pageBreakBefore w:val="0"/>
        <w:ind w:left="720" w:firstLine="0"/>
        <w:rPr/>
      </w:pPr>
      <w:r w:rsidDel="00000000" w:rsidR="00000000" w:rsidRPr="00000000">
        <w:rPr>
          <w:rtl w:val="0"/>
        </w:rPr>
      </w:r>
    </w:p>
    <w:p w:rsidR="00000000" w:rsidDel="00000000" w:rsidP="00000000" w:rsidRDefault="00000000" w:rsidRPr="00000000" w14:paraId="0000011E">
      <w:pPr>
        <w:pageBreakBefore w:val="0"/>
        <w:numPr>
          <w:ilvl w:val="0"/>
          <w:numId w:val="1"/>
        </w:numPr>
        <w:ind w:left="720" w:hanging="360"/>
        <w:rPr>
          <w:u w:val="none"/>
        </w:rPr>
      </w:pPr>
      <w:r w:rsidDel="00000000" w:rsidR="00000000" w:rsidRPr="00000000">
        <w:rPr>
          <w:rtl w:val="0"/>
        </w:rPr>
        <w:t xml:space="preserve">Para date min_value, max_value.</w:t>
      </w:r>
    </w:p>
    <w:p w:rsidR="00000000" w:rsidDel="00000000" w:rsidP="00000000" w:rsidRDefault="00000000" w:rsidRPr="00000000" w14:paraId="0000011F">
      <w:pPr>
        <w:pageBreakBefore w:val="0"/>
        <w:ind w:left="0" w:firstLine="0"/>
        <w:rPr/>
      </w:pPr>
      <w:r w:rsidDel="00000000" w:rsidR="00000000" w:rsidRPr="00000000">
        <w:rPr>
          <w:rtl w:val="0"/>
        </w:rPr>
      </w:r>
    </w:p>
    <w:p w:rsidR="00000000" w:rsidDel="00000000" w:rsidP="00000000" w:rsidRDefault="00000000" w:rsidRPr="00000000" w14:paraId="00000120">
      <w:pPr>
        <w:pageBreakBefore w:val="0"/>
        <w:ind w:left="0" w:firstLine="0"/>
        <w:rPr/>
      </w:pPr>
      <w:r w:rsidDel="00000000" w:rsidR="00000000" w:rsidRPr="00000000">
        <w:rPr>
          <w:b w:val="1"/>
          <w:rtl w:val="0"/>
        </w:rPr>
        <w:t xml:space="preserve">st.color_picker</w:t>
      </w:r>
      <w:r w:rsidDel="00000000" w:rsidR="00000000" w:rsidRPr="00000000">
        <w:rPr>
          <w:rtl w:val="0"/>
        </w:rPr>
        <w:t xml:space="preserve"> parámetro opcional value (valor por defecto)</w:t>
      </w:r>
    </w:p>
    <w:p w:rsidR="00000000" w:rsidDel="00000000" w:rsidP="00000000" w:rsidRDefault="00000000" w:rsidRPr="00000000" w14:paraId="00000121">
      <w:pPr>
        <w:pageBreakBefore w:val="0"/>
        <w:ind w:left="0" w:firstLine="0"/>
        <w:rPr/>
      </w:pPr>
      <w:r w:rsidDel="00000000" w:rsidR="00000000" w:rsidRPr="00000000">
        <w:rPr>
          <w:rtl w:val="0"/>
        </w:rPr>
      </w:r>
    </w:p>
    <w:p w:rsidR="00000000" w:rsidDel="00000000" w:rsidP="00000000" w:rsidRDefault="00000000" w:rsidRPr="00000000" w14:paraId="00000122">
      <w:pPr>
        <w:pageBreakBefore w:val="0"/>
        <w:ind w:left="0" w:firstLine="0"/>
        <w:rPr/>
      </w:pPr>
      <w:r w:rsidDel="00000000" w:rsidR="00000000" w:rsidRPr="00000000">
        <w:rPr>
          <w:b w:val="1"/>
          <w:rtl w:val="0"/>
        </w:rPr>
        <w:t xml:space="preserve">st.text_area</w:t>
      </w:r>
      <w:r w:rsidDel="00000000" w:rsidR="00000000" w:rsidRPr="00000000">
        <w:rPr>
          <w:rtl w:val="0"/>
        </w:rPr>
        <w:t xml:space="preserve"> opcional height y max_chars.</w:t>
      </w:r>
    </w:p>
    <w:p w:rsidR="00000000" w:rsidDel="00000000" w:rsidP="00000000" w:rsidRDefault="00000000" w:rsidRPr="00000000" w14:paraId="00000123">
      <w:pPr>
        <w:pageBreakBefore w:val="0"/>
        <w:ind w:left="0" w:firstLine="0"/>
        <w:rPr/>
      </w:pPr>
      <w:r w:rsidDel="00000000" w:rsidR="00000000" w:rsidRPr="00000000">
        <w:rPr>
          <w:rtl w:val="0"/>
        </w:rPr>
      </w:r>
    </w:p>
    <w:p w:rsidR="00000000" w:rsidDel="00000000" w:rsidP="00000000" w:rsidRDefault="00000000" w:rsidRPr="00000000" w14:paraId="00000124">
      <w:pPr>
        <w:pageBreakBefore w:val="0"/>
        <w:ind w:left="0" w:firstLine="0"/>
        <w:rPr/>
      </w:pPr>
      <w:r w:rsidDel="00000000" w:rsidR="00000000" w:rsidRPr="00000000">
        <w:rPr>
          <w:rtl w:val="0"/>
        </w:rPr>
      </w:r>
    </w:p>
    <w:p w:rsidR="00000000" w:rsidDel="00000000" w:rsidP="00000000" w:rsidRDefault="00000000" w:rsidRPr="00000000" w14:paraId="00000125">
      <w:pPr>
        <w:pageBreakBefore w:val="0"/>
        <w:ind w:left="0" w:firstLine="0"/>
        <w:rPr>
          <w:b w:val="1"/>
        </w:rPr>
      </w:pPr>
      <w:r w:rsidDel="00000000" w:rsidR="00000000" w:rsidRPr="00000000">
        <w:rPr>
          <w:b w:val="1"/>
          <w:rtl w:val="0"/>
        </w:rPr>
        <w:t xml:space="preserve">st.file_uploader</w:t>
      </w:r>
    </w:p>
    <w:p w:rsidR="00000000" w:rsidDel="00000000" w:rsidP="00000000" w:rsidRDefault="00000000" w:rsidRPr="00000000" w14:paraId="00000126">
      <w:pPr>
        <w:pageBreakBefore w:val="0"/>
        <w:ind w:left="0" w:firstLine="0"/>
        <w:rPr/>
      </w:pPr>
      <w:r w:rsidDel="00000000" w:rsidR="00000000" w:rsidRPr="00000000">
        <w:rPr>
          <w:rtl w:val="0"/>
        </w:rPr>
      </w:r>
    </w:p>
    <w:p w:rsidR="00000000" w:rsidDel="00000000" w:rsidP="00000000" w:rsidRDefault="00000000" w:rsidRPr="00000000" w14:paraId="00000127">
      <w:pPr>
        <w:pageBreakBefore w:val="0"/>
        <w:ind w:left="0" w:firstLine="0"/>
        <w:rPr/>
      </w:pPr>
      <w:r w:rsidDel="00000000" w:rsidR="00000000" w:rsidRPr="00000000">
        <w:rPr>
          <w:rtl w:val="0"/>
        </w:rPr>
        <w:t xml:space="preserve">Para que los usuarios suban archivos.</w:t>
      </w:r>
    </w:p>
    <w:p w:rsidR="00000000" w:rsidDel="00000000" w:rsidP="00000000" w:rsidRDefault="00000000" w:rsidRPr="00000000" w14:paraId="00000128">
      <w:pPr>
        <w:pageBreakBefore w:val="0"/>
        <w:ind w:left="0" w:firstLine="0"/>
        <w:rPr/>
      </w:pPr>
      <w:r w:rsidDel="00000000" w:rsidR="00000000" w:rsidRPr="00000000">
        <w:rPr>
          <w:rtl w:val="0"/>
        </w:rPr>
      </w:r>
    </w:p>
    <w:p w:rsidR="00000000" w:rsidDel="00000000" w:rsidP="00000000" w:rsidRDefault="00000000" w:rsidRPr="00000000" w14:paraId="00000129">
      <w:pPr>
        <w:pageBreakBefore w:val="0"/>
        <w:ind w:left="0" w:firstLine="0"/>
        <w:rPr/>
      </w:pPr>
      <w:r w:rsidDel="00000000" w:rsidR="00000000" w:rsidRPr="00000000">
        <w:rPr>
          <w:rtl w:val="0"/>
        </w:rPr>
        <w:t xml:space="preserve">Parámetros opcionales:</w:t>
      </w:r>
    </w:p>
    <w:p w:rsidR="00000000" w:rsidDel="00000000" w:rsidP="00000000" w:rsidRDefault="00000000" w:rsidRPr="00000000" w14:paraId="0000012A">
      <w:pPr>
        <w:pageBreakBefore w:val="0"/>
        <w:numPr>
          <w:ilvl w:val="0"/>
          <w:numId w:val="2"/>
        </w:numPr>
        <w:ind w:left="720" w:hanging="360"/>
        <w:rPr>
          <w:u w:val="none"/>
        </w:rPr>
      </w:pPr>
      <w:r w:rsidDel="00000000" w:rsidR="00000000" w:rsidRPr="00000000">
        <w:rPr>
          <w:rtl w:val="0"/>
        </w:rPr>
        <w:t xml:space="preserve">type string o lista de extensiones admitidas</w:t>
      </w:r>
    </w:p>
    <w:p w:rsidR="00000000" w:rsidDel="00000000" w:rsidP="00000000" w:rsidRDefault="00000000" w:rsidRPr="00000000" w14:paraId="0000012B">
      <w:pPr>
        <w:pageBreakBefore w:val="0"/>
        <w:numPr>
          <w:ilvl w:val="0"/>
          <w:numId w:val="2"/>
        </w:numPr>
        <w:ind w:left="720" w:hanging="360"/>
        <w:rPr>
          <w:u w:val="none"/>
        </w:rPr>
      </w:pPr>
      <w:r w:rsidDel="00000000" w:rsidR="00000000" w:rsidRPr="00000000">
        <w:rPr>
          <w:rtl w:val="0"/>
        </w:rPr>
        <w:t xml:space="preserve">accept_multiple_files (True/False)</w:t>
      </w:r>
    </w:p>
    <w:p w:rsidR="00000000" w:rsidDel="00000000" w:rsidP="00000000" w:rsidRDefault="00000000" w:rsidRPr="00000000" w14:paraId="0000012C">
      <w:pPr>
        <w:pageBreakBefore w:val="0"/>
        <w:ind w:left="0" w:firstLine="0"/>
        <w:rPr/>
      </w:pPr>
      <w:r w:rsidDel="00000000" w:rsidR="00000000" w:rsidRPr="00000000">
        <w:rPr>
          <w:rtl w:val="0"/>
        </w:rPr>
      </w:r>
    </w:p>
    <w:p w:rsidR="00000000" w:rsidDel="00000000" w:rsidP="00000000" w:rsidRDefault="00000000" w:rsidRPr="00000000" w14:paraId="0000012D">
      <w:pPr>
        <w:pageBreakBefore w:val="0"/>
        <w:ind w:left="0" w:firstLine="0"/>
        <w:rPr/>
      </w:pPr>
      <w:r w:rsidDel="00000000" w:rsidR="00000000" w:rsidRPr="00000000">
        <w:rPr>
          <w:b w:val="1"/>
          <w:rtl w:val="0"/>
        </w:rPr>
        <w:t xml:space="preserve">st.button</w:t>
      </w:r>
      <w:r w:rsidDel="00000000" w:rsidR="00000000" w:rsidRPr="00000000">
        <w:rPr>
          <w:rtl w:val="0"/>
        </w:rPr>
      </w:r>
    </w:p>
    <w:p w:rsidR="00000000" w:rsidDel="00000000" w:rsidP="00000000" w:rsidRDefault="00000000" w:rsidRPr="00000000" w14:paraId="0000012E">
      <w:pPr>
        <w:pageBreakBefore w:val="0"/>
        <w:ind w:left="0" w:firstLine="0"/>
        <w:rPr/>
      </w:pPr>
      <w:r w:rsidDel="00000000" w:rsidR="00000000" w:rsidRPr="00000000">
        <w:rPr>
          <w:rtl w:val="0"/>
        </w:rPr>
      </w:r>
    </w:p>
    <w:p w:rsidR="00000000" w:rsidDel="00000000" w:rsidP="00000000" w:rsidRDefault="00000000" w:rsidRPr="00000000" w14:paraId="0000012F">
      <w:pPr>
        <w:pageBreakBefore w:val="0"/>
        <w:ind w:left="0" w:firstLine="0"/>
        <w:rPr/>
      </w:pPr>
      <w:r w:rsidDel="00000000" w:rsidR="00000000" w:rsidRPr="00000000">
        <w:rPr>
          <w:rtl w:val="0"/>
        </w:rPr>
        <w:t xml:space="preserve">Introduce un botón y devuelve True si ha sido pulsado, pero espera, ¿cómo que si ha sido? ¿No debería ser un listener que se active cuando se pulsa? No, esto no es posible porque:</w:t>
      </w:r>
    </w:p>
    <w:p w:rsidR="00000000" w:rsidDel="00000000" w:rsidP="00000000" w:rsidRDefault="00000000" w:rsidRPr="00000000" w14:paraId="00000130">
      <w:pPr>
        <w:pageBreakBefore w:val="0"/>
        <w:ind w:left="0" w:firstLine="0"/>
        <w:rPr/>
      </w:pPr>
      <w:r w:rsidDel="00000000" w:rsidR="00000000" w:rsidRPr="00000000">
        <w:rPr>
          <w:rtl w:val="0"/>
        </w:rPr>
      </w:r>
    </w:p>
    <w:p w:rsidR="00000000" w:rsidDel="00000000" w:rsidP="00000000" w:rsidRDefault="00000000" w:rsidRPr="00000000" w14:paraId="00000131">
      <w:pPr>
        <w:pageBreakBefore w:val="0"/>
        <w:ind w:left="0" w:firstLine="0"/>
        <w:rPr/>
      </w:pPr>
      <w:r w:rsidDel="00000000" w:rsidR="00000000" w:rsidRPr="00000000">
        <w:rPr>
          <w:b w:val="1"/>
          <w:rtl w:val="0"/>
        </w:rPr>
        <w:t xml:space="preserve">Atención:</w:t>
      </w:r>
      <w:r w:rsidDel="00000000" w:rsidR="00000000" w:rsidRPr="00000000">
        <w:rPr>
          <w:rtl w:val="0"/>
        </w:rPr>
        <w:t xml:space="preserve"> cada vez que que se modifica el valor de un componente de Streamlit la página se recarga desde 0, por ejemplo si pulsa un botón la página se vuelve a cargar con este devolviendo el valor True y si después se cambia el valor de un slider la página vuelve a cargar con el valor del slider actualizado y el botón devolviendo False.</w:t>
      </w:r>
    </w:p>
    <w:p w:rsidR="00000000" w:rsidDel="00000000" w:rsidP="00000000" w:rsidRDefault="00000000" w:rsidRPr="00000000" w14:paraId="00000132">
      <w:pPr>
        <w:pageBreakBefore w:val="0"/>
        <w:ind w:left="0" w:firstLine="0"/>
        <w:rPr/>
      </w:pPr>
      <w:r w:rsidDel="00000000" w:rsidR="00000000" w:rsidRPr="00000000">
        <w:rPr>
          <w:rtl w:val="0"/>
        </w:rPr>
      </w:r>
    </w:p>
    <w:p w:rsidR="00000000" w:rsidDel="00000000" w:rsidP="00000000" w:rsidRDefault="00000000" w:rsidRPr="00000000" w14:paraId="00000133">
      <w:pPr>
        <w:pageBreakBefore w:val="0"/>
        <w:ind w:left="0" w:firstLine="0"/>
        <w:rPr/>
      </w:pPr>
      <w:r w:rsidDel="00000000" w:rsidR="00000000" w:rsidRPr="00000000">
        <w:rPr>
          <w:rtl w:val="0"/>
        </w:rPr>
        <w:t xml:space="preserve">Esto supone que si alguna parte del código requiere unos segundos para cargar (un gráfico, por ejemplo) cada vez que se modifique cualquier valor habrá que esperar de nuevo por lo que es recomendable que estos elementos solo se presenten cuando está todo preparado (cosa que podemos determinar usando un botón, también podemos usar st.stop() para detener la ejecución antes de cargarlo o un formulario que veremos con los contenedores)</w:t>
      </w:r>
    </w:p>
    <w:p w:rsidR="00000000" w:rsidDel="00000000" w:rsidP="00000000" w:rsidRDefault="00000000" w:rsidRPr="00000000" w14:paraId="00000134">
      <w:pPr>
        <w:pageBreakBefore w:val="0"/>
        <w:ind w:left="0" w:firstLine="0"/>
        <w:rPr/>
      </w:pPr>
      <w:r w:rsidDel="00000000" w:rsidR="00000000" w:rsidRPr="00000000">
        <w:rPr>
          <w:rtl w:val="0"/>
        </w:rPr>
      </w:r>
    </w:p>
    <w:p w:rsidR="00000000" w:rsidDel="00000000" w:rsidP="00000000" w:rsidRDefault="00000000" w:rsidRPr="00000000" w14:paraId="00000135">
      <w:pPr>
        <w:pageBreakBefore w:val="0"/>
        <w:ind w:left="0" w:firstLine="0"/>
        <w:rPr/>
      </w:pPr>
      <w:r w:rsidDel="00000000" w:rsidR="00000000" w:rsidRPr="00000000">
        <w:rPr>
          <w:rtl w:val="0"/>
        </w:rPr>
      </w:r>
    </w:p>
    <w:p w:rsidR="00000000" w:rsidDel="00000000" w:rsidP="00000000" w:rsidRDefault="00000000" w:rsidRPr="00000000" w14:paraId="00000136">
      <w:pPr>
        <w:pageBreakBefore w:val="0"/>
        <w:ind w:left="0" w:firstLine="0"/>
        <w:rPr/>
      </w:pPr>
      <w:r w:rsidDel="00000000" w:rsidR="00000000" w:rsidRPr="00000000">
        <w:rPr>
          <w:rtl w:val="0"/>
        </w:rPr>
      </w:r>
    </w:p>
    <w:p w:rsidR="00000000" w:rsidDel="00000000" w:rsidP="00000000" w:rsidRDefault="00000000" w:rsidRPr="00000000" w14:paraId="00000137">
      <w:pPr>
        <w:pageBreakBefore w:val="0"/>
        <w:ind w:left="0" w:firstLine="0"/>
        <w:rPr/>
      </w:pPr>
      <w:r w:rsidDel="00000000" w:rsidR="00000000" w:rsidRPr="00000000">
        <w:rPr>
          <w:rtl w:val="0"/>
        </w:rPr>
      </w:r>
    </w:p>
    <w:p w:rsidR="00000000" w:rsidDel="00000000" w:rsidP="00000000" w:rsidRDefault="00000000" w:rsidRPr="00000000" w14:paraId="00000138">
      <w:pPr>
        <w:pStyle w:val="Heading3"/>
        <w:pageBreakBefore w:val="0"/>
        <w:rPr/>
      </w:pPr>
      <w:bookmarkStart w:colFirst="0" w:colLast="0" w:name="_zerrjh8vnb8e" w:id="14"/>
      <w:bookmarkEnd w:id="14"/>
      <w:r w:rsidDel="00000000" w:rsidR="00000000" w:rsidRPr="00000000">
        <w:rPr>
          <w:rtl w:val="0"/>
        </w:rPr>
        <w:t xml:space="preserve">Gráficos</w:t>
      </w:r>
    </w:p>
    <w:p w:rsidR="00000000" w:rsidDel="00000000" w:rsidP="00000000" w:rsidRDefault="00000000" w:rsidRPr="00000000" w14:paraId="00000139">
      <w:pPr>
        <w:pageBreakBefore w:val="0"/>
        <w:ind w:left="0" w:firstLine="0"/>
        <w:rPr/>
      </w:pPr>
      <w:r w:rsidDel="00000000" w:rsidR="00000000" w:rsidRPr="00000000">
        <w:rPr>
          <w:rtl w:val="0"/>
        </w:rPr>
      </w:r>
    </w:p>
    <w:p w:rsidR="00000000" w:rsidDel="00000000" w:rsidP="00000000" w:rsidRDefault="00000000" w:rsidRPr="00000000" w14:paraId="0000013A">
      <w:pPr>
        <w:pageBreakBefore w:val="0"/>
        <w:ind w:left="0" w:firstLine="0"/>
        <w:rPr/>
      </w:pPr>
      <w:r w:rsidDel="00000000" w:rsidR="00000000" w:rsidRPr="00000000">
        <w:rPr>
          <w:rtl w:val="0"/>
        </w:rPr>
        <w:t xml:space="preserve">Cabe destacar que para mostrar gráficos en streamlit se puede usar st.write y un gráfico de una librería compatible (Matplotlib, Plotly...) o una de las funciones chart (line_chart, area_chart, bar_chart…) la lista es extensa y, por supuesto, la encontrarás detallada en la api, cabe destacar se puede alterar el tamaño de los gráficos con los paramentros height y width, pero que este último será ignorado si no se establece use_container_width = False.</w:t>
      </w:r>
    </w:p>
    <w:p w:rsidR="00000000" w:rsidDel="00000000" w:rsidP="00000000" w:rsidRDefault="00000000" w:rsidRPr="00000000" w14:paraId="0000013B">
      <w:pPr>
        <w:pageBreakBefore w:val="0"/>
        <w:ind w:left="0" w:firstLine="0"/>
        <w:rPr/>
      </w:pPr>
      <w:r w:rsidDel="00000000" w:rsidR="00000000" w:rsidRPr="00000000">
        <w:rPr>
          <w:rtl w:val="0"/>
        </w:rPr>
      </w:r>
    </w:p>
    <w:p w:rsidR="00000000" w:rsidDel="00000000" w:rsidP="00000000" w:rsidRDefault="00000000" w:rsidRPr="00000000" w14:paraId="0000013C">
      <w:pPr>
        <w:pStyle w:val="Heading3"/>
        <w:pageBreakBefore w:val="0"/>
        <w:rPr/>
      </w:pPr>
      <w:bookmarkStart w:colFirst="0" w:colLast="0" w:name="_vhng389lra7a" w:id="15"/>
      <w:bookmarkEnd w:id="15"/>
      <w:r w:rsidDel="00000000" w:rsidR="00000000" w:rsidRPr="00000000">
        <w:rPr>
          <w:rtl w:val="0"/>
        </w:rPr>
        <w:t xml:space="preserve">Mapas</w:t>
      </w:r>
    </w:p>
    <w:p w:rsidR="00000000" w:rsidDel="00000000" w:rsidP="00000000" w:rsidRDefault="00000000" w:rsidRPr="00000000" w14:paraId="0000013D">
      <w:pPr>
        <w:pageBreakBefore w:val="0"/>
        <w:rPr/>
      </w:pPr>
      <w:r w:rsidDel="00000000" w:rsidR="00000000" w:rsidRPr="00000000">
        <w:rPr>
          <w:b w:val="1"/>
          <w:rtl w:val="0"/>
        </w:rPr>
        <w:t xml:space="preserve">st.map</w:t>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Se puede llamar sin parámetros para mostrar un mapa del mundo.</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Opcional:</w:t>
      </w:r>
    </w:p>
    <w:p w:rsidR="00000000" w:rsidDel="00000000" w:rsidP="00000000" w:rsidRDefault="00000000" w:rsidRPr="00000000" w14:paraId="00000141">
      <w:pPr>
        <w:pageBreakBefore w:val="0"/>
        <w:numPr>
          <w:ilvl w:val="0"/>
          <w:numId w:val="7"/>
        </w:numPr>
        <w:ind w:left="720" w:hanging="360"/>
        <w:rPr>
          <w:u w:val="none"/>
        </w:rPr>
      </w:pPr>
      <w:r w:rsidDel="00000000" w:rsidR="00000000" w:rsidRPr="00000000">
        <w:rPr>
          <w:rtl w:val="0"/>
        </w:rPr>
        <w:t xml:space="preserve">data: un dataframe que contenga las columnas lat/latitude y lon/longitude, se marcaran en el mapa  dicho puntos.</w:t>
      </w:r>
    </w:p>
    <w:p w:rsidR="00000000" w:rsidDel="00000000" w:rsidP="00000000" w:rsidRDefault="00000000" w:rsidRPr="00000000" w14:paraId="00000142">
      <w:pPr>
        <w:pageBreakBefore w:val="0"/>
        <w:numPr>
          <w:ilvl w:val="0"/>
          <w:numId w:val="7"/>
        </w:numPr>
        <w:ind w:left="720" w:hanging="360"/>
        <w:rPr>
          <w:u w:val="none"/>
        </w:rPr>
      </w:pPr>
      <w:r w:rsidDel="00000000" w:rsidR="00000000" w:rsidRPr="00000000">
        <w:rPr>
          <w:rtl w:val="0"/>
        </w:rPr>
        <w:t xml:space="preserve">zoom: a traves de un entero</w:t>
      </w:r>
    </w:p>
    <w:p w:rsidR="00000000" w:rsidDel="00000000" w:rsidP="00000000" w:rsidRDefault="00000000" w:rsidRPr="00000000" w14:paraId="00000143">
      <w:pPr>
        <w:pageBreakBefore w:val="0"/>
        <w:numPr>
          <w:ilvl w:val="0"/>
          <w:numId w:val="7"/>
        </w:numPr>
        <w:ind w:left="720" w:hanging="360"/>
        <w:rPr>
          <w:u w:val="none"/>
        </w:rPr>
      </w:pPr>
      <w:r w:rsidDel="00000000" w:rsidR="00000000" w:rsidRPr="00000000">
        <w:rPr>
          <w:rtl w:val="0"/>
        </w:rPr>
        <w:t xml:space="preserve">use_container_width: True/False</w:t>
      </w:r>
    </w:p>
    <w:p w:rsidR="00000000" w:rsidDel="00000000" w:rsidP="00000000" w:rsidRDefault="00000000" w:rsidRPr="00000000" w14:paraId="00000144">
      <w:pPr>
        <w:pageBreakBefore w:val="0"/>
        <w:ind w:left="720" w:firstLine="0"/>
        <w:rPr/>
      </w:pPr>
      <w:r w:rsidDel="00000000" w:rsidR="00000000" w:rsidRPr="00000000">
        <w:rPr>
          <w:rtl w:val="0"/>
        </w:rPr>
      </w:r>
    </w:p>
    <w:p w:rsidR="00000000" w:rsidDel="00000000" w:rsidP="00000000" w:rsidRDefault="00000000" w:rsidRPr="00000000" w14:paraId="00000145">
      <w:pPr>
        <w:pStyle w:val="Heading3"/>
        <w:pageBreakBefore w:val="0"/>
        <w:rPr/>
      </w:pPr>
      <w:bookmarkStart w:colFirst="0" w:colLast="0" w:name="_ecx5q7415wyd" w:id="16"/>
      <w:bookmarkEnd w:id="16"/>
      <w:r w:rsidDel="00000000" w:rsidR="00000000" w:rsidRPr="00000000">
        <w:rPr>
          <w:rtl w:val="0"/>
        </w:rPr>
        <w:t xml:space="preserve">Tamaño y posicionamiento</w:t>
      </w:r>
    </w:p>
    <w:p w:rsidR="00000000" w:rsidDel="00000000" w:rsidP="00000000" w:rsidRDefault="00000000" w:rsidRPr="00000000" w14:paraId="00000146">
      <w:pPr>
        <w:pageBreakBefore w:val="0"/>
        <w:ind w:left="0" w:firstLine="0"/>
        <w:rPr/>
      </w:pPr>
      <w:r w:rsidDel="00000000" w:rsidR="00000000" w:rsidRPr="00000000">
        <w:rPr>
          <w:rtl w:val="0"/>
        </w:rPr>
      </w:r>
    </w:p>
    <w:p w:rsidR="00000000" w:rsidDel="00000000" w:rsidP="00000000" w:rsidRDefault="00000000" w:rsidRPr="00000000" w14:paraId="00000147">
      <w:pPr>
        <w:pageBreakBefore w:val="0"/>
        <w:ind w:left="0" w:firstLine="0"/>
        <w:rPr/>
      </w:pPr>
      <w:r w:rsidDel="00000000" w:rsidR="00000000" w:rsidRPr="00000000">
        <w:rPr>
          <w:rtl w:val="0"/>
        </w:rPr>
        <w:t xml:space="preserve">Habrás notado que los elementos de streamlit se apilan verticalmente y que muchos de los widgets se extienden horizontalmente por toda la pantalla, como podemos controlar esto:</w:t>
      </w:r>
    </w:p>
    <w:p w:rsidR="00000000" w:rsidDel="00000000" w:rsidP="00000000" w:rsidRDefault="00000000" w:rsidRPr="00000000" w14:paraId="00000148">
      <w:pPr>
        <w:pageBreakBefore w:val="0"/>
        <w:ind w:left="0" w:firstLine="0"/>
        <w:rPr/>
      </w:pPr>
      <w:r w:rsidDel="00000000" w:rsidR="00000000" w:rsidRPr="00000000">
        <w:rPr>
          <w:rtl w:val="0"/>
        </w:rPr>
      </w:r>
    </w:p>
    <w:p w:rsidR="00000000" w:rsidDel="00000000" w:rsidP="00000000" w:rsidRDefault="00000000" w:rsidRPr="00000000" w14:paraId="00000149">
      <w:pPr>
        <w:pageBreakBefore w:val="0"/>
        <w:ind w:left="0" w:firstLine="0"/>
        <w:rPr/>
      </w:pPr>
      <w:r w:rsidDel="00000000" w:rsidR="00000000" w:rsidRPr="00000000">
        <w:rPr>
          <w:rtl w:val="0"/>
        </w:rPr>
        <w:t xml:space="preserve">El aspecto general de la página está dictado por el </w:t>
      </w:r>
      <w:r w:rsidDel="00000000" w:rsidR="00000000" w:rsidRPr="00000000">
        <w:rPr>
          <w:b w:val="1"/>
          <w:rtl w:val="0"/>
        </w:rPr>
        <w:t xml:space="preserve">Theme</w:t>
      </w:r>
      <w:r w:rsidDel="00000000" w:rsidR="00000000" w:rsidRPr="00000000">
        <w:rPr>
          <w:rtl w:val="0"/>
        </w:rPr>
        <w:t xml:space="preserve">, que contiene el color principal (el rosa que aparece en los elementos que insertamos), el de fondo, un color de fondo secundario y el del texto y su fuente. Para cambiar el Theme de un proyecto crea en la misma carpeta que lo contenga una carpeta llamada .streamlit y un archivo config.toml dentro de ella, este debe contener:</w:t>
      </w:r>
    </w:p>
    <w:p w:rsidR="00000000" w:rsidDel="00000000" w:rsidP="00000000" w:rsidRDefault="00000000" w:rsidRPr="00000000" w14:paraId="0000014A">
      <w:pPr>
        <w:pageBreakBefore w:val="0"/>
        <w:ind w:left="0" w:firstLine="0"/>
        <w:rPr/>
      </w:pPr>
      <w:r w:rsidDel="00000000" w:rsidR="00000000" w:rsidRPr="00000000">
        <w:rPr>
          <w:rtl w:val="0"/>
        </w:rPr>
      </w:r>
    </w:p>
    <w:p w:rsidR="00000000" w:rsidDel="00000000" w:rsidP="00000000" w:rsidRDefault="00000000" w:rsidRPr="00000000" w14:paraId="0000014B">
      <w:pPr>
        <w:pageBreakBefore w:val="0"/>
        <w:ind w:left="0" w:firstLine="0"/>
        <w:rPr/>
      </w:pPr>
      <w:r w:rsidDel="00000000" w:rsidR="00000000" w:rsidRPr="00000000">
        <w:rPr>
          <w:rtl w:val="0"/>
        </w:rPr>
      </w:r>
    </w:p>
    <w:p w:rsidR="00000000" w:rsidDel="00000000" w:rsidP="00000000" w:rsidRDefault="00000000" w:rsidRPr="00000000" w14:paraId="0000014C">
      <w:pPr>
        <w:pageBreakBefore w:val="0"/>
        <w:ind w:left="0" w:firstLine="0"/>
        <w:rPr/>
      </w:pPr>
      <w:r w:rsidDel="00000000" w:rsidR="00000000" w:rsidRPr="00000000">
        <w:rPr>
          <w:rtl w:val="0"/>
        </w:rPr>
        <w:t xml:space="preserve">[theme]</w:t>
      </w:r>
    </w:p>
    <w:p w:rsidR="00000000" w:rsidDel="00000000" w:rsidP="00000000" w:rsidRDefault="00000000" w:rsidRPr="00000000" w14:paraId="0000014D">
      <w:pPr>
        <w:pageBreakBefore w:val="0"/>
        <w:ind w:left="0" w:firstLine="0"/>
        <w:rPr/>
      </w:pPr>
      <w:r w:rsidDel="00000000" w:rsidR="00000000" w:rsidRPr="00000000">
        <w:rPr>
          <w:rtl w:val="0"/>
        </w:rPr>
        <w:t xml:space="preserve">primaryColor="#col"</w:t>
      </w:r>
    </w:p>
    <w:p w:rsidR="00000000" w:rsidDel="00000000" w:rsidP="00000000" w:rsidRDefault="00000000" w:rsidRPr="00000000" w14:paraId="0000014E">
      <w:pPr>
        <w:pageBreakBefore w:val="0"/>
        <w:ind w:left="0" w:firstLine="0"/>
        <w:rPr/>
      </w:pPr>
      <w:r w:rsidDel="00000000" w:rsidR="00000000" w:rsidRPr="00000000">
        <w:rPr>
          <w:rtl w:val="0"/>
        </w:rPr>
        <w:t xml:space="preserve">backgroundColor="#col"</w:t>
      </w:r>
    </w:p>
    <w:p w:rsidR="00000000" w:rsidDel="00000000" w:rsidP="00000000" w:rsidRDefault="00000000" w:rsidRPr="00000000" w14:paraId="0000014F">
      <w:pPr>
        <w:pageBreakBefore w:val="0"/>
        <w:ind w:left="0" w:firstLine="0"/>
        <w:rPr/>
      </w:pPr>
      <w:r w:rsidDel="00000000" w:rsidR="00000000" w:rsidRPr="00000000">
        <w:rPr>
          <w:rtl w:val="0"/>
        </w:rPr>
        <w:t xml:space="preserve">secondaryBackgroundColor="#col"</w:t>
      </w:r>
    </w:p>
    <w:p w:rsidR="00000000" w:rsidDel="00000000" w:rsidP="00000000" w:rsidRDefault="00000000" w:rsidRPr="00000000" w14:paraId="00000150">
      <w:pPr>
        <w:pageBreakBefore w:val="0"/>
        <w:ind w:left="0" w:firstLine="0"/>
        <w:rPr/>
      </w:pPr>
      <w:r w:rsidDel="00000000" w:rsidR="00000000" w:rsidRPr="00000000">
        <w:rPr>
          <w:rtl w:val="0"/>
        </w:rPr>
        <w:t xml:space="preserve">textColor="#col"</w:t>
      </w:r>
    </w:p>
    <w:p w:rsidR="00000000" w:rsidDel="00000000" w:rsidP="00000000" w:rsidRDefault="00000000" w:rsidRPr="00000000" w14:paraId="00000151">
      <w:pPr>
        <w:pageBreakBefore w:val="0"/>
        <w:ind w:left="0" w:firstLine="0"/>
        <w:rPr/>
      </w:pPr>
      <w:r w:rsidDel="00000000" w:rsidR="00000000" w:rsidRPr="00000000">
        <w:rPr>
          <w:rtl w:val="0"/>
        </w:rPr>
        <w:t xml:space="preserve">font="fuente"</w:t>
      </w:r>
    </w:p>
    <w:p w:rsidR="00000000" w:rsidDel="00000000" w:rsidP="00000000" w:rsidRDefault="00000000" w:rsidRPr="00000000" w14:paraId="00000152">
      <w:pPr>
        <w:pageBreakBefore w:val="0"/>
        <w:ind w:left="0" w:firstLine="0"/>
        <w:rPr/>
      </w:pPr>
      <w:r w:rsidDel="00000000" w:rsidR="00000000" w:rsidRPr="00000000">
        <w:rPr>
          <w:rtl w:val="0"/>
        </w:rPr>
      </w:r>
    </w:p>
    <w:p w:rsidR="00000000" w:rsidDel="00000000" w:rsidP="00000000" w:rsidRDefault="00000000" w:rsidRPr="00000000" w14:paraId="00000153">
      <w:pPr>
        <w:pageBreakBefore w:val="0"/>
        <w:ind w:left="0" w:firstLine="0"/>
        <w:rPr/>
      </w:pPr>
      <w:r w:rsidDel="00000000" w:rsidR="00000000" w:rsidRPr="00000000">
        <w:rPr>
          <w:rtl w:val="0"/>
        </w:rPr>
        <w:t xml:space="preserve">Donde col es el color que hayas escogido (6 dígitos hexadecimales), puedes probar distintas configuraciones desde tu página desplegada localmente pulsando en el menú (esquina superior derecha), Settings, edit active theme, cuando te guste el aspecto pulsa Copy theme to clipboard y pegalo en config.toml, a partir de ahora localmente este aparecerá cuando tengas seleccionado custom setting, online copia .streamlit en la carpeta de github y quedará seleccionado por defecto.</w:t>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ageBreakBefore w:val="0"/>
        <w:ind w:left="0" w:firstLine="0"/>
        <w:rPr/>
      </w:pPr>
      <w:r w:rsidDel="00000000" w:rsidR="00000000" w:rsidRPr="00000000">
        <w:rPr>
          <w:rtl w:val="0"/>
        </w:rPr>
        <w:t xml:space="preserve">Si te parece que los márgenes son demasiado amplios puedes usar </w:t>
      </w:r>
      <w:r w:rsidDel="00000000" w:rsidR="00000000" w:rsidRPr="00000000">
        <w:rPr>
          <w:b w:val="1"/>
          <w:rtl w:val="0"/>
        </w:rPr>
        <w:t xml:space="preserve">st.set_page_config(layout="wide")</w:t>
      </w:r>
      <w:r w:rsidDel="00000000" w:rsidR="00000000" w:rsidRPr="00000000">
        <w:rPr>
          <w:rtl w:val="0"/>
        </w:rPr>
        <w:t xml:space="preserve"> por desgracia no existen otras opciones de leyout a demás de centered (opción por defecto) debe ser la primera línea de streamlit que se ejecute en el archivo, también permite establecer un título (page_title) y un icono (page_icon) para la página.</w:t>
      </w:r>
    </w:p>
    <w:p w:rsidR="00000000" w:rsidDel="00000000" w:rsidP="00000000" w:rsidRDefault="00000000" w:rsidRPr="00000000" w14:paraId="00000156">
      <w:pPr>
        <w:pageBreakBefore w:val="0"/>
        <w:ind w:left="0" w:firstLine="0"/>
        <w:rPr/>
      </w:pPr>
      <w:r w:rsidDel="00000000" w:rsidR="00000000" w:rsidRPr="00000000">
        <w:rPr>
          <w:rtl w:val="0"/>
        </w:rPr>
      </w:r>
    </w:p>
    <w:p w:rsidR="00000000" w:rsidDel="00000000" w:rsidP="00000000" w:rsidRDefault="00000000" w:rsidRPr="00000000" w14:paraId="00000157">
      <w:pPr>
        <w:pageBreakBefore w:val="0"/>
        <w:ind w:left="0" w:firstLine="0"/>
        <w:rPr/>
      </w:pPr>
      <w:r w:rsidDel="00000000" w:rsidR="00000000" w:rsidRPr="00000000">
        <w:rPr>
          <w:rtl w:val="0"/>
        </w:rPr>
      </w:r>
    </w:p>
    <w:p w:rsidR="00000000" w:rsidDel="00000000" w:rsidP="00000000" w:rsidRDefault="00000000" w:rsidRPr="00000000" w14:paraId="00000158">
      <w:pPr>
        <w:pStyle w:val="Heading3"/>
        <w:pageBreakBefore w:val="0"/>
        <w:rPr/>
      </w:pPr>
      <w:bookmarkStart w:colFirst="0" w:colLast="0" w:name="_oh0nuuaygq5a" w:id="17"/>
      <w:bookmarkEnd w:id="17"/>
      <w:r w:rsidDel="00000000" w:rsidR="00000000" w:rsidRPr="00000000">
        <w:rPr>
          <w:rtl w:val="0"/>
        </w:rPr>
        <w:t xml:space="preserve">Contenedores</w:t>
      </w:r>
    </w:p>
    <w:p w:rsidR="00000000" w:rsidDel="00000000" w:rsidP="00000000" w:rsidRDefault="00000000" w:rsidRPr="00000000" w14:paraId="00000159">
      <w:pPr>
        <w:pageBreakBefore w:val="0"/>
        <w:ind w:left="0" w:firstLine="0"/>
        <w:rPr/>
      </w:pPr>
      <w:r w:rsidDel="00000000" w:rsidR="00000000" w:rsidRPr="00000000">
        <w:rPr>
          <w:rtl w:val="0"/>
        </w:rPr>
      </w:r>
    </w:p>
    <w:p w:rsidR="00000000" w:rsidDel="00000000" w:rsidP="00000000" w:rsidRDefault="00000000" w:rsidRPr="00000000" w14:paraId="0000015A">
      <w:pPr>
        <w:pageBreakBefore w:val="0"/>
        <w:ind w:left="0" w:firstLine="0"/>
        <w:rPr/>
      </w:pPr>
      <w:r w:rsidDel="00000000" w:rsidR="00000000" w:rsidRPr="00000000">
        <w:rPr>
          <w:rtl w:val="0"/>
        </w:rPr>
        <w:t xml:space="preserve">Hay distintos tipos de contenedores en streamlit, estos tienen en común que se pueden usar con notación with o como variables, es decir:</w:t>
      </w:r>
    </w:p>
    <w:p w:rsidR="00000000" w:rsidDel="00000000" w:rsidP="00000000" w:rsidRDefault="00000000" w:rsidRPr="00000000" w14:paraId="0000015B">
      <w:pPr>
        <w:pageBreakBefore w:val="0"/>
        <w:ind w:left="0" w:firstLine="0"/>
        <w:rPr/>
      </w:pPr>
      <w:r w:rsidDel="00000000" w:rsidR="00000000" w:rsidRPr="00000000">
        <w:rPr>
          <w:rtl w:val="0"/>
        </w:rPr>
      </w:r>
    </w:p>
    <w:p w:rsidR="00000000" w:rsidDel="00000000" w:rsidP="00000000" w:rsidRDefault="00000000" w:rsidRPr="00000000" w14:paraId="0000015C">
      <w:pPr>
        <w:pageBreakBefore w:val="0"/>
        <w:ind w:left="0" w:firstLine="0"/>
        <w:rPr/>
      </w:pPr>
      <w:r w:rsidDel="00000000" w:rsidR="00000000" w:rsidRPr="00000000">
        <w:rPr>
          <w:rtl w:val="0"/>
        </w:rPr>
        <w:t xml:space="preserve">with contenedor():</w:t>
      </w:r>
    </w:p>
    <w:p w:rsidR="00000000" w:rsidDel="00000000" w:rsidP="00000000" w:rsidRDefault="00000000" w:rsidRPr="00000000" w14:paraId="0000015D">
      <w:pPr>
        <w:pageBreakBefore w:val="0"/>
        <w:ind w:left="0" w:firstLine="0"/>
        <w:rPr/>
      </w:pPr>
      <w:r w:rsidDel="00000000" w:rsidR="00000000" w:rsidRPr="00000000">
        <w:rPr>
          <w:rtl w:val="0"/>
        </w:rPr>
        <w:tab/>
        <w:t xml:space="preserve">st.write(“texto”)</w:t>
      </w:r>
    </w:p>
    <w:p w:rsidR="00000000" w:rsidDel="00000000" w:rsidP="00000000" w:rsidRDefault="00000000" w:rsidRPr="00000000" w14:paraId="0000015E">
      <w:pPr>
        <w:pageBreakBefore w:val="0"/>
        <w:ind w:firstLine="720"/>
        <w:rPr/>
      </w:pPr>
      <w:r w:rsidDel="00000000" w:rsidR="00000000" w:rsidRPr="00000000">
        <w:rPr>
          <w:rtl w:val="0"/>
        </w:rPr>
        <w:t xml:space="preserve">st.slider(“texto”)...</w:t>
      </w:r>
    </w:p>
    <w:p w:rsidR="00000000" w:rsidDel="00000000" w:rsidP="00000000" w:rsidRDefault="00000000" w:rsidRPr="00000000" w14:paraId="0000015F">
      <w:pPr>
        <w:pageBreakBefore w:val="0"/>
        <w:ind w:left="0" w:firstLine="0"/>
        <w:rPr/>
      </w:pPr>
      <w:r w:rsidDel="00000000" w:rsidR="00000000" w:rsidRPr="00000000">
        <w:rPr>
          <w:rtl w:val="0"/>
        </w:rPr>
      </w:r>
    </w:p>
    <w:p w:rsidR="00000000" w:rsidDel="00000000" w:rsidP="00000000" w:rsidRDefault="00000000" w:rsidRPr="00000000" w14:paraId="00000160">
      <w:pPr>
        <w:pageBreakBefore w:val="0"/>
        <w:ind w:left="0" w:firstLine="0"/>
        <w:rPr/>
      </w:pPr>
      <w:r w:rsidDel="00000000" w:rsidR="00000000" w:rsidRPr="00000000">
        <w:rPr>
          <w:rtl w:val="0"/>
        </w:rPr>
        <w:t xml:space="preserve">o</w:t>
      </w:r>
    </w:p>
    <w:p w:rsidR="00000000" w:rsidDel="00000000" w:rsidP="00000000" w:rsidRDefault="00000000" w:rsidRPr="00000000" w14:paraId="00000161">
      <w:pPr>
        <w:pageBreakBefore w:val="0"/>
        <w:ind w:left="0" w:firstLine="0"/>
        <w:rPr/>
      </w:pPr>
      <w:r w:rsidDel="00000000" w:rsidR="00000000" w:rsidRPr="00000000">
        <w:rPr>
          <w:rtl w:val="0"/>
        </w:rPr>
      </w:r>
    </w:p>
    <w:p w:rsidR="00000000" w:rsidDel="00000000" w:rsidP="00000000" w:rsidRDefault="00000000" w:rsidRPr="00000000" w14:paraId="00000162">
      <w:pPr>
        <w:pageBreakBefore w:val="0"/>
        <w:ind w:left="0" w:firstLine="0"/>
        <w:rPr/>
      </w:pPr>
      <w:r w:rsidDel="00000000" w:rsidR="00000000" w:rsidRPr="00000000">
        <w:rPr>
          <w:rtl w:val="0"/>
        </w:rPr>
        <w:t xml:space="preserve">c = contenedor</w:t>
      </w:r>
    </w:p>
    <w:p w:rsidR="00000000" w:rsidDel="00000000" w:rsidP="00000000" w:rsidRDefault="00000000" w:rsidRPr="00000000" w14:paraId="00000163">
      <w:pPr>
        <w:pageBreakBefore w:val="0"/>
        <w:ind w:left="0" w:firstLine="0"/>
        <w:rPr/>
      </w:pPr>
      <w:r w:rsidDel="00000000" w:rsidR="00000000" w:rsidRPr="00000000">
        <w:rPr>
          <w:rtl w:val="0"/>
        </w:rPr>
        <w:t xml:space="preserve">c.write(“texto”)</w:t>
      </w:r>
    </w:p>
    <w:p w:rsidR="00000000" w:rsidDel="00000000" w:rsidP="00000000" w:rsidRDefault="00000000" w:rsidRPr="00000000" w14:paraId="00000164">
      <w:pPr>
        <w:pageBreakBefore w:val="0"/>
        <w:ind w:left="0" w:firstLine="0"/>
        <w:rPr/>
      </w:pPr>
      <w:r w:rsidDel="00000000" w:rsidR="00000000" w:rsidRPr="00000000">
        <w:rPr>
          <w:rtl w:val="0"/>
        </w:rPr>
        <w:t xml:space="preserve">c.slider(“texto”)...</w:t>
      </w:r>
    </w:p>
    <w:p w:rsidR="00000000" w:rsidDel="00000000" w:rsidP="00000000" w:rsidRDefault="00000000" w:rsidRPr="00000000" w14:paraId="00000165">
      <w:pPr>
        <w:pageBreakBefore w:val="0"/>
        <w:ind w:left="0" w:firstLine="0"/>
        <w:rPr/>
      </w:pPr>
      <w:r w:rsidDel="00000000" w:rsidR="00000000" w:rsidRPr="00000000">
        <w:rPr>
          <w:rtl w:val="0"/>
        </w:rPr>
      </w:r>
    </w:p>
    <w:p w:rsidR="00000000" w:rsidDel="00000000" w:rsidP="00000000" w:rsidRDefault="00000000" w:rsidRPr="00000000" w14:paraId="00000166">
      <w:pPr>
        <w:pageBreakBefore w:val="0"/>
        <w:ind w:left="0" w:firstLine="0"/>
        <w:rPr>
          <w:sz w:val="24"/>
          <w:szCs w:val="24"/>
        </w:rPr>
      </w:pPr>
      <w:r w:rsidDel="00000000" w:rsidR="00000000" w:rsidRPr="00000000">
        <w:rPr>
          <w:sz w:val="24"/>
          <w:szCs w:val="24"/>
          <w:rtl w:val="0"/>
        </w:rPr>
        <w:t xml:space="preserve">Los contenedores son:</w:t>
      </w:r>
    </w:p>
    <w:p w:rsidR="00000000" w:rsidDel="00000000" w:rsidP="00000000" w:rsidRDefault="00000000" w:rsidRPr="00000000" w14:paraId="00000167">
      <w:pPr>
        <w:pageBreakBefore w:val="0"/>
        <w:ind w:left="0" w:firstLine="0"/>
        <w:rPr/>
      </w:pPr>
      <w:r w:rsidDel="00000000" w:rsidR="00000000" w:rsidRPr="00000000">
        <w:rPr>
          <w:rtl w:val="0"/>
        </w:rPr>
      </w:r>
    </w:p>
    <w:p w:rsidR="00000000" w:rsidDel="00000000" w:rsidP="00000000" w:rsidRDefault="00000000" w:rsidRPr="00000000" w14:paraId="00000168">
      <w:pPr>
        <w:pageBreakBefore w:val="0"/>
        <w:rPr>
          <w:b w:val="1"/>
        </w:rPr>
      </w:pPr>
      <w:r w:rsidDel="00000000" w:rsidR="00000000" w:rsidRPr="00000000">
        <w:rPr>
          <w:b w:val="1"/>
          <w:rtl w:val="0"/>
        </w:rPr>
        <w:t xml:space="preserve">st.form</w:t>
      </w:r>
    </w:p>
    <w:p w:rsidR="00000000" w:rsidDel="00000000" w:rsidP="00000000" w:rsidRDefault="00000000" w:rsidRPr="00000000" w14:paraId="00000169">
      <w:pPr>
        <w:pageBreakBefore w:val="0"/>
        <w:ind w:left="0" w:firstLine="0"/>
        <w:rPr/>
      </w:pPr>
      <w:r w:rsidDel="00000000" w:rsidR="00000000" w:rsidRPr="00000000">
        <w:rPr>
          <w:rtl w:val="0"/>
        </w:rPr>
      </w:r>
    </w:p>
    <w:p w:rsidR="00000000" w:rsidDel="00000000" w:rsidP="00000000" w:rsidRDefault="00000000" w:rsidRPr="00000000" w14:paraId="0000016A">
      <w:pPr>
        <w:pageBreakBefore w:val="0"/>
        <w:ind w:left="0" w:firstLine="0"/>
        <w:rPr/>
      </w:pPr>
      <w:r w:rsidDel="00000000" w:rsidR="00000000" w:rsidRPr="00000000">
        <w:rPr>
          <w:rtl w:val="0"/>
        </w:rPr>
        <w:t xml:space="preserve">Formulario, se le debe asignar manualmente una key, sus elementos debe ir seguidos y debe finalizar con st.form_submit_button() con label opcional, la página no se recargará al modificar el valor de sus elementos, solo al pulsar el botón, las keys de sus elementos se pueden repetir (mientras no sea dentro del mismo formulario), la key del propio formulario debe ser única.</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971550</wp:posOffset>
            </wp:positionV>
            <wp:extent cx="2185988" cy="2714468"/>
            <wp:effectExtent b="0" l="0" r="0" t="0"/>
            <wp:wrapNone/>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185988" cy="2714468"/>
                    </a:xfrm>
                    <a:prstGeom prst="rect"/>
                    <a:ln/>
                  </pic:spPr>
                </pic:pic>
              </a:graphicData>
            </a:graphic>
          </wp:anchor>
        </w:drawing>
      </w:r>
    </w:p>
    <w:p w:rsidR="00000000" w:rsidDel="00000000" w:rsidP="00000000" w:rsidRDefault="00000000" w:rsidRPr="00000000" w14:paraId="0000016B">
      <w:pPr>
        <w:pageBreakBefore w:val="0"/>
        <w:ind w:left="0" w:firstLine="0"/>
        <w:rPr/>
      </w:pPr>
      <w:r w:rsidDel="00000000" w:rsidR="00000000" w:rsidRPr="00000000">
        <w:rPr>
          <w:rtl w:val="0"/>
        </w:rPr>
      </w:r>
    </w:p>
    <w:p w:rsidR="00000000" w:rsidDel="00000000" w:rsidP="00000000" w:rsidRDefault="00000000" w:rsidRPr="00000000" w14:paraId="0000016C">
      <w:pPr>
        <w:pageBreakBefore w:val="0"/>
        <w:ind w:left="0" w:firstLine="0"/>
        <w:rPr/>
      </w:pPr>
      <w:r w:rsidDel="00000000" w:rsidR="00000000" w:rsidRPr="00000000">
        <w:rPr>
          <w:rtl w:val="0"/>
        </w:rPr>
      </w:r>
    </w:p>
    <w:p w:rsidR="00000000" w:rsidDel="00000000" w:rsidP="00000000" w:rsidRDefault="00000000" w:rsidRPr="00000000" w14:paraId="0000016D">
      <w:pPr>
        <w:pageBreakBefore w:val="0"/>
        <w:ind w:left="0" w:firstLine="0"/>
        <w:rPr/>
      </w:pPr>
      <w:r w:rsidDel="00000000" w:rsidR="00000000" w:rsidRPr="00000000">
        <w:rPr>
          <w:b w:val="1"/>
          <w:rtl w:val="0"/>
        </w:rPr>
        <w:t xml:space="preserve">st.beta_container</w:t>
      </w:r>
      <w:r w:rsidDel="00000000" w:rsidR="00000000" w:rsidRPr="00000000">
        <w:rPr>
          <w:rtl w:val="0"/>
        </w:rPr>
      </w:r>
    </w:p>
    <w:p w:rsidR="00000000" w:rsidDel="00000000" w:rsidP="00000000" w:rsidRDefault="00000000" w:rsidRPr="00000000" w14:paraId="0000016E">
      <w:pPr>
        <w:pageBreakBefore w:val="0"/>
        <w:ind w:left="0" w:firstLine="0"/>
        <w:rPr/>
      </w:pPr>
      <w:r w:rsidDel="00000000" w:rsidR="00000000" w:rsidRPr="00000000">
        <w:rPr>
          <w:rtl w:val="0"/>
        </w:rPr>
      </w:r>
    </w:p>
    <w:p w:rsidR="00000000" w:rsidDel="00000000" w:rsidP="00000000" w:rsidRDefault="00000000" w:rsidRPr="00000000" w14:paraId="0000016F">
      <w:pPr>
        <w:pageBreakBefore w:val="0"/>
        <w:ind w:left="0" w:firstLine="0"/>
        <w:rPr/>
      </w:pPr>
      <w:r w:rsidDel="00000000" w:rsidR="00000000" w:rsidRPr="00000000">
        <w:rPr>
          <w:rtl w:val="0"/>
        </w:rPr>
        <w:t xml:space="preserve">Contenedor genérico para agrupar elementos:</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ind w:left="0" w:firstLine="0"/>
        <w:rPr/>
      </w:pPr>
      <w:r w:rsidDel="00000000" w:rsidR="00000000" w:rsidRPr="00000000">
        <w:rPr>
          <w:rtl w:val="0"/>
        </w:rPr>
      </w:r>
    </w:p>
    <w:p w:rsidR="00000000" w:rsidDel="00000000" w:rsidP="00000000" w:rsidRDefault="00000000" w:rsidRPr="00000000" w14:paraId="00000172">
      <w:pPr>
        <w:pageBreakBefore w:val="0"/>
        <w:ind w:left="0" w:firstLine="0"/>
        <w:rPr/>
      </w:pPr>
      <w:r w:rsidDel="00000000" w:rsidR="00000000" w:rsidRPr="00000000">
        <w:rPr>
          <w:rtl w:val="0"/>
        </w:rPr>
      </w:r>
    </w:p>
    <w:p w:rsidR="00000000" w:rsidDel="00000000" w:rsidP="00000000" w:rsidRDefault="00000000" w:rsidRPr="00000000" w14:paraId="00000173">
      <w:pPr>
        <w:pageBreakBefore w:val="0"/>
        <w:ind w:left="0" w:firstLine="0"/>
        <w:rPr/>
      </w:pPr>
      <w:r w:rsidDel="00000000" w:rsidR="00000000" w:rsidRPr="00000000">
        <w:rPr>
          <w:rtl w:val="0"/>
        </w:rPr>
      </w:r>
    </w:p>
    <w:p w:rsidR="00000000" w:rsidDel="00000000" w:rsidP="00000000" w:rsidRDefault="00000000" w:rsidRPr="00000000" w14:paraId="00000174">
      <w:pPr>
        <w:pageBreakBefore w:val="0"/>
        <w:ind w:left="0" w:firstLine="0"/>
        <w:rPr/>
      </w:pPr>
      <w:r w:rsidDel="00000000" w:rsidR="00000000" w:rsidRPr="00000000">
        <w:rPr>
          <w:rtl w:val="0"/>
        </w:rPr>
      </w:r>
    </w:p>
    <w:p w:rsidR="00000000" w:rsidDel="00000000" w:rsidP="00000000" w:rsidRDefault="00000000" w:rsidRPr="00000000" w14:paraId="00000175">
      <w:pPr>
        <w:pageBreakBefore w:val="0"/>
        <w:ind w:left="0" w:firstLine="0"/>
        <w:rPr/>
      </w:pPr>
      <w:r w:rsidDel="00000000" w:rsidR="00000000" w:rsidRPr="00000000">
        <w:rPr>
          <w:rtl w:val="0"/>
        </w:rPr>
      </w:r>
    </w:p>
    <w:p w:rsidR="00000000" w:rsidDel="00000000" w:rsidP="00000000" w:rsidRDefault="00000000" w:rsidRPr="00000000" w14:paraId="00000176">
      <w:pPr>
        <w:pageBreakBefore w:val="0"/>
        <w:ind w:left="0" w:firstLine="0"/>
        <w:rPr/>
      </w:pPr>
      <w:r w:rsidDel="00000000" w:rsidR="00000000" w:rsidRPr="00000000">
        <w:rPr>
          <w:rtl w:val="0"/>
        </w:rPr>
      </w:r>
    </w:p>
    <w:p w:rsidR="00000000" w:rsidDel="00000000" w:rsidP="00000000" w:rsidRDefault="00000000" w:rsidRPr="00000000" w14:paraId="00000177">
      <w:pPr>
        <w:pageBreakBefore w:val="0"/>
        <w:ind w:left="0" w:firstLine="0"/>
        <w:rPr/>
      </w:pPr>
      <w:r w:rsidDel="00000000" w:rsidR="00000000" w:rsidRPr="00000000">
        <w:rPr>
          <w:rtl w:val="0"/>
        </w:rPr>
      </w:r>
    </w:p>
    <w:p w:rsidR="00000000" w:rsidDel="00000000" w:rsidP="00000000" w:rsidRDefault="00000000" w:rsidRPr="00000000" w14:paraId="00000178">
      <w:pPr>
        <w:pageBreakBefore w:val="0"/>
        <w:ind w:left="0" w:firstLine="0"/>
        <w:rPr/>
      </w:pPr>
      <w:r w:rsidDel="00000000" w:rsidR="00000000" w:rsidRPr="00000000">
        <w:rPr>
          <w:rtl w:val="0"/>
        </w:rPr>
      </w:r>
    </w:p>
    <w:p w:rsidR="00000000" w:rsidDel="00000000" w:rsidP="00000000" w:rsidRDefault="00000000" w:rsidRPr="00000000" w14:paraId="00000179">
      <w:pPr>
        <w:pageBreakBefore w:val="0"/>
        <w:ind w:left="0" w:firstLine="0"/>
        <w:rPr/>
      </w:pPr>
      <w:r w:rsidDel="00000000" w:rsidR="00000000" w:rsidRPr="00000000">
        <w:rPr>
          <w:rtl w:val="0"/>
        </w:rPr>
      </w:r>
    </w:p>
    <w:p w:rsidR="00000000" w:rsidDel="00000000" w:rsidP="00000000" w:rsidRDefault="00000000" w:rsidRPr="00000000" w14:paraId="0000017A">
      <w:pPr>
        <w:pageBreakBefore w:val="0"/>
        <w:ind w:left="0" w:firstLine="0"/>
        <w:rPr>
          <w:b w:val="1"/>
        </w:rPr>
      </w:pPr>
      <w:r w:rsidDel="00000000" w:rsidR="00000000" w:rsidRPr="00000000">
        <w:rPr>
          <w:b w:val="1"/>
          <w:rtl w:val="0"/>
        </w:rPr>
        <w:t xml:space="preserve">st.beta_columns</w:t>
      </w:r>
    </w:p>
    <w:p w:rsidR="00000000" w:rsidDel="00000000" w:rsidP="00000000" w:rsidRDefault="00000000" w:rsidRPr="00000000" w14:paraId="0000017B">
      <w:pPr>
        <w:pageBreakBefore w:val="0"/>
        <w:ind w:left="0" w:firstLine="0"/>
        <w:rPr/>
      </w:pPr>
      <w:r w:rsidDel="00000000" w:rsidR="00000000" w:rsidRPr="00000000">
        <w:rPr>
          <w:rtl w:val="0"/>
        </w:rPr>
      </w:r>
    </w:p>
    <w:p w:rsidR="00000000" w:rsidDel="00000000" w:rsidP="00000000" w:rsidRDefault="00000000" w:rsidRPr="00000000" w14:paraId="0000017C">
      <w:pPr>
        <w:pageBreakBefore w:val="0"/>
        <w:ind w:left="0" w:firstLine="0"/>
        <w:rPr/>
      </w:pPr>
      <w:r w:rsidDel="00000000" w:rsidR="00000000" w:rsidRPr="00000000">
        <w:rPr>
          <w:rtl w:val="0"/>
        </w:rPr>
        <w:t xml:space="preserve">Devuelve contenedores agrupados horizontalmente:</w:t>
      </w:r>
    </w:p>
    <w:p w:rsidR="00000000" w:rsidDel="00000000" w:rsidP="00000000" w:rsidRDefault="00000000" w:rsidRPr="00000000" w14:paraId="0000017D">
      <w:pPr>
        <w:pageBreakBefore w:val="0"/>
        <w:ind w:left="0" w:firstLine="0"/>
        <w:rPr/>
      </w:pPr>
      <w:r w:rsidDel="00000000" w:rsidR="00000000" w:rsidRPr="00000000">
        <w:rPr>
          <w:rtl w:val="0"/>
        </w:rPr>
      </w:r>
    </w:p>
    <w:p w:rsidR="00000000" w:rsidDel="00000000" w:rsidP="00000000" w:rsidRDefault="00000000" w:rsidRPr="00000000" w14:paraId="0000017E">
      <w:pPr>
        <w:pageBreakBefore w:val="0"/>
        <w:ind w:left="0" w:firstLine="0"/>
        <w:rPr/>
      </w:pPr>
      <w:r w:rsidDel="00000000" w:rsidR="00000000" w:rsidRPr="00000000">
        <w:rPr/>
        <w:drawing>
          <wp:inline distB="114300" distT="114300" distL="114300" distR="114300">
            <wp:extent cx="5731200" cy="4597400"/>
            <wp:effectExtent b="0" l="0" r="0" t="0"/>
            <wp:docPr id="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ind w:left="0" w:firstLine="0"/>
        <w:rPr>
          <w:b w:val="1"/>
        </w:rPr>
      </w:pPr>
      <w:r w:rsidDel="00000000" w:rsidR="00000000" w:rsidRPr="00000000">
        <w:rPr>
          <w:b w:val="1"/>
          <w:rtl w:val="0"/>
        </w:rPr>
        <w:t xml:space="preserve">beta_expander</w:t>
      </w:r>
    </w:p>
    <w:p w:rsidR="00000000" w:rsidDel="00000000" w:rsidP="00000000" w:rsidRDefault="00000000" w:rsidRPr="00000000" w14:paraId="00000180">
      <w:pPr>
        <w:pageBreakBefore w:val="0"/>
        <w:ind w:left="0" w:firstLine="0"/>
        <w:rPr/>
      </w:pPr>
      <w:r w:rsidDel="00000000" w:rsidR="00000000" w:rsidRPr="00000000">
        <w:rPr>
          <w:rtl w:val="0"/>
        </w:rPr>
      </w:r>
    </w:p>
    <w:p w:rsidR="00000000" w:rsidDel="00000000" w:rsidP="00000000" w:rsidRDefault="00000000" w:rsidRPr="00000000" w14:paraId="00000181">
      <w:pPr>
        <w:pageBreakBefore w:val="0"/>
        <w:ind w:left="0" w:firstLine="0"/>
        <w:rPr/>
      </w:pPr>
      <w:r w:rsidDel="00000000" w:rsidR="00000000" w:rsidRPr="00000000">
        <w:rPr>
          <w:rtl w:val="0"/>
        </w:rPr>
        <w:t xml:space="preserve">Es un botón que al clicarse se expande para mostrar el contenido tiene un label y un parámetro opcional expanded que permite hacer que se despliegue por defecto.</w:t>
      </w:r>
    </w:p>
    <w:p w:rsidR="00000000" w:rsidDel="00000000" w:rsidP="00000000" w:rsidRDefault="00000000" w:rsidRPr="00000000" w14:paraId="00000182">
      <w:pPr>
        <w:pageBreakBefore w:val="0"/>
        <w:ind w:left="0" w:firstLine="0"/>
        <w:rPr/>
      </w:pPr>
      <w:r w:rsidDel="00000000" w:rsidR="00000000" w:rsidRPr="00000000">
        <w:rPr>
          <w:rtl w:val="0"/>
        </w:rPr>
      </w:r>
    </w:p>
    <w:p w:rsidR="00000000" w:rsidDel="00000000" w:rsidP="00000000" w:rsidRDefault="00000000" w:rsidRPr="00000000" w14:paraId="00000183">
      <w:pPr>
        <w:pageBreakBefore w:val="0"/>
        <w:ind w:left="0" w:firstLine="0"/>
        <w:rPr>
          <w:b w:val="1"/>
        </w:rPr>
      </w:pPr>
      <w:r w:rsidDel="00000000" w:rsidR="00000000" w:rsidRPr="00000000">
        <w:rPr>
          <w:b w:val="1"/>
          <w:rtl w:val="0"/>
        </w:rPr>
        <w:t xml:space="preserve">empty</w:t>
      </w:r>
    </w:p>
    <w:p w:rsidR="00000000" w:rsidDel="00000000" w:rsidP="00000000" w:rsidRDefault="00000000" w:rsidRPr="00000000" w14:paraId="00000184">
      <w:pPr>
        <w:pageBreakBefore w:val="0"/>
        <w:ind w:left="0" w:firstLine="0"/>
        <w:rPr/>
      </w:pPr>
      <w:r w:rsidDel="00000000" w:rsidR="00000000" w:rsidRPr="00000000">
        <w:rPr>
          <w:rtl w:val="0"/>
        </w:rPr>
      </w:r>
    </w:p>
    <w:p w:rsidR="00000000" w:rsidDel="00000000" w:rsidP="00000000" w:rsidRDefault="00000000" w:rsidRPr="00000000" w14:paraId="00000185">
      <w:pPr>
        <w:pageBreakBefore w:val="0"/>
        <w:ind w:left="0" w:firstLine="0"/>
        <w:rPr/>
      </w:pPr>
      <w:r w:rsidDel="00000000" w:rsidR="00000000" w:rsidRPr="00000000">
        <w:rPr>
          <w:rtl w:val="0"/>
        </w:rPr>
        <w:t xml:space="preserve">Funciona beta_container con una simple diferencia, los elementos nuevos sustituyen a los anteriores en lugar de añadirse a continuación, lo que permite crear o transformar elementos dinámicamente.</w:t>
      </w:r>
    </w:p>
    <w:p w:rsidR="00000000" w:rsidDel="00000000" w:rsidP="00000000" w:rsidRDefault="00000000" w:rsidRPr="00000000" w14:paraId="00000186">
      <w:pPr>
        <w:pageBreakBefore w:val="0"/>
        <w:ind w:left="0" w:firstLine="0"/>
        <w:rPr/>
      </w:pPr>
      <w:r w:rsidDel="00000000" w:rsidR="00000000" w:rsidRPr="00000000">
        <w:rPr>
          <w:rtl w:val="0"/>
        </w:rPr>
      </w:r>
    </w:p>
    <w:p w:rsidR="00000000" w:rsidDel="00000000" w:rsidP="00000000" w:rsidRDefault="00000000" w:rsidRPr="00000000" w14:paraId="00000187">
      <w:pPr>
        <w:pageBreakBefore w:val="0"/>
        <w:ind w:left="0" w:firstLine="0"/>
        <w:rPr/>
      </w:pPr>
      <w:r w:rsidDel="00000000" w:rsidR="00000000" w:rsidRPr="00000000">
        <w:rPr>
          <w:rtl w:val="0"/>
        </w:rPr>
      </w:r>
    </w:p>
    <w:p w:rsidR="00000000" w:rsidDel="00000000" w:rsidP="00000000" w:rsidRDefault="00000000" w:rsidRPr="00000000" w14:paraId="00000188">
      <w:pPr>
        <w:pageBreakBefore w:val="0"/>
        <w:ind w:left="0" w:firstLine="0"/>
        <w:rPr/>
      </w:pPr>
      <w:r w:rsidDel="00000000" w:rsidR="00000000" w:rsidRPr="00000000">
        <w:rPr>
          <w:rtl w:val="0"/>
        </w:rPr>
      </w:r>
    </w:p>
    <w:p w:rsidR="00000000" w:rsidDel="00000000" w:rsidP="00000000" w:rsidRDefault="00000000" w:rsidRPr="00000000" w14:paraId="00000189">
      <w:pPr>
        <w:pageBreakBefore w:val="0"/>
        <w:ind w:left="0" w:firstLine="0"/>
        <w:rPr/>
      </w:pPr>
      <w:r w:rsidDel="00000000" w:rsidR="00000000" w:rsidRPr="00000000">
        <w:rPr>
          <w:rtl w:val="0"/>
        </w:rPr>
      </w:r>
    </w:p>
    <w:p w:rsidR="00000000" w:rsidDel="00000000" w:rsidP="00000000" w:rsidRDefault="00000000" w:rsidRPr="00000000" w14:paraId="0000018A">
      <w:pPr>
        <w:pageBreakBefore w:val="0"/>
        <w:ind w:left="0" w:firstLine="0"/>
        <w:rPr/>
      </w:pP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r>
    </w:p>
    <w:p w:rsidR="00000000" w:rsidDel="00000000" w:rsidP="00000000" w:rsidRDefault="00000000" w:rsidRPr="00000000" w14:paraId="0000018C">
      <w:pPr>
        <w:pageBreakBefore w:val="0"/>
        <w:ind w:left="0" w:firstLine="0"/>
        <w:rPr/>
      </w:pPr>
      <w:r w:rsidDel="00000000" w:rsidR="00000000" w:rsidRPr="00000000">
        <w:rPr>
          <w:rtl w:val="0"/>
        </w:rPr>
      </w:r>
    </w:p>
    <w:p w:rsidR="00000000" w:rsidDel="00000000" w:rsidP="00000000" w:rsidRDefault="00000000" w:rsidRPr="00000000" w14:paraId="0000018D">
      <w:pPr>
        <w:pageBreakBefore w:val="0"/>
        <w:ind w:left="0" w:firstLine="0"/>
        <w:rPr/>
      </w:pPr>
      <w:r w:rsidDel="00000000" w:rsidR="00000000" w:rsidRPr="00000000">
        <w:rPr>
          <w:rtl w:val="0"/>
        </w:rPr>
      </w:r>
    </w:p>
    <w:p w:rsidR="00000000" w:rsidDel="00000000" w:rsidP="00000000" w:rsidRDefault="00000000" w:rsidRPr="00000000" w14:paraId="0000018E">
      <w:pPr>
        <w:pageBreakBefore w:val="0"/>
        <w:rPr>
          <w:b w:val="1"/>
        </w:rPr>
      </w:pPr>
      <w:r w:rsidDel="00000000" w:rsidR="00000000" w:rsidRPr="00000000">
        <w:rPr>
          <w:b w:val="1"/>
          <w:rtl w:val="0"/>
        </w:rPr>
        <w:t xml:space="preserve">side_bar</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Es un contenedor desplegable lateral.</w:t>
      </w:r>
    </w:p>
    <w:p w:rsidR="00000000" w:rsidDel="00000000" w:rsidP="00000000" w:rsidRDefault="00000000" w:rsidRPr="00000000" w14:paraId="00000191">
      <w:pPr>
        <w:pageBreakBefore w:val="0"/>
        <w:jc w:val="center"/>
        <w:rPr/>
      </w:pPr>
      <w:r w:rsidDel="00000000" w:rsidR="00000000" w:rsidRPr="00000000">
        <w:rPr/>
        <w:drawing>
          <wp:inline distB="114300" distT="114300" distL="114300" distR="114300">
            <wp:extent cx="4942651" cy="1016574"/>
            <wp:effectExtent b="0" l="0" r="0" t="0"/>
            <wp:docPr id="31" name="image27.png"/>
            <a:graphic>
              <a:graphicData uri="http://schemas.openxmlformats.org/drawingml/2006/picture">
                <pic:pic>
                  <pic:nvPicPr>
                    <pic:cNvPr id="0" name="image27.png"/>
                    <pic:cNvPicPr preferRelativeResize="0"/>
                  </pic:nvPicPr>
                  <pic:blipFill>
                    <a:blip r:embed="rId43"/>
                    <a:srcRect b="0" l="0" r="41694" t="0"/>
                    <a:stretch>
                      <a:fillRect/>
                    </a:stretch>
                  </pic:blipFill>
                  <pic:spPr>
                    <a:xfrm>
                      <a:off x="0" y="0"/>
                      <a:ext cx="4942651" cy="101657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r>
    </w:p>
    <w:p w:rsidR="00000000" w:rsidDel="00000000" w:rsidP="00000000" w:rsidRDefault="00000000" w:rsidRPr="00000000" w14:paraId="00000195">
      <w:pPr>
        <w:pageBreakBefore w:val="0"/>
        <w:ind w:left="0" w:firstLine="0"/>
        <w:rPr/>
      </w:pPr>
      <w:r w:rsidDel="00000000" w:rsidR="00000000" w:rsidRPr="00000000">
        <w:rPr>
          <w:rtl w:val="0"/>
        </w:rPr>
        <w:t xml:space="preserve">Mostrar código</w:t>
      </w:r>
    </w:p>
    <w:p w:rsidR="00000000" w:rsidDel="00000000" w:rsidP="00000000" w:rsidRDefault="00000000" w:rsidRPr="00000000" w14:paraId="00000196">
      <w:pPr>
        <w:pageBreakBefore w:val="0"/>
        <w:ind w:left="0" w:firstLine="0"/>
        <w:rPr/>
      </w:pPr>
      <w:r w:rsidDel="00000000" w:rsidR="00000000" w:rsidRPr="00000000">
        <w:rPr>
          <w:rtl w:val="0"/>
        </w:rPr>
      </w:r>
    </w:p>
    <w:p w:rsidR="00000000" w:rsidDel="00000000" w:rsidP="00000000" w:rsidRDefault="00000000" w:rsidRPr="00000000" w14:paraId="00000197">
      <w:pPr>
        <w:pageBreakBefore w:val="0"/>
        <w:ind w:left="0" w:firstLine="0"/>
        <w:rPr/>
      </w:pPr>
      <w:r w:rsidDel="00000000" w:rsidR="00000000" w:rsidRPr="00000000">
        <w:rPr>
          <w:rtl w:val="0"/>
        </w:rPr>
        <w:t xml:space="preserve">Por último cabe mencionar que el código mostrado con las funciones aparece gracias a la función echo:</w:t>
      </w:r>
    </w:p>
    <w:p w:rsidR="00000000" w:rsidDel="00000000" w:rsidP="00000000" w:rsidRDefault="00000000" w:rsidRPr="00000000" w14:paraId="00000198">
      <w:pPr>
        <w:pageBreakBefore w:val="0"/>
        <w:ind w:left="0" w:firstLine="0"/>
        <w:rPr/>
      </w:pPr>
      <w:r w:rsidDel="00000000" w:rsidR="00000000" w:rsidRPr="00000000">
        <w:rPr>
          <w:rtl w:val="0"/>
        </w:rPr>
      </w:r>
    </w:p>
    <w:p w:rsidR="00000000" w:rsidDel="00000000" w:rsidP="00000000" w:rsidRDefault="00000000" w:rsidRPr="00000000" w14:paraId="00000199">
      <w:pPr>
        <w:pageBreakBefore w:val="0"/>
        <w:ind w:left="0" w:firstLine="0"/>
        <w:rPr/>
      </w:pPr>
      <w:r w:rsidDel="00000000" w:rsidR="00000000" w:rsidRPr="00000000">
        <w:rPr/>
        <w:drawing>
          <wp:inline distB="114300" distT="114300" distL="114300" distR="114300">
            <wp:extent cx="5731200" cy="1320800"/>
            <wp:effectExtent b="0" l="0" r="0" t="0"/>
            <wp:docPr id="1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3"/>
        <w:pageBreakBefore w:val="0"/>
        <w:rPr/>
      </w:pPr>
      <w:bookmarkStart w:colFirst="0" w:colLast="0" w:name="_5n2ypctv8ear" w:id="18"/>
      <w:bookmarkEnd w:id="18"/>
      <w:r w:rsidDel="00000000" w:rsidR="00000000" w:rsidRPr="00000000">
        <w:rPr>
          <w:rtl w:val="0"/>
        </w:rPr>
        <w:t xml:space="preserve">Multimedia</w:t>
      </w:r>
    </w:p>
    <w:p w:rsidR="00000000" w:rsidDel="00000000" w:rsidP="00000000" w:rsidRDefault="00000000" w:rsidRPr="00000000" w14:paraId="0000019B">
      <w:pPr>
        <w:pageBreakBefore w:val="0"/>
        <w:ind w:left="0" w:firstLine="0"/>
        <w:rPr/>
      </w:pPr>
      <w:r w:rsidDel="00000000" w:rsidR="00000000" w:rsidRPr="00000000">
        <w:rPr>
          <w:rtl w:val="0"/>
        </w:rPr>
      </w:r>
    </w:p>
    <w:p w:rsidR="00000000" w:rsidDel="00000000" w:rsidP="00000000" w:rsidRDefault="00000000" w:rsidRPr="00000000" w14:paraId="0000019C">
      <w:pPr>
        <w:pageBreakBefore w:val="0"/>
        <w:ind w:left="0" w:firstLine="0"/>
        <w:rPr/>
      </w:pPr>
      <w:r w:rsidDel="00000000" w:rsidR="00000000" w:rsidRPr="00000000">
        <w:rPr>
          <w:rtl w:val="0"/>
        </w:rPr>
        <w:t xml:space="preserve">Ya sabemos que se puede insertar contenido multimedia a través de st.write y st.markdown, mediante html, pero existe también un forma nativa.</w:t>
      </w:r>
    </w:p>
    <w:p w:rsidR="00000000" w:rsidDel="00000000" w:rsidP="00000000" w:rsidRDefault="00000000" w:rsidRPr="00000000" w14:paraId="0000019D">
      <w:pPr>
        <w:pageBreakBefore w:val="0"/>
        <w:ind w:left="0" w:firstLine="0"/>
        <w:rPr/>
      </w:pPr>
      <w:r w:rsidDel="00000000" w:rsidR="00000000" w:rsidRPr="00000000">
        <w:rPr>
          <w:rtl w:val="0"/>
        </w:rPr>
      </w:r>
    </w:p>
    <w:p w:rsidR="00000000" w:rsidDel="00000000" w:rsidP="00000000" w:rsidRDefault="00000000" w:rsidRPr="00000000" w14:paraId="0000019E">
      <w:pPr>
        <w:pageBreakBefore w:val="0"/>
        <w:ind w:left="0" w:firstLine="0"/>
        <w:rPr>
          <w:b w:val="1"/>
        </w:rPr>
      </w:pPr>
      <w:r w:rsidDel="00000000" w:rsidR="00000000" w:rsidRPr="00000000">
        <w:rPr>
          <w:b w:val="1"/>
          <w:rtl w:val="0"/>
        </w:rPr>
        <w:t xml:space="preserve">st.Image</w:t>
      </w:r>
    </w:p>
    <w:p w:rsidR="00000000" w:rsidDel="00000000" w:rsidP="00000000" w:rsidRDefault="00000000" w:rsidRPr="00000000" w14:paraId="0000019F">
      <w:pPr>
        <w:pageBreakBefore w:val="0"/>
        <w:ind w:left="0" w:firstLine="0"/>
        <w:rPr/>
      </w:pPr>
      <w:r w:rsidDel="00000000" w:rsidR="00000000" w:rsidRPr="00000000">
        <w:rPr>
          <w:rtl w:val="0"/>
        </w:rPr>
      </w:r>
    </w:p>
    <w:p w:rsidR="00000000" w:rsidDel="00000000" w:rsidP="00000000" w:rsidRDefault="00000000" w:rsidRPr="00000000" w14:paraId="000001A0">
      <w:pPr>
        <w:pageBreakBefore w:val="0"/>
        <w:ind w:left="0" w:firstLine="0"/>
        <w:rPr/>
      </w:pPr>
      <w:r w:rsidDel="00000000" w:rsidR="00000000" w:rsidRPr="00000000">
        <w:rPr>
          <w:rtl w:val="0"/>
        </w:rPr>
        <w:t xml:space="preserve">Como su nombre indica permite insertar imágenes, tiene multitud de opciones que podéis consultar en la api, la forma más simple de usarla es indicando como parámetro la url de una imagen, cabe mencionar que tiene el parámetro opcional width.</w:t>
      </w:r>
    </w:p>
    <w:p w:rsidR="00000000" w:rsidDel="00000000" w:rsidP="00000000" w:rsidRDefault="00000000" w:rsidRPr="00000000" w14:paraId="000001A1">
      <w:pPr>
        <w:pageBreakBefore w:val="0"/>
        <w:ind w:left="0" w:firstLine="0"/>
        <w:rPr/>
      </w:pPr>
      <w:r w:rsidDel="00000000" w:rsidR="00000000" w:rsidRPr="00000000">
        <w:rPr>
          <w:rtl w:val="0"/>
        </w:rPr>
      </w:r>
    </w:p>
    <w:p w:rsidR="00000000" w:rsidDel="00000000" w:rsidP="00000000" w:rsidRDefault="00000000" w:rsidRPr="00000000" w14:paraId="000001A2">
      <w:pPr>
        <w:pageBreakBefore w:val="0"/>
        <w:ind w:left="0" w:firstLine="0"/>
        <w:rPr/>
      </w:pPr>
      <w:r w:rsidDel="00000000" w:rsidR="00000000" w:rsidRPr="00000000">
        <w:rPr>
          <w:b w:val="1"/>
          <w:rtl w:val="0"/>
        </w:rPr>
        <w:t xml:space="preserve">st.audio y st.video</w:t>
      </w:r>
      <w:r w:rsidDel="00000000" w:rsidR="00000000" w:rsidRPr="00000000">
        <w:rPr>
          <w:rtl w:val="0"/>
        </w:rPr>
      </w:r>
    </w:p>
    <w:p w:rsidR="00000000" w:rsidDel="00000000" w:rsidP="00000000" w:rsidRDefault="00000000" w:rsidRPr="00000000" w14:paraId="000001A3">
      <w:pPr>
        <w:pageBreakBefore w:val="0"/>
        <w:ind w:left="0" w:firstLine="0"/>
        <w:rPr/>
      </w:pPr>
      <w:r w:rsidDel="00000000" w:rsidR="00000000" w:rsidRPr="00000000">
        <w:rPr>
          <w:rtl w:val="0"/>
        </w:rPr>
      </w:r>
    </w:p>
    <w:p w:rsidR="00000000" w:rsidDel="00000000" w:rsidP="00000000" w:rsidRDefault="00000000" w:rsidRPr="00000000" w14:paraId="000001A4">
      <w:pPr>
        <w:pageBreakBefore w:val="0"/>
        <w:ind w:left="0" w:firstLine="0"/>
        <w:rPr/>
      </w:pPr>
      <w:r w:rsidDel="00000000" w:rsidR="00000000" w:rsidRPr="00000000">
        <w:rPr>
          <w:rtl w:val="0"/>
        </w:rPr>
        <w:t xml:space="preserve">También aceptan el archivo de distintas formas que podéis consultar (incluyendo una url), pero sus parámetros opcionales son más sencillos, format y start_time.</w:t>
      </w:r>
    </w:p>
    <w:p w:rsidR="00000000" w:rsidDel="00000000" w:rsidP="00000000" w:rsidRDefault="00000000" w:rsidRPr="00000000" w14:paraId="000001A5">
      <w:pPr>
        <w:pageBreakBefore w:val="0"/>
        <w:ind w:left="0" w:firstLine="0"/>
        <w:rPr/>
      </w:pPr>
      <w:r w:rsidDel="00000000" w:rsidR="00000000" w:rsidRPr="00000000">
        <w:rPr>
          <w:rtl w:val="0"/>
        </w:rPr>
      </w:r>
    </w:p>
    <w:p w:rsidR="00000000" w:rsidDel="00000000" w:rsidP="00000000" w:rsidRDefault="00000000" w:rsidRPr="00000000" w14:paraId="000001A6">
      <w:pPr>
        <w:pageBreakBefore w:val="0"/>
        <w:ind w:left="0" w:firstLine="0"/>
        <w:rPr/>
      </w:pPr>
      <w:r w:rsidDel="00000000" w:rsidR="00000000" w:rsidRPr="00000000">
        <w:rPr>
          <w:rtl w:val="0"/>
        </w:rPr>
      </w:r>
    </w:p>
    <w:p w:rsidR="00000000" w:rsidDel="00000000" w:rsidP="00000000" w:rsidRDefault="00000000" w:rsidRPr="00000000" w14:paraId="000001A7">
      <w:pPr>
        <w:pageBreakBefore w:val="0"/>
        <w:ind w:left="0" w:firstLine="0"/>
        <w:rPr/>
      </w:pPr>
      <w:r w:rsidDel="00000000" w:rsidR="00000000" w:rsidRPr="00000000">
        <w:rPr>
          <w:rtl w:val="0"/>
        </w:rPr>
      </w:r>
    </w:p>
    <w:p w:rsidR="00000000" w:rsidDel="00000000" w:rsidP="00000000" w:rsidRDefault="00000000" w:rsidRPr="00000000" w14:paraId="000001A8">
      <w:pPr>
        <w:pStyle w:val="Heading2"/>
        <w:pageBreakBefore w:val="0"/>
        <w:rPr/>
      </w:pPr>
      <w:bookmarkStart w:colFirst="0" w:colLast="0" w:name="_lqk150qe6es5" w:id="19"/>
      <w:bookmarkEnd w:id="19"/>
      <w:r w:rsidDel="00000000" w:rsidR="00000000" w:rsidRPr="00000000">
        <w:rPr>
          <w:rtl w:val="0"/>
        </w:rPr>
        <w:t xml:space="preserve">Ejemplos</w:t>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Style w:val="Heading3"/>
        <w:pageBreakBefore w:val="0"/>
        <w:rPr/>
      </w:pPr>
      <w:bookmarkStart w:colFirst="0" w:colLast="0" w:name="_8asad9xqjqlt" w:id="20"/>
      <w:bookmarkEnd w:id="20"/>
      <w:r w:rsidDel="00000000" w:rsidR="00000000" w:rsidRPr="00000000">
        <w:rPr>
          <w:rtl w:val="0"/>
        </w:rPr>
        <w:t xml:space="preserve">Streamlit y machine learning</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t xml:space="preserve">Aunque es perfectamente posible trabajar con streamlit y modelos de aprendizaje, no es algo muy lógico, puesto que los modelos tardan en prepararse y streamlit tiene tendencia a recargar la página, streamlit se ocupa de la presentación al usuario final y los modelos son parte del backend y además streamlit no es compatible con el formato ipynb que facilita tanto el desarrollo de estos proyectos (al permitir ejecutar sólo partes específicas del código), lo que además impide aprovechar recursos como google colab, implica esto que streamlit no tiene espacio en el área de la IA, por supuesto que no, todos los problemas que hemos repasado no están causados por incompatibilidad de streamlit con los modelos, sino  por la incompatibilidad de entrenar un modelo con el front end en general, los modelos deben prepararse por separado y unirse a streamlit cuando están preparados para llegar al público, el primer paso será entrenar un modelo y guardar el resultado (para esto podemos usar librerías como pickle o joblib), después lo cargaremos el modelo ya entrenado en un archivo de Python y usaremos  streamlit para facilitar al usuario la introducción los datos y para mostrar el resultado, por ejemplo:</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t xml:space="preserve">Si tienes alguna experiencia con machine learning es probable que te hayas encontrado alguna vez con el dataset Iris, dado que por su simpleza se utiliza mucho con propósitos educativos, contiene datos para clasificar variedades una flor y no necesita ningún tratamiento previo, copia el siguiente código en un archivo de python, ejecutalo y generará tres archivos en la misma carpeta, iris, con el modelo entrenado, max una lista de los valores máximos que puede tomar cada columna y min, su equivalente para los mínimos.</w:t>
      </w:r>
    </w:p>
    <w:p w:rsidR="00000000" w:rsidDel="00000000" w:rsidP="00000000" w:rsidRDefault="00000000" w:rsidRPr="00000000" w14:paraId="000001AF">
      <w:pPr>
        <w:pStyle w:val="Heading4"/>
        <w:pageBreakBefore w:val="0"/>
        <w:rPr/>
      </w:pPr>
      <w:bookmarkStart w:colFirst="0" w:colLast="0" w:name="_y3v3p94vp90m" w:id="21"/>
      <w:bookmarkEnd w:id="21"/>
      <w:r w:rsidDel="00000000" w:rsidR="00000000" w:rsidRPr="00000000">
        <w:rPr>
          <w:rtl w:val="0"/>
        </w:rPr>
        <w:t xml:space="preserve">Código de entrenamiento de modelo</w:t>
      </w:r>
    </w:p>
    <w:p w:rsidR="00000000" w:rsidDel="00000000" w:rsidP="00000000" w:rsidRDefault="00000000" w:rsidRPr="00000000" w14:paraId="000001B0">
      <w:pPr>
        <w:pageBreakBefore w:val="0"/>
        <w:rPr>
          <w:color w:val="b7b7b7"/>
          <w:sz w:val="20"/>
          <w:szCs w:val="20"/>
        </w:rPr>
      </w:pPr>
      <w:r w:rsidDel="00000000" w:rsidR="00000000" w:rsidRPr="00000000">
        <w:rPr>
          <w:color w:val="b7b7b7"/>
          <w:sz w:val="20"/>
          <w:szCs w:val="20"/>
          <w:rtl w:val="0"/>
        </w:rPr>
        <w:t xml:space="preserve"># Importamos las librerias:</w:t>
      </w:r>
    </w:p>
    <w:p w:rsidR="00000000" w:rsidDel="00000000" w:rsidP="00000000" w:rsidRDefault="00000000" w:rsidRPr="00000000" w14:paraId="000001B1">
      <w:pPr>
        <w:pageBreakBefore w:val="0"/>
        <w:rPr>
          <w:color w:val="b7b7b7"/>
          <w:sz w:val="20"/>
          <w:szCs w:val="20"/>
        </w:rPr>
      </w:pPr>
      <w:r w:rsidDel="00000000" w:rsidR="00000000" w:rsidRPr="00000000">
        <w:rPr>
          <w:rtl w:val="0"/>
        </w:rPr>
      </w:r>
    </w:p>
    <w:p w:rsidR="00000000" w:rsidDel="00000000" w:rsidP="00000000" w:rsidRDefault="00000000" w:rsidRPr="00000000" w14:paraId="000001B2">
      <w:pPr>
        <w:pageBreakBefore w:val="0"/>
        <w:rPr>
          <w:color w:val="b7b7b7"/>
          <w:sz w:val="20"/>
          <w:szCs w:val="20"/>
        </w:rPr>
      </w:pPr>
      <w:r w:rsidDel="00000000" w:rsidR="00000000" w:rsidRPr="00000000">
        <w:rPr>
          <w:color w:val="b7b7b7"/>
          <w:sz w:val="20"/>
          <w:szCs w:val="20"/>
          <w:rtl w:val="0"/>
        </w:rPr>
        <w:t xml:space="preserve">from sklearn import datasets</w:t>
      </w:r>
    </w:p>
    <w:p w:rsidR="00000000" w:rsidDel="00000000" w:rsidP="00000000" w:rsidRDefault="00000000" w:rsidRPr="00000000" w14:paraId="000001B3">
      <w:pPr>
        <w:pageBreakBefore w:val="0"/>
        <w:rPr>
          <w:color w:val="b7b7b7"/>
          <w:sz w:val="20"/>
          <w:szCs w:val="20"/>
        </w:rPr>
      </w:pPr>
      <w:r w:rsidDel="00000000" w:rsidR="00000000" w:rsidRPr="00000000">
        <w:rPr>
          <w:color w:val="b7b7b7"/>
          <w:sz w:val="20"/>
          <w:szCs w:val="20"/>
          <w:rtl w:val="0"/>
        </w:rPr>
        <w:t xml:space="preserve">from sklearn import tree</w:t>
      </w:r>
    </w:p>
    <w:p w:rsidR="00000000" w:rsidDel="00000000" w:rsidP="00000000" w:rsidRDefault="00000000" w:rsidRPr="00000000" w14:paraId="000001B4">
      <w:pPr>
        <w:pageBreakBefore w:val="0"/>
        <w:rPr>
          <w:color w:val="b7b7b7"/>
          <w:sz w:val="20"/>
          <w:szCs w:val="20"/>
        </w:rPr>
      </w:pPr>
      <w:r w:rsidDel="00000000" w:rsidR="00000000" w:rsidRPr="00000000">
        <w:rPr>
          <w:color w:val="b7b7b7"/>
          <w:sz w:val="20"/>
          <w:szCs w:val="20"/>
          <w:rtl w:val="0"/>
        </w:rPr>
        <w:t xml:space="preserve">import joblib</w:t>
      </w:r>
    </w:p>
    <w:p w:rsidR="00000000" w:rsidDel="00000000" w:rsidP="00000000" w:rsidRDefault="00000000" w:rsidRPr="00000000" w14:paraId="000001B5">
      <w:pPr>
        <w:pageBreakBefore w:val="0"/>
        <w:rPr>
          <w:color w:val="b7b7b7"/>
          <w:sz w:val="20"/>
          <w:szCs w:val="20"/>
        </w:rPr>
      </w:pPr>
      <w:r w:rsidDel="00000000" w:rsidR="00000000" w:rsidRPr="00000000">
        <w:rPr>
          <w:color w:val="b7b7b7"/>
          <w:sz w:val="20"/>
          <w:szCs w:val="20"/>
          <w:rtl w:val="0"/>
        </w:rPr>
        <w:t xml:space="preserve">import pandas as pd</w:t>
      </w:r>
    </w:p>
    <w:p w:rsidR="00000000" w:rsidDel="00000000" w:rsidP="00000000" w:rsidRDefault="00000000" w:rsidRPr="00000000" w14:paraId="000001B6">
      <w:pPr>
        <w:pageBreakBefore w:val="0"/>
        <w:rPr>
          <w:color w:val="b7b7b7"/>
          <w:sz w:val="20"/>
          <w:szCs w:val="20"/>
        </w:rPr>
      </w:pPr>
      <w:r w:rsidDel="00000000" w:rsidR="00000000" w:rsidRPr="00000000">
        <w:rPr>
          <w:rtl w:val="0"/>
        </w:rPr>
      </w:r>
    </w:p>
    <w:p w:rsidR="00000000" w:rsidDel="00000000" w:rsidP="00000000" w:rsidRDefault="00000000" w:rsidRPr="00000000" w14:paraId="000001B7">
      <w:pPr>
        <w:pageBreakBefore w:val="0"/>
        <w:rPr>
          <w:color w:val="b7b7b7"/>
          <w:sz w:val="20"/>
          <w:szCs w:val="20"/>
        </w:rPr>
      </w:pPr>
      <w:r w:rsidDel="00000000" w:rsidR="00000000" w:rsidRPr="00000000">
        <w:rPr>
          <w:color w:val="b7b7b7"/>
          <w:sz w:val="20"/>
          <w:szCs w:val="20"/>
          <w:rtl w:val="0"/>
        </w:rPr>
        <w:t xml:space="preserve"># Cargamos los datos, iris contendra data (los parametros) y target (la clase).</w:t>
      </w:r>
    </w:p>
    <w:p w:rsidR="00000000" w:rsidDel="00000000" w:rsidP="00000000" w:rsidRDefault="00000000" w:rsidRPr="00000000" w14:paraId="000001B8">
      <w:pPr>
        <w:pageBreakBefore w:val="0"/>
        <w:rPr>
          <w:color w:val="b7b7b7"/>
          <w:sz w:val="20"/>
          <w:szCs w:val="20"/>
        </w:rPr>
      </w:pPr>
      <w:r w:rsidDel="00000000" w:rsidR="00000000" w:rsidRPr="00000000">
        <w:rPr>
          <w:color w:val="b7b7b7"/>
          <w:sz w:val="20"/>
          <w:szCs w:val="20"/>
          <w:rtl w:val="0"/>
        </w:rPr>
        <w:t xml:space="preserve">iris = datasets.load_iris()</w:t>
      </w:r>
    </w:p>
    <w:p w:rsidR="00000000" w:rsidDel="00000000" w:rsidP="00000000" w:rsidRDefault="00000000" w:rsidRPr="00000000" w14:paraId="000001B9">
      <w:pPr>
        <w:pageBreakBefore w:val="0"/>
        <w:rPr>
          <w:color w:val="b7b7b7"/>
          <w:sz w:val="20"/>
          <w:szCs w:val="20"/>
        </w:rPr>
      </w:pPr>
      <w:r w:rsidDel="00000000" w:rsidR="00000000" w:rsidRPr="00000000">
        <w:rPr>
          <w:rtl w:val="0"/>
        </w:rPr>
      </w:r>
    </w:p>
    <w:p w:rsidR="00000000" w:rsidDel="00000000" w:rsidP="00000000" w:rsidRDefault="00000000" w:rsidRPr="00000000" w14:paraId="000001BA">
      <w:pPr>
        <w:pageBreakBefore w:val="0"/>
        <w:rPr>
          <w:color w:val="b7b7b7"/>
          <w:sz w:val="20"/>
          <w:szCs w:val="20"/>
        </w:rPr>
      </w:pPr>
      <w:r w:rsidDel="00000000" w:rsidR="00000000" w:rsidRPr="00000000">
        <w:rPr>
          <w:color w:val="b7b7b7"/>
          <w:sz w:val="20"/>
          <w:szCs w:val="20"/>
          <w:rtl w:val="0"/>
        </w:rPr>
        <w:t xml:space="preserve"># Comvertimos los parametros en un pandas.DataFrame.</w:t>
      </w:r>
    </w:p>
    <w:p w:rsidR="00000000" w:rsidDel="00000000" w:rsidP="00000000" w:rsidRDefault="00000000" w:rsidRPr="00000000" w14:paraId="000001BB">
      <w:pPr>
        <w:pageBreakBefore w:val="0"/>
        <w:rPr>
          <w:color w:val="b7b7b7"/>
          <w:sz w:val="20"/>
          <w:szCs w:val="20"/>
        </w:rPr>
      </w:pPr>
      <w:r w:rsidDel="00000000" w:rsidR="00000000" w:rsidRPr="00000000">
        <w:rPr>
          <w:color w:val="b7b7b7"/>
          <w:sz w:val="20"/>
          <w:szCs w:val="20"/>
          <w:rtl w:val="0"/>
        </w:rPr>
        <w:t xml:space="preserve">df_x = pd.DataFrame(iris.data, columns=["longitud_sepalo", "anchura_sepalo", "longitud_petalo", "anchura_petalo"])</w:t>
      </w:r>
    </w:p>
    <w:p w:rsidR="00000000" w:rsidDel="00000000" w:rsidP="00000000" w:rsidRDefault="00000000" w:rsidRPr="00000000" w14:paraId="000001BC">
      <w:pPr>
        <w:pageBreakBefore w:val="0"/>
        <w:rPr>
          <w:color w:val="b7b7b7"/>
          <w:sz w:val="20"/>
          <w:szCs w:val="20"/>
        </w:rPr>
      </w:pPr>
      <w:r w:rsidDel="00000000" w:rsidR="00000000" w:rsidRPr="00000000">
        <w:rPr>
          <w:rtl w:val="0"/>
        </w:rPr>
      </w:r>
    </w:p>
    <w:p w:rsidR="00000000" w:rsidDel="00000000" w:rsidP="00000000" w:rsidRDefault="00000000" w:rsidRPr="00000000" w14:paraId="000001BD">
      <w:pPr>
        <w:pageBreakBefore w:val="0"/>
        <w:rPr>
          <w:color w:val="b7b7b7"/>
          <w:sz w:val="20"/>
          <w:szCs w:val="20"/>
        </w:rPr>
      </w:pPr>
      <w:r w:rsidDel="00000000" w:rsidR="00000000" w:rsidRPr="00000000">
        <w:rPr>
          <w:color w:val="b7b7b7"/>
          <w:sz w:val="20"/>
          <w:szCs w:val="20"/>
          <w:rtl w:val="0"/>
        </w:rPr>
        <w:t xml:space="preserve"># Guardamos el máximo y mínimo de cada columna en una lista y está en un archivo independiente.</w:t>
      </w:r>
    </w:p>
    <w:p w:rsidR="00000000" w:rsidDel="00000000" w:rsidP="00000000" w:rsidRDefault="00000000" w:rsidRPr="00000000" w14:paraId="000001BE">
      <w:pPr>
        <w:pageBreakBefore w:val="0"/>
        <w:rPr>
          <w:color w:val="b7b7b7"/>
          <w:sz w:val="20"/>
          <w:szCs w:val="20"/>
        </w:rPr>
      </w:pPr>
      <w:r w:rsidDel="00000000" w:rsidR="00000000" w:rsidRPr="00000000">
        <w:rPr>
          <w:color w:val="b7b7b7"/>
          <w:sz w:val="20"/>
          <w:szCs w:val="20"/>
          <w:rtl w:val="0"/>
        </w:rPr>
        <w:t xml:space="preserve">max_values = []</w:t>
      </w:r>
    </w:p>
    <w:p w:rsidR="00000000" w:rsidDel="00000000" w:rsidP="00000000" w:rsidRDefault="00000000" w:rsidRPr="00000000" w14:paraId="000001BF">
      <w:pPr>
        <w:pageBreakBefore w:val="0"/>
        <w:rPr>
          <w:color w:val="b7b7b7"/>
          <w:sz w:val="20"/>
          <w:szCs w:val="20"/>
        </w:rPr>
      </w:pPr>
      <w:r w:rsidDel="00000000" w:rsidR="00000000" w:rsidRPr="00000000">
        <w:rPr>
          <w:color w:val="b7b7b7"/>
          <w:sz w:val="20"/>
          <w:szCs w:val="20"/>
          <w:rtl w:val="0"/>
        </w:rPr>
        <w:t xml:space="preserve">min_values = []</w:t>
      </w:r>
    </w:p>
    <w:p w:rsidR="00000000" w:rsidDel="00000000" w:rsidP="00000000" w:rsidRDefault="00000000" w:rsidRPr="00000000" w14:paraId="000001C0">
      <w:pPr>
        <w:pageBreakBefore w:val="0"/>
        <w:rPr>
          <w:color w:val="b7b7b7"/>
          <w:sz w:val="20"/>
          <w:szCs w:val="20"/>
        </w:rPr>
      </w:pPr>
      <w:r w:rsidDel="00000000" w:rsidR="00000000" w:rsidRPr="00000000">
        <w:rPr>
          <w:rtl w:val="0"/>
        </w:rPr>
      </w:r>
    </w:p>
    <w:p w:rsidR="00000000" w:rsidDel="00000000" w:rsidP="00000000" w:rsidRDefault="00000000" w:rsidRPr="00000000" w14:paraId="000001C1">
      <w:pPr>
        <w:pageBreakBefore w:val="0"/>
        <w:rPr>
          <w:color w:val="b7b7b7"/>
          <w:sz w:val="20"/>
          <w:szCs w:val="20"/>
        </w:rPr>
      </w:pPr>
      <w:r w:rsidDel="00000000" w:rsidR="00000000" w:rsidRPr="00000000">
        <w:rPr>
          <w:color w:val="b7b7b7"/>
          <w:sz w:val="20"/>
          <w:szCs w:val="20"/>
          <w:rtl w:val="0"/>
        </w:rPr>
        <w:t xml:space="preserve">for i in df_x:</w:t>
      </w:r>
    </w:p>
    <w:p w:rsidR="00000000" w:rsidDel="00000000" w:rsidP="00000000" w:rsidRDefault="00000000" w:rsidRPr="00000000" w14:paraId="000001C2">
      <w:pPr>
        <w:pageBreakBefore w:val="0"/>
        <w:rPr>
          <w:color w:val="b7b7b7"/>
          <w:sz w:val="20"/>
          <w:szCs w:val="20"/>
        </w:rPr>
      </w:pPr>
      <w:r w:rsidDel="00000000" w:rsidR="00000000" w:rsidRPr="00000000">
        <w:rPr>
          <w:color w:val="b7b7b7"/>
          <w:sz w:val="20"/>
          <w:szCs w:val="20"/>
          <w:rtl w:val="0"/>
        </w:rPr>
        <w:tab/>
        <w:t xml:space="preserve">max_values.append(max(df_x[i]))</w:t>
      </w:r>
    </w:p>
    <w:p w:rsidR="00000000" w:rsidDel="00000000" w:rsidP="00000000" w:rsidRDefault="00000000" w:rsidRPr="00000000" w14:paraId="000001C3">
      <w:pPr>
        <w:pageBreakBefore w:val="0"/>
        <w:rPr>
          <w:color w:val="b7b7b7"/>
          <w:sz w:val="20"/>
          <w:szCs w:val="20"/>
        </w:rPr>
      </w:pPr>
      <w:r w:rsidDel="00000000" w:rsidR="00000000" w:rsidRPr="00000000">
        <w:rPr>
          <w:color w:val="b7b7b7"/>
          <w:sz w:val="20"/>
          <w:szCs w:val="20"/>
          <w:rtl w:val="0"/>
        </w:rPr>
        <w:tab/>
        <w:t xml:space="preserve">min_values.append(min(df_x[i]))</w:t>
      </w:r>
    </w:p>
    <w:p w:rsidR="00000000" w:rsidDel="00000000" w:rsidP="00000000" w:rsidRDefault="00000000" w:rsidRPr="00000000" w14:paraId="000001C4">
      <w:pPr>
        <w:pageBreakBefore w:val="0"/>
        <w:rPr>
          <w:color w:val="b7b7b7"/>
          <w:sz w:val="20"/>
          <w:szCs w:val="20"/>
        </w:rPr>
      </w:pPr>
      <w:r w:rsidDel="00000000" w:rsidR="00000000" w:rsidRPr="00000000">
        <w:rPr>
          <w:rtl w:val="0"/>
        </w:rPr>
      </w:r>
    </w:p>
    <w:p w:rsidR="00000000" w:rsidDel="00000000" w:rsidP="00000000" w:rsidRDefault="00000000" w:rsidRPr="00000000" w14:paraId="000001C5">
      <w:pPr>
        <w:pageBreakBefore w:val="0"/>
        <w:rPr>
          <w:color w:val="b7b7b7"/>
          <w:sz w:val="20"/>
          <w:szCs w:val="20"/>
        </w:rPr>
      </w:pPr>
      <w:r w:rsidDel="00000000" w:rsidR="00000000" w:rsidRPr="00000000">
        <w:rPr>
          <w:color w:val="b7b7b7"/>
          <w:sz w:val="20"/>
          <w:szCs w:val="20"/>
          <w:rtl w:val="0"/>
        </w:rPr>
        <w:t xml:space="preserve">joblib.dump(max_values,"max.pkl")</w:t>
      </w:r>
    </w:p>
    <w:p w:rsidR="00000000" w:rsidDel="00000000" w:rsidP="00000000" w:rsidRDefault="00000000" w:rsidRPr="00000000" w14:paraId="000001C6">
      <w:pPr>
        <w:pageBreakBefore w:val="0"/>
        <w:rPr>
          <w:color w:val="b7b7b7"/>
          <w:sz w:val="20"/>
          <w:szCs w:val="20"/>
        </w:rPr>
      </w:pPr>
      <w:r w:rsidDel="00000000" w:rsidR="00000000" w:rsidRPr="00000000">
        <w:rPr>
          <w:color w:val="b7b7b7"/>
          <w:sz w:val="20"/>
          <w:szCs w:val="20"/>
          <w:rtl w:val="0"/>
        </w:rPr>
        <w:t xml:space="preserve">joblib.dump(min_values,"min.pkl")</w:t>
      </w:r>
    </w:p>
    <w:p w:rsidR="00000000" w:rsidDel="00000000" w:rsidP="00000000" w:rsidRDefault="00000000" w:rsidRPr="00000000" w14:paraId="000001C7">
      <w:pPr>
        <w:pageBreakBefore w:val="0"/>
        <w:rPr>
          <w:color w:val="b7b7b7"/>
          <w:sz w:val="20"/>
          <w:szCs w:val="20"/>
        </w:rPr>
      </w:pPr>
      <w:r w:rsidDel="00000000" w:rsidR="00000000" w:rsidRPr="00000000">
        <w:rPr>
          <w:rtl w:val="0"/>
        </w:rPr>
      </w:r>
    </w:p>
    <w:p w:rsidR="00000000" w:rsidDel="00000000" w:rsidP="00000000" w:rsidRDefault="00000000" w:rsidRPr="00000000" w14:paraId="000001C8">
      <w:pPr>
        <w:pageBreakBefore w:val="0"/>
        <w:rPr>
          <w:color w:val="b7b7b7"/>
          <w:sz w:val="20"/>
          <w:szCs w:val="20"/>
        </w:rPr>
      </w:pPr>
      <w:r w:rsidDel="00000000" w:rsidR="00000000" w:rsidRPr="00000000">
        <w:rPr>
          <w:color w:val="b7b7b7"/>
          <w:sz w:val="20"/>
          <w:szCs w:val="20"/>
          <w:rtl w:val="0"/>
        </w:rPr>
        <w:t xml:space="preserve"># Aquí preparariamos el modelo, en este ejemplo hemos escogido un dataset sencillo que no necesita preparacion asi que entrenamos el modelo directamente.</w:t>
      </w:r>
    </w:p>
    <w:p w:rsidR="00000000" w:rsidDel="00000000" w:rsidP="00000000" w:rsidRDefault="00000000" w:rsidRPr="00000000" w14:paraId="000001C9">
      <w:pPr>
        <w:pageBreakBefore w:val="0"/>
        <w:rPr>
          <w:color w:val="b7b7b7"/>
          <w:sz w:val="20"/>
          <w:szCs w:val="20"/>
        </w:rPr>
      </w:pPr>
      <w:r w:rsidDel="00000000" w:rsidR="00000000" w:rsidRPr="00000000">
        <w:rPr>
          <w:color w:val="b7b7b7"/>
          <w:sz w:val="20"/>
          <w:szCs w:val="20"/>
          <w:rtl w:val="0"/>
        </w:rPr>
        <w:t xml:space="preserve">tree = tree.DecisionTreeClassifier()</w:t>
      </w:r>
    </w:p>
    <w:p w:rsidR="00000000" w:rsidDel="00000000" w:rsidP="00000000" w:rsidRDefault="00000000" w:rsidRPr="00000000" w14:paraId="000001CA">
      <w:pPr>
        <w:pageBreakBefore w:val="0"/>
        <w:rPr>
          <w:color w:val="b7b7b7"/>
          <w:sz w:val="20"/>
          <w:szCs w:val="20"/>
        </w:rPr>
      </w:pPr>
      <w:r w:rsidDel="00000000" w:rsidR="00000000" w:rsidRPr="00000000">
        <w:rPr>
          <w:rtl w:val="0"/>
        </w:rPr>
      </w:r>
    </w:p>
    <w:p w:rsidR="00000000" w:rsidDel="00000000" w:rsidP="00000000" w:rsidRDefault="00000000" w:rsidRPr="00000000" w14:paraId="000001CB">
      <w:pPr>
        <w:pageBreakBefore w:val="0"/>
        <w:rPr>
          <w:color w:val="b7b7b7"/>
          <w:sz w:val="20"/>
          <w:szCs w:val="20"/>
        </w:rPr>
      </w:pPr>
      <w:r w:rsidDel="00000000" w:rsidR="00000000" w:rsidRPr="00000000">
        <w:rPr>
          <w:color w:val="b7b7b7"/>
          <w:sz w:val="20"/>
          <w:szCs w:val="20"/>
          <w:rtl w:val="0"/>
        </w:rPr>
        <w:t xml:space="preserve">model = tree.fit(iris.data, iris.target)</w:t>
      </w:r>
    </w:p>
    <w:p w:rsidR="00000000" w:rsidDel="00000000" w:rsidP="00000000" w:rsidRDefault="00000000" w:rsidRPr="00000000" w14:paraId="000001CC">
      <w:pPr>
        <w:pageBreakBefore w:val="0"/>
        <w:rPr>
          <w:color w:val="b7b7b7"/>
          <w:sz w:val="20"/>
          <w:szCs w:val="20"/>
        </w:rPr>
      </w:pPr>
      <w:r w:rsidDel="00000000" w:rsidR="00000000" w:rsidRPr="00000000">
        <w:rPr>
          <w:rtl w:val="0"/>
        </w:rPr>
      </w:r>
    </w:p>
    <w:p w:rsidR="00000000" w:rsidDel="00000000" w:rsidP="00000000" w:rsidRDefault="00000000" w:rsidRPr="00000000" w14:paraId="000001CD">
      <w:pPr>
        <w:pageBreakBefore w:val="0"/>
        <w:rPr>
          <w:color w:val="b7b7b7"/>
          <w:sz w:val="20"/>
          <w:szCs w:val="20"/>
        </w:rPr>
      </w:pPr>
      <w:r w:rsidDel="00000000" w:rsidR="00000000" w:rsidRPr="00000000">
        <w:rPr>
          <w:color w:val="b7b7b7"/>
          <w:sz w:val="20"/>
          <w:szCs w:val="20"/>
          <w:rtl w:val="0"/>
        </w:rPr>
        <w:t xml:space="preserve"># Guardamos el modelo entrenado en un archivo independiente.</w:t>
      </w:r>
    </w:p>
    <w:p w:rsidR="00000000" w:rsidDel="00000000" w:rsidP="00000000" w:rsidRDefault="00000000" w:rsidRPr="00000000" w14:paraId="000001CE">
      <w:pPr>
        <w:pageBreakBefore w:val="0"/>
        <w:rPr>
          <w:color w:val="b7b7b7"/>
          <w:sz w:val="20"/>
          <w:szCs w:val="20"/>
        </w:rPr>
      </w:pPr>
      <w:r w:rsidDel="00000000" w:rsidR="00000000" w:rsidRPr="00000000">
        <w:rPr>
          <w:rtl w:val="0"/>
        </w:rPr>
      </w:r>
    </w:p>
    <w:p w:rsidR="00000000" w:rsidDel="00000000" w:rsidP="00000000" w:rsidRDefault="00000000" w:rsidRPr="00000000" w14:paraId="000001CF">
      <w:pPr>
        <w:pageBreakBefore w:val="0"/>
        <w:rPr>
          <w:color w:val="b7b7b7"/>
          <w:sz w:val="20"/>
          <w:szCs w:val="20"/>
        </w:rPr>
      </w:pPr>
      <w:r w:rsidDel="00000000" w:rsidR="00000000" w:rsidRPr="00000000">
        <w:rPr>
          <w:color w:val="b7b7b7"/>
          <w:sz w:val="20"/>
          <w:szCs w:val="20"/>
          <w:rtl w:val="0"/>
        </w:rPr>
        <w:t xml:space="preserve">joblib.dump(model, "iris.pkl")</w:t>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t xml:space="preserve">Después copia este código en otro archivo que esté en la misma carpeta que los generados por el código anterior y pruebalo (las longitudes tienen más pesos que las anchuras):</w:t>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Style w:val="Heading4"/>
        <w:pageBreakBefore w:val="0"/>
        <w:rPr/>
      </w:pPr>
      <w:bookmarkStart w:colFirst="0" w:colLast="0" w:name="_3g0lqgupkwpk" w:id="22"/>
      <w:bookmarkEnd w:id="22"/>
      <w:r w:rsidDel="00000000" w:rsidR="00000000" w:rsidRPr="00000000">
        <w:rPr>
          <w:rtl w:val="0"/>
        </w:rPr>
        <w:t xml:space="preserve">Código Streamlit</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color w:val="b7b7b7"/>
          <w:sz w:val="20"/>
          <w:szCs w:val="20"/>
        </w:rPr>
      </w:pPr>
      <w:r w:rsidDel="00000000" w:rsidR="00000000" w:rsidRPr="00000000">
        <w:rPr>
          <w:color w:val="b7b7b7"/>
          <w:sz w:val="20"/>
          <w:szCs w:val="20"/>
          <w:rtl w:val="0"/>
        </w:rPr>
        <w:t xml:space="preserve">import joblib</w:t>
      </w:r>
    </w:p>
    <w:p w:rsidR="00000000" w:rsidDel="00000000" w:rsidP="00000000" w:rsidRDefault="00000000" w:rsidRPr="00000000" w14:paraId="000001D6">
      <w:pPr>
        <w:pageBreakBefore w:val="0"/>
        <w:rPr>
          <w:color w:val="b7b7b7"/>
          <w:sz w:val="20"/>
          <w:szCs w:val="20"/>
        </w:rPr>
      </w:pPr>
      <w:r w:rsidDel="00000000" w:rsidR="00000000" w:rsidRPr="00000000">
        <w:rPr>
          <w:color w:val="b7b7b7"/>
          <w:sz w:val="20"/>
          <w:szCs w:val="20"/>
          <w:rtl w:val="0"/>
        </w:rPr>
        <w:t xml:space="preserve">import streamlit as st</w:t>
      </w:r>
    </w:p>
    <w:p w:rsidR="00000000" w:rsidDel="00000000" w:rsidP="00000000" w:rsidRDefault="00000000" w:rsidRPr="00000000" w14:paraId="000001D7">
      <w:pPr>
        <w:pageBreakBefore w:val="0"/>
        <w:rPr>
          <w:color w:val="b7b7b7"/>
          <w:sz w:val="20"/>
          <w:szCs w:val="20"/>
        </w:rPr>
      </w:pPr>
      <w:r w:rsidDel="00000000" w:rsidR="00000000" w:rsidRPr="00000000">
        <w:rPr>
          <w:rtl w:val="0"/>
        </w:rPr>
      </w:r>
    </w:p>
    <w:p w:rsidR="00000000" w:rsidDel="00000000" w:rsidP="00000000" w:rsidRDefault="00000000" w:rsidRPr="00000000" w14:paraId="000001D8">
      <w:pPr>
        <w:pageBreakBefore w:val="0"/>
        <w:rPr>
          <w:color w:val="b7b7b7"/>
          <w:sz w:val="20"/>
          <w:szCs w:val="20"/>
        </w:rPr>
      </w:pPr>
      <w:r w:rsidDel="00000000" w:rsidR="00000000" w:rsidRPr="00000000">
        <w:rPr>
          <w:color w:val="b7b7b7"/>
          <w:sz w:val="20"/>
          <w:szCs w:val="20"/>
          <w:rtl w:val="0"/>
        </w:rPr>
        <w:t xml:space="preserve">iris = joblib.load("iris.pkl")</w:t>
      </w:r>
    </w:p>
    <w:p w:rsidR="00000000" w:rsidDel="00000000" w:rsidP="00000000" w:rsidRDefault="00000000" w:rsidRPr="00000000" w14:paraId="000001D9">
      <w:pPr>
        <w:pageBreakBefore w:val="0"/>
        <w:rPr>
          <w:color w:val="b7b7b7"/>
          <w:sz w:val="20"/>
          <w:szCs w:val="20"/>
        </w:rPr>
      </w:pPr>
      <w:r w:rsidDel="00000000" w:rsidR="00000000" w:rsidRPr="00000000">
        <w:rPr>
          <w:color w:val="b7b7b7"/>
          <w:sz w:val="20"/>
          <w:szCs w:val="20"/>
          <w:rtl w:val="0"/>
        </w:rPr>
        <w:t xml:space="preserve">max_val = joblib.load("max.pkl")</w:t>
      </w:r>
    </w:p>
    <w:p w:rsidR="00000000" w:rsidDel="00000000" w:rsidP="00000000" w:rsidRDefault="00000000" w:rsidRPr="00000000" w14:paraId="000001DA">
      <w:pPr>
        <w:pageBreakBefore w:val="0"/>
        <w:rPr>
          <w:color w:val="b7b7b7"/>
          <w:sz w:val="20"/>
          <w:szCs w:val="20"/>
        </w:rPr>
      </w:pPr>
      <w:r w:rsidDel="00000000" w:rsidR="00000000" w:rsidRPr="00000000">
        <w:rPr>
          <w:color w:val="b7b7b7"/>
          <w:sz w:val="20"/>
          <w:szCs w:val="20"/>
          <w:rtl w:val="0"/>
        </w:rPr>
        <w:t xml:space="preserve">min_val = joblib.load("min.pkl")</w:t>
      </w:r>
    </w:p>
    <w:p w:rsidR="00000000" w:rsidDel="00000000" w:rsidP="00000000" w:rsidRDefault="00000000" w:rsidRPr="00000000" w14:paraId="000001DB">
      <w:pPr>
        <w:pageBreakBefore w:val="0"/>
        <w:rPr>
          <w:color w:val="b7b7b7"/>
          <w:sz w:val="20"/>
          <w:szCs w:val="20"/>
        </w:rPr>
      </w:pPr>
      <w:r w:rsidDel="00000000" w:rsidR="00000000" w:rsidRPr="00000000">
        <w:rPr>
          <w:rtl w:val="0"/>
        </w:rPr>
      </w:r>
    </w:p>
    <w:p w:rsidR="00000000" w:rsidDel="00000000" w:rsidP="00000000" w:rsidRDefault="00000000" w:rsidRPr="00000000" w14:paraId="000001DC">
      <w:pPr>
        <w:pageBreakBefore w:val="0"/>
        <w:rPr>
          <w:color w:val="b7b7b7"/>
          <w:sz w:val="20"/>
          <w:szCs w:val="20"/>
        </w:rPr>
      </w:pPr>
      <w:r w:rsidDel="00000000" w:rsidR="00000000" w:rsidRPr="00000000">
        <w:rPr>
          <w:color w:val="b7b7b7"/>
          <w:sz w:val="20"/>
          <w:szCs w:val="20"/>
          <w:rtl w:val="0"/>
        </w:rPr>
        <w:t xml:space="preserve">st.title("Iris Classifier")</w:t>
      </w:r>
    </w:p>
    <w:p w:rsidR="00000000" w:rsidDel="00000000" w:rsidP="00000000" w:rsidRDefault="00000000" w:rsidRPr="00000000" w14:paraId="000001DD">
      <w:pPr>
        <w:pageBreakBefore w:val="0"/>
        <w:rPr>
          <w:color w:val="b7b7b7"/>
          <w:sz w:val="20"/>
          <w:szCs w:val="20"/>
        </w:rPr>
      </w:pPr>
      <w:r w:rsidDel="00000000" w:rsidR="00000000" w:rsidRPr="00000000">
        <w:rPr>
          <w:rtl w:val="0"/>
        </w:rPr>
      </w:r>
    </w:p>
    <w:p w:rsidR="00000000" w:rsidDel="00000000" w:rsidP="00000000" w:rsidRDefault="00000000" w:rsidRPr="00000000" w14:paraId="000001DE">
      <w:pPr>
        <w:pageBreakBefore w:val="0"/>
        <w:rPr>
          <w:color w:val="b7b7b7"/>
          <w:sz w:val="20"/>
          <w:szCs w:val="20"/>
        </w:rPr>
      </w:pPr>
      <w:r w:rsidDel="00000000" w:rsidR="00000000" w:rsidRPr="00000000">
        <w:rPr>
          <w:color w:val="b7b7b7"/>
          <w:sz w:val="20"/>
          <w:szCs w:val="20"/>
          <w:rtl w:val="0"/>
        </w:rPr>
        <w:t xml:space="preserve">left, center, right = st.beta_columns([5,1,5]) </w:t>
      </w:r>
    </w:p>
    <w:p w:rsidR="00000000" w:rsidDel="00000000" w:rsidP="00000000" w:rsidRDefault="00000000" w:rsidRPr="00000000" w14:paraId="000001DF">
      <w:pPr>
        <w:pageBreakBefore w:val="0"/>
        <w:rPr>
          <w:color w:val="b7b7b7"/>
          <w:sz w:val="20"/>
          <w:szCs w:val="20"/>
        </w:rPr>
      </w:pPr>
      <w:r w:rsidDel="00000000" w:rsidR="00000000" w:rsidRPr="00000000">
        <w:rPr>
          <w:color w:val="b7b7b7"/>
          <w:sz w:val="20"/>
          <w:szCs w:val="20"/>
          <w:rtl w:val="0"/>
        </w:rPr>
        <w:t xml:space="preserve"># En realidad no usaremos center, sólo está para crear un espacio entre las columnas</w:t>
      </w:r>
    </w:p>
    <w:p w:rsidR="00000000" w:rsidDel="00000000" w:rsidP="00000000" w:rsidRDefault="00000000" w:rsidRPr="00000000" w14:paraId="000001E0">
      <w:pPr>
        <w:pageBreakBefore w:val="0"/>
        <w:rPr>
          <w:color w:val="b7b7b7"/>
          <w:sz w:val="20"/>
          <w:szCs w:val="20"/>
        </w:rPr>
      </w:pPr>
      <w:r w:rsidDel="00000000" w:rsidR="00000000" w:rsidRPr="00000000">
        <w:rPr>
          <w:rtl w:val="0"/>
        </w:rPr>
      </w:r>
    </w:p>
    <w:p w:rsidR="00000000" w:rsidDel="00000000" w:rsidP="00000000" w:rsidRDefault="00000000" w:rsidRPr="00000000" w14:paraId="000001E1">
      <w:pPr>
        <w:pageBreakBefore w:val="0"/>
        <w:rPr>
          <w:color w:val="b7b7b7"/>
          <w:sz w:val="20"/>
          <w:szCs w:val="20"/>
        </w:rPr>
      </w:pPr>
      <w:r w:rsidDel="00000000" w:rsidR="00000000" w:rsidRPr="00000000">
        <w:rPr>
          <w:color w:val="b7b7b7"/>
          <w:sz w:val="20"/>
          <w:szCs w:val="20"/>
          <w:rtl w:val="0"/>
        </w:rPr>
        <w:t xml:space="preserve">pred = [</w:t>
      </w:r>
    </w:p>
    <w:p w:rsidR="00000000" w:rsidDel="00000000" w:rsidP="00000000" w:rsidRDefault="00000000" w:rsidRPr="00000000" w14:paraId="000001E2">
      <w:pPr>
        <w:pageBreakBefore w:val="0"/>
        <w:rPr>
          <w:color w:val="b7b7b7"/>
          <w:sz w:val="20"/>
          <w:szCs w:val="20"/>
        </w:rPr>
      </w:pPr>
      <w:r w:rsidDel="00000000" w:rsidR="00000000" w:rsidRPr="00000000">
        <w:rPr>
          <w:rtl w:val="0"/>
        </w:rPr>
      </w:r>
    </w:p>
    <w:p w:rsidR="00000000" w:rsidDel="00000000" w:rsidP="00000000" w:rsidRDefault="00000000" w:rsidRPr="00000000" w14:paraId="000001E3">
      <w:pPr>
        <w:pageBreakBefore w:val="0"/>
        <w:rPr>
          <w:color w:val="b7b7b7"/>
          <w:sz w:val="20"/>
          <w:szCs w:val="20"/>
        </w:rPr>
      </w:pPr>
      <w:r w:rsidDel="00000000" w:rsidR="00000000" w:rsidRPr="00000000">
        <w:rPr>
          <w:color w:val="b7b7b7"/>
          <w:sz w:val="20"/>
          <w:szCs w:val="20"/>
          <w:rtl w:val="0"/>
        </w:rPr>
        <w:tab/>
        <w:t xml:space="preserve">left.slider("Longitud del sépalo", min_val[0], max_val[0]),</w:t>
      </w:r>
    </w:p>
    <w:p w:rsidR="00000000" w:rsidDel="00000000" w:rsidP="00000000" w:rsidRDefault="00000000" w:rsidRPr="00000000" w14:paraId="000001E4">
      <w:pPr>
        <w:pageBreakBefore w:val="0"/>
        <w:rPr>
          <w:color w:val="b7b7b7"/>
          <w:sz w:val="20"/>
          <w:szCs w:val="20"/>
        </w:rPr>
      </w:pPr>
      <w:r w:rsidDel="00000000" w:rsidR="00000000" w:rsidRPr="00000000">
        <w:rPr>
          <w:color w:val="b7b7b7"/>
          <w:sz w:val="20"/>
          <w:szCs w:val="20"/>
          <w:rtl w:val="0"/>
        </w:rPr>
        <w:tab/>
        <w:t xml:space="preserve">right.number_input("Anchura del sépalo", min_val[1], max_val[1], step = 0.3),</w:t>
      </w:r>
    </w:p>
    <w:p w:rsidR="00000000" w:rsidDel="00000000" w:rsidP="00000000" w:rsidRDefault="00000000" w:rsidRPr="00000000" w14:paraId="000001E5">
      <w:pPr>
        <w:pageBreakBefore w:val="0"/>
        <w:rPr>
          <w:color w:val="b7b7b7"/>
          <w:sz w:val="20"/>
          <w:szCs w:val="20"/>
        </w:rPr>
      </w:pPr>
      <w:r w:rsidDel="00000000" w:rsidR="00000000" w:rsidRPr="00000000">
        <w:rPr>
          <w:rtl w:val="0"/>
        </w:rPr>
      </w:r>
    </w:p>
    <w:p w:rsidR="00000000" w:rsidDel="00000000" w:rsidP="00000000" w:rsidRDefault="00000000" w:rsidRPr="00000000" w14:paraId="000001E6">
      <w:pPr>
        <w:pageBreakBefore w:val="0"/>
        <w:rPr>
          <w:color w:val="b7b7b7"/>
          <w:sz w:val="20"/>
          <w:szCs w:val="20"/>
        </w:rPr>
      </w:pPr>
      <w:r w:rsidDel="00000000" w:rsidR="00000000" w:rsidRPr="00000000">
        <w:rPr>
          <w:color w:val="b7b7b7"/>
          <w:sz w:val="20"/>
          <w:szCs w:val="20"/>
          <w:rtl w:val="0"/>
        </w:rPr>
        <w:tab/>
        <w:t xml:space="preserve">left.slider("Longitud del pétalo", min_val[2], max_val[2]),</w:t>
      </w:r>
    </w:p>
    <w:p w:rsidR="00000000" w:rsidDel="00000000" w:rsidP="00000000" w:rsidRDefault="00000000" w:rsidRPr="00000000" w14:paraId="000001E7">
      <w:pPr>
        <w:pageBreakBefore w:val="0"/>
        <w:rPr>
          <w:color w:val="b7b7b7"/>
          <w:sz w:val="20"/>
          <w:szCs w:val="20"/>
        </w:rPr>
      </w:pPr>
      <w:r w:rsidDel="00000000" w:rsidR="00000000" w:rsidRPr="00000000">
        <w:rPr>
          <w:color w:val="b7b7b7"/>
          <w:sz w:val="20"/>
          <w:szCs w:val="20"/>
          <w:rtl w:val="0"/>
        </w:rPr>
        <w:tab/>
        <w:t xml:space="preserve">right.number_input("Anchura del pétalo", min_val[3], max_val[3], step = 0.3)</w:t>
      </w:r>
    </w:p>
    <w:p w:rsidR="00000000" w:rsidDel="00000000" w:rsidP="00000000" w:rsidRDefault="00000000" w:rsidRPr="00000000" w14:paraId="000001E8">
      <w:pPr>
        <w:pageBreakBefore w:val="0"/>
        <w:rPr>
          <w:color w:val="b7b7b7"/>
          <w:sz w:val="20"/>
          <w:szCs w:val="20"/>
        </w:rPr>
      </w:pPr>
      <w:r w:rsidDel="00000000" w:rsidR="00000000" w:rsidRPr="00000000">
        <w:rPr>
          <w:rtl w:val="0"/>
        </w:rPr>
      </w:r>
    </w:p>
    <w:p w:rsidR="00000000" w:rsidDel="00000000" w:rsidP="00000000" w:rsidRDefault="00000000" w:rsidRPr="00000000" w14:paraId="000001E9">
      <w:pPr>
        <w:pageBreakBefore w:val="0"/>
        <w:rPr>
          <w:color w:val="b7b7b7"/>
          <w:sz w:val="20"/>
          <w:szCs w:val="20"/>
        </w:rPr>
      </w:pPr>
      <w:r w:rsidDel="00000000" w:rsidR="00000000" w:rsidRPr="00000000">
        <w:rPr>
          <w:color w:val="b7b7b7"/>
          <w:sz w:val="20"/>
          <w:szCs w:val="20"/>
          <w:rtl w:val="0"/>
        </w:rPr>
        <w:t xml:space="preserve">]</w:t>
      </w:r>
    </w:p>
    <w:p w:rsidR="00000000" w:rsidDel="00000000" w:rsidP="00000000" w:rsidRDefault="00000000" w:rsidRPr="00000000" w14:paraId="000001EA">
      <w:pPr>
        <w:pageBreakBefore w:val="0"/>
        <w:rPr>
          <w:color w:val="b7b7b7"/>
          <w:sz w:val="20"/>
          <w:szCs w:val="20"/>
        </w:rPr>
      </w:pPr>
      <w:r w:rsidDel="00000000" w:rsidR="00000000" w:rsidRPr="00000000">
        <w:rPr>
          <w:rtl w:val="0"/>
        </w:rPr>
      </w:r>
    </w:p>
    <w:p w:rsidR="00000000" w:rsidDel="00000000" w:rsidP="00000000" w:rsidRDefault="00000000" w:rsidRPr="00000000" w14:paraId="000001EB">
      <w:pPr>
        <w:pageBreakBefore w:val="0"/>
        <w:rPr>
          <w:color w:val="b7b7b7"/>
          <w:sz w:val="20"/>
          <w:szCs w:val="20"/>
        </w:rPr>
      </w:pPr>
      <w:r w:rsidDel="00000000" w:rsidR="00000000" w:rsidRPr="00000000">
        <w:rPr>
          <w:color w:val="b7b7b7"/>
          <w:sz w:val="20"/>
          <w:szCs w:val="20"/>
          <w:rtl w:val="0"/>
        </w:rPr>
        <w:t xml:space="preserve">if st.button("Predecir"):</w:t>
      </w:r>
    </w:p>
    <w:p w:rsidR="00000000" w:rsidDel="00000000" w:rsidP="00000000" w:rsidRDefault="00000000" w:rsidRPr="00000000" w14:paraId="000001EC">
      <w:pPr>
        <w:pageBreakBefore w:val="0"/>
        <w:rPr>
          <w:color w:val="b7b7b7"/>
          <w:sz w:val="20"/>
          <w:szCs w:val="20"/>
        </w:rPr>
      </w:pPr>
      <w:r w:rsidDel="00000000" w:rsidR="00000000" w:rsidRPr="00000000">
        <w:rPr>
          <w:color w:val="b7b7b7"/>
          <w:sz w:val="20"/>
          <w:szCs w:val="20"/>
          <w:rtl w:val="0"/>
        </w:rPr>
        <w:tab/>
        <w:t xml:space="preserve">val = iris.predict([pred])</w:t>
      </w:r>
    </w:p>
    <w:p w:rsidR="00000000" w:rsidDel="00000000" w:rsidP="00000000" w:rsidRDefault="00000000" w:rsidRPr="00000000" w14:paraId="000001ED">
      <w:pPr>
        <w:pageBreakBefore w:val="0"/>
        <w:rPr>
          <w:color w:val="b7b7b7"/>
          <w:sz w:val="20"/>
          <w:szCs w:val="20"/>
        </w:rPr>
      </w:pPr>
      <w:r w:rsidDel="00000000" w:rsidR="00000000" w:rsidRPr="00000000">
        <w:rPr>
          <w:rtl w:val="0"/>
        </w:rPr>
      </w:r>
    </w:p>
    <w:p w:rsidR="00000000" w:rsidDel="00000000" w:rsidP="00000000" w:rsidRDefault="00000000" w:rsidRPr="00000000" w14:paraId="000001EE">
      <w:pPr>
        <w:pageBreakBefore w:val="0"/>
        <w:rPr>
          <w:color w:val="b7b7b7"/>
          <w:sz w:val="20"/>
          <w:szCs w:val="20"/>
        </w:rPr>
      </w:pPr>
      <w:r w:rsidDel="00000000" w:rsidR="00000000" w:rsidRPr="00000000">
        <w:rPr>
          <w:color w:val="b7b7b7"/>
          <w:sz w:val="20"/>
          <w:szCs w:val="20"/>
          <w:rtl w:val="0"/>
        </w:rPr>
        <w:tab/>
        <w:t xml:space="preserve">if val == 0:</w:t>
      </w:r>
    </w:p>
    <w:p w:rsidR="00000000" w:rsidDel="00000000" w:rsidP="00000000" w:rsidRDefault="00000000" w:rsidRPr="00000000" w14:paraId="000001EF">
      <w:pPr>
        <w:pageBreakBefore w:val="0"/>
        <w:rPr>
          <w:color w:val="b7b7b7"/>
          <w:sz w:val="20"/>
          <w:szCs w:val="20"/>
        </w:rPr>
      </w:pPr>
      <w:r w:rsidDel="00000000" w:rsidR="00000000" w:rsidRPr="00000000">
        <w:rPr>
          <w:color w:val="b7b7b7"/>
          <w:sz w:val="20"/>
          <w:szCs w:val="20"/>
          <w:rtl w:val="0"/>
        </w:rPr>
        <w:tab/>
        <w:tab/>
        <w:t xml:space="preserve">name = "Setosa :hibiscus:"</w:t>
      </w:r>
    </w:p>
    <w:p w:rsidR="00000000" w:rsidDel="00000000" w:rsidP="00000000" w:rsidRDefault="00000000" w:rsidRPr="00000000" w14:paraId="000001F0">
      <w:pPr>
        <w:pageBreakBefore w:val="0"/>
        <w:rPr>
          <w:color w:val="b7b7b7"/>
          <w:sz w:val="20"/>
          <w:szCs w:val="20"/>
        </w:rPr>
      </w:pPr>
      <w:r w:rsidDel="00000000" w:rsidR="00000000" w:rsidRPr="00000000">
        <w:rPr>
          <w:color w:val="b7b7b7"/>
          <w:sz w:val="20"/>
          <w:szCs w:val="20"/>
          <w:rtl w:val="0"/>
        </w:rPr>
        <w:tab/>
        <w:t xml:space="preserve">elif val == 1:</w:t>
      </w:r>
    </w:p>
    <w:p w:rsidR="00000000" w:rsidDel="00000000" w:rsidP="00000000" w:rsidRDefault="00000000" w:rsidRPr="00000000" w14:paraId="000001F1">
      <w:pPr>
        <w:pageBreakBefore w:val="0"/>
        <w:rPr>
          <w:color w:val="b7b7b7"/>
          <w:sz w:val="20"/>
          <w:szCs w:val="20"/>
        </w:rPr>
      </w:pPr>
      <w:r w:rsidDel="00000000" w:rsidR="00000000" w:rsidRPr="00000000">
        <w:rPr>
          <w:color w:val="b7b7b7"/>
          <w:sz w:val="20"/>
          <w:szCs w:val="20"/>
          <w:rtl w:val="0"/>
        </w:rPr>
        <w:tab/>
        <w:tab/>
        <w:t xml:space="preserve">name = "Versicolor :tulip:"</w:t>
      </w:r>
    </w:p>
    <w:p w:rsidR="00000000" w:rsidDel="00000000" w:rsidP="00000000" w:rsidRDefault="00000000" w:rsidRPr="00000000" w14:paraId="000001F2">
      <w:pPr>
        <w:pageBreakBefore w:val="0"/>
        <w:rPr>
          <w:color w:val="b7b7b7"/>
          <w:sz w:val="20"/>
          <w:szCs w:val="20"/>
        </w:rPr>
      </w:pPr>
      <w:r w:rsidDel="00000000" w:rsidR="00000000" w:rsidRPr="00000000">
        <w:rPr>
          <w:color w:val="b7b7b7"/>
          <w:sz w:val="20"/>
          <w:szCs w:val="20"/>
          <w:rtl w:val="0"/>
        </w:rPr>
        <w:tab/>
        <w:t xml:space="preserve">else:</w:t>
      </w:r>
    </w:p>
    <w:p w:rsidR="00000000" w:rsidDel="00000000" w:rsidP="00000000" w:rsidRDefault="00000000" w:rsidRPr="00000000" w14:paraId="000001F3">
      <w:pPr>
        <w:pageBreakBefore w:val="0"/>
        <w:rPr>
          <w:color w:val="b7b7b7"/>
          <w:sz w:val="20"/>
          <w:szCs w:val="20"/>
        </w:rPr>
      </w:pPr>
      <w:r w:rsidDel="00000000" w:rsidR="00000000" w:rsidRPr="00000000">
        <w:rPr>
          <w:color w:val="b7b7b7"/>
          <w:sz w:val="20"/>
          <w:szCs w:val="20"/>
          <w:rtl w:val="0"/>
        </w:rPr>
        <w:tab/>
        <w:tab/>
        <w:t xml:space="preserve">name = "Virginica :blossom:"</w:t>
      </w:r>
    </w:p>
    <w:p w:rsidR="00000000" w:rsidDel="00000000" w:rsidP="00000000" w:rsidRDefault="00000000" w:rsidRPr="00000000" w14:paraId="000001F4">
      <w:pPr>
        <w:pageBreakBefore w:val="0"/>
        <w:rPr>
          <w:color w:val="b7b7b7"/>
          <w:sz w:val="20"/>
          <w:szCs w:val="20"/>
        </w:rPr>
      </w:pPr>
      <w:r w:rsidDel="00000000" w:rsidR="00000000" w:rsidRPr="00000000">
        <w:rPr>
          <w:rtl w:val="0"/>
        </w:rPr>
      </w:r>
    </w:p>
    <w:p w:rsidR="00000000" w:rsidDel="00000000" w:rsidP="00000000" w:rsidRDefault="00000000" w:rsidRPr="00000000" w14:paraId="000001F5">
      <w:pPr>
        <w:pageBreakBefore w:val="0"/>
        <w:rPr>
          <w:color w:val="b7b7b7"/>
          <w:sz w:val="20"/>
          <w:szCs w:val="20"/>
        </w:rPr>
      </w:pPr>
      <w:r w:rsidDel="00000000" w:rsidR="00000000" w:rsidRPr="00000000">
        <w:rPr>
          <w:color w:val="b7b7b7"/>
          <w:sz w:val="20"/>
          <w:szCs w:val="20"/>
          <w:rtl w:val="0"/>
        </w:rPr>
        <w:tab/>
        <w:t xml:space="preserve">st.markdown("La variedad es "+ name)</w:t>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t xml:space="preserve">Con esto ya tienes una pequeña muestra de lo que se puede hacer con Streamlit, generando con un par de líneas de código una web muy intuitiva para cualquier usuario.</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drawing>
          <wp:inline distB="114300" distT="114300" distL="114300" distR="114300">
            <wp:extent cx="5731200" cy="2730500"/>
            <wp:effectExtent b="0" l="0" r="0" t="0"/>
            <wp:docPr id="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Style w:val="Heading3"/>
        <w:pageBreakBefore w:val="0"/>
        <w:rPr/>
      </w:pPr>
      <w:bookmarkStart w:colFirst="0" w:colLast="0" w:name="_5kekv8qu1e7n" w:id="23"/>
      <w:bookmarkEnd w:id="23"/>
      <w:r w:rsidDel="00000000" w:rsidR="00000000" w:rsidRPr="00000000">
        <w:rPr>
          <w:rtl w:val="0"/>
        </w:rPr>
        <w:t xml:space="preserve">Streamlit y el tratamiento de imágenes</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t xml:space="preserve">En este ejemplo veréis que con dos líneas de código podemos hacer que Streamlit permita a los usuarios subir imágenes y se las muestre, entre tanto, por supuesto, podemos tratarlas con otras librerías o métodos propios:</w:t>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color w:val="b7b7b7"/>
          <w:sz w:val="20"/>
          <w:szCs w:val="20"/>
        </w:rPr>
      </w:pPr>
      <w:r w:rsidDel="00000000" w:rsidR="00000000" w:rsidRPr="00000000">
        <w:rPr>
          <w:color w:val="b7b7b7"/>
          <w:sz w:val="20"/>
          <w:szCs w:val="20"/>
          <w:rtl w:val="0"/>
        </w:rPr>
        <w:t xml:space="preserve">import streamlit as st</w:t>
      </w:r>
    </w:p>
    <w:p w:rsidR="00000000" w:rsidDel="00000000" w:rsidP="00000000" w:rsidRDefault="00000000" w:rsidRPr="00000000" w14:paraId="00000203">
      <w:pPr>
        <w:pageBreakBefore w:val="0"/>
        <w:rPr>
          <w:color w:val="b7b7b7"/>
          <w:sz w:val="20"/>
          <w:szCs w:val="20"/>
        </w:rPr>
      </w:pPr>
      <w:r w:rsidDel="00000000" w:rsidR="00000000" w:rsidRPr="00000000">
        <w:rPr>
          <w:color w:val="b7b7b7"/>
          <w:sz w:val="20"/>
          <w:szCs w:val="20"/>
          <w:rtl w:val="0"/>
        </w:rPr>
        <w:t xml:space="preserve">from PIL import Image</w:t>
      </w:r>
    </w:p>
    <w:p w:rsidR="00000000" w:rsidDel="00000000" w:rsidP="00000000" w:rsidRDefault="00000000" w:rsidRPr="00000000" w14:paraId="00000204">
      <w:pPr>
        <w:pageBreakBefore w:val="0"/>
        <w:rPr>
          <w:color w:val="b7b7b7"/>
          <w:sz w:val="20"/>
          <w:szCs w:val="20"/>
        </w:rPr>
      </w:pPr>
      <w:r w:rsidDel="00000000" w:rsidR="00000000" w:rsidRPr="00000000">
        <w:rPr>
          <w:color w:val="b7b7b7"/>
          <w:sz w:val="20"/>
          <w:szCs w:val="20"/>
          <w:rtl w:val="0"/>
        </w:rPr>
        <w:t xml:space="preserve">from skimage import filters</w:t>
      </w:r>
    </w:p>
    <w:p w:rsidR="00000000" w:rsidDel="00000000" w:rsidP="00000000" w:rsidRDefault="00000000" w:rsidRPr="00000000" w14:paraId="00000205">
      <w:pPr>
        <w:pageBreakBefore w:val="0"/>
        <w:rPr>
          <w:color w:val="b7b7b7"/>
          <w:sz w:val="20"/>
          <w:szCs w:val="20"/>
        </w:rPr>
      </w:pPr>
      <w:r w:rsidDel="00000000" w:rsidR="00000000" w:rsidRPr="00000000">
        <w:rPr>
          <w:rtl w:val="0"/>
        </w:rPr>
      </w:r>
    </w:p>
    <w:p w:rsidR="00000000" w:rsidDel="00000000" w:rsidP="00000000" w:rsidRDefault="00000000" w:rsidRPr="00000000" w14:paraId="00000206">
      <w:pPr>
        <w:pageBreakBefore w:val="0"/>
        <w:rPr>
          <w:color w:val="b7b7b7"/>
          <w:sz w:val="20"/>
          <w:szCs w:val="20"/>
        </w:rPr>
      </w:pPr>
      <w:r w:rsidDel="00000000" w:rsidR="00000000" w:rsidRPr="00000000">
        <w:rPr>
          <w:color w:val="b7b7b7"/>
          <w:sz w:val="20"/>
          <w:szCs w:val="20"/>
          <w:rtl w:val="0"/>
        </w:rPr>
        <w:t xml:space="preserve"># Permitimos al usuario subir un archivo JPG o NPG.</w:t>
      </w:r>
    </w:p>
    <w:p w:rsidR="00000000" w:rsidDel="00000000" w:rsidP="00000000" w:rsidRDefault="00000000" w:rsidRPr="00000000" w14:paraId="00000207">
      <w:pPr>
        <w:pageBreakBefore w:val="0"/>
        <w:rPr>
          <w:color w:val="b7b7b7"/>
          <w:sz w:val="20"/>
          <w:szCs w:val="20"/>
        </w:rPr>
      </w:pPr>
      <w:r w:rsidDel="00000000" w:rsidR="00000000" w:rsidRPr="00000000">
        <w:rPr>
          <w:color w:val="b7b7b7"/>
          <w:sz w:val="20"/>
          <w:szCs w:val="20"/>
          <w:rtl w:val="0"/>
        </w:rPr>
        <w:t xml:space="preserve">pic = st.file_uploader("Introduce tu imagen", ["JPG", "PNG"])</w:t>
      </w:r>
    </w:p>
    <w:p w:rsidR="00000000" w:rsidDel="00000000" w:rsidP="00000000" w:rsidRDefault="00000000" w:rsidRPr="00000000" w14:paraId="00000208">
      <w:pPr>
        <w:pageBreakBefore w:val="0"/>
        <w:rPr>
          <w:color w:val="b7b7b7"/>
          <w:sz w:val="20"/>
          <w:szCs w:val="20"/>
        </w:rPr>
      </w:pPr>
      <w:r w:rsidDel="00000000" w:rsidR="00000000" w:rsidRPr="00000000">
        <w:rPr>
          <w:rtl w:val="0"/>
        </w:rPr>
      </w:r>
    </w:p>
    <w:p w:rsidR="00000000" w:rsidDel="00000000" w:rsidP="00000000" w:rsidRDefault="00000000" w:rsidRPr="00000000" w14:paraId="00000209">
      <w:pPr>
        <w:pageBreakBefore w:val="0"/>
        <w:rPr>
          <w:color w:val="b7b7b7"/>
          <w:sz w:val="20"/>
          <w:szCs w:val="20"/>
        </w:rPr>
      </w:pPr>
      <w:r w:rsidDel="00000000" w:rsidR="00000000" w:rsidRPr="00000000">
        <w:rPr>
          <w:color w:val="b7b7b7"/>
          <w:sz w:val="20"/>
          <w:szCs w:val="20"/>
          <w:rtl w:val="0"/>
        </w:rPr>
        <w:t xml:space="preserve"># Si lo hace:</w:t>
      </w:r>
    </w:p>
    <w:p w:rsidR="00000000" w:rsidDel="00000000" w:rsidP="00000000" w:rsidRDefault="00000000" w:rsidRPr="00000000" w14:paraId="0000020A">
      <w:pPr>
        <w:pageBreakBefore w:val="0"/>
        <w:rPr>
          <w:color w:val="b7b7b7"/>
          <w:sz w:val="20"/>
          <w:szCs w:val="20"/>
        </w:rPr>
      </w:pPr>
      <w:r w:rsidDel="00000000" w:rsidR="00000000" w:rsidRPr="00000000">
        <w:rPr>
          <w:color w:val="b7b7b7"/>
          <w:sz w:val="20"/>
          <w:szCs w:val="20"/>
          <w:rtl w:val="0"/>
        </w:rPr>
        <w:t xml:space="preserve">if pic:</w:t>
      </w:r>
    </w:p>
    <w:p w:rsidR="00000000" w:rsidDel="00000000" w:rsidP="00000000" w:rsidRDefault="00000000" w:rsidRPr="00000000" w14:paraId="0000020B">
      <w:pPr>
        <w:pageBreakBefore w:val="0"/>
        <w:rPr>
          <w:color w:val="b7b7b7"/>
          <w:sz w:val="20"/>
          <w:szCs w:val="20"/>
        </w:rPr>
      </w:pPr>
      <w:r w:rsidDel="00000000" w:rsidR="00000000" w:rsidRPr="00000000">
        <w:rPr>
          <w:color w:val="b7b7b7"/>
          <w:sz w:val="20"/>
          <w:szCs w:val="20"/>
          <w:rtl w:val="0"/>
        </w:rPr>
        <w:tab/>
      </w:r>
    </w:p>
    <w:p w:rsidR="00000000" w:rsidDel="00000000" w:rsidP="00000000" w:rsidRDefault="00000000" w:rsidRPr="00000000" w14:paraId="0000020C">
      <w:pPr>
        <w:pageBreakBefore w:val="0"/>
        <w:rPr>
          <w:color w:val="b7b7b7"/>
          <w:sz w:val="20"/>
          <w:szCs w:val="20"/>
        </w:rPr>
      </w:pPr>
      <w:r w:rsidDel="00000000" w:rsidR="00000000" w:rsidRPr="00000000">
        <w:rPr>
          <w:color w:val="b7b7b7"/>
          <w:sz w:val="20"/>
          <w:szCs w:val="20"/>
          <w:rtl w:val="0"/>
        </w:rPr>
        <w:tab/>
        <w:t xml:space="preserve"># Cambiamos su formato a un formato de imagen más convencional, lo que no es necesario para trabajar con Streamlit pero sí con otras librerías.</w:t>
      </w:r>
    </w:p>
    <w:p w:rsidR="00000000" w:rsidDel="00000000" w:rsidP="00000000" w:rsidRDefault="00000000" w:rsidRPr="00000000" w14:paraId="0000020D">
      <w:pPr>
        <w:pageBreakBefore w:val="0"/>
        <w:rPr>
          <w:color w:val="b7b7b7"/>
          <w:sz w:val="20"/>
          <w:szCs w:val="20"/>
        </w:rPr>
      </w:pPr>
      <w:r w:rsidDel="00000000" w:rsidR="00000000" w:rsidRPr="00000000">
        <w:rPr>
          <w:color w:val="b7b7b7"/>
          <w:sz w:val="20"/>
          <w:szCs w:val="20"/>
          <w:rtl w:val="0"/>
        </w:rPr>
        <w:tab/>
        <w:t xml:space="preserve">pic = Image.open(pic)</w:t>
      </w:r>
    </w:p>
    <w:p w:rsidR="00000000" w:rsidDel="00000000" w:rsidP="00000000" w:rsidRDefault="00000000" w:rsidRPr="00000000" w14:paraId="0000020E">
      <w:pPr>
        <w:pageBreakBefore w:val="0"/>
        <w:rPr>
          <w:color w:val="b7b7b7"/>
          <w:sz w:val="20"/>
          <w:szCs w:val="20"/>
        </w:rPr>
      </w:pPr>
      <w:r w:rsidDel="00000000" w:rsidR="00000000" w:rsidRPr="00000000">
        <w:rPr>
          <w:rtl w:val="0"/>
        </w:rPr>
      </w:r>
    </w:p>
    <w:p w:rsidR="00000000" w:rsidDel="00000000" w:rsidP="00000000" w:rsidRDefault="00000000" w:rsidRPr="00000000" w14:paraId="0000020F">
      <w:pPr>
        <w:pageBreakBefore w:val="0"/>
        <w:rPr>
          <w:color w:val="b7b7b7"/>
          <w:sz w:val="20"/>
          <w:szCs w:val="20"/>
        </w:rPr>
      </w:pPr>
      <w:r w:rsidDel="00000000" w:rsidR="00000000" w:rsidRPr="00000000">
        <w:rPr>
          <w:color w:val="b7b7b7"/>
          <w:sz w:val="20"/>
          <w:szCs w:val="20"/>
          <w:rtl w:val="0"/>
        </w:rPr>
        <w:tab/>
        <w:t xml:space="preserve"># Tratamos la imagen.</w:t>
      </w:r>
    </w:p>
    <w:p w:rsidR="00000000" w:rsidDel="00000000" w:rsidP="00000000" w:rsidRDefault="00000000" w:rsidRPr="00000000" w14:paraId="00000210">
      <w:pPr>
        <w:pageBreakBefore w:val="0"/>
        <w:rPr>
          <w:color w:val="b7b7b7"/>
          <w:sz w:val="20"/>
          <w:szCs w:val="20"/>
        </w:rPr>
      </w:pPr>
      <w:r w:rsidDel="00000000" w:rsidR="00000000" w:rsidRPr="00000000">
        <w:rPr>
          <w:color w:val="b7b7b7"/>
          <w:sz w:val="20"/>
          <w:szCs w:val="20"/>
          <w:rtl w:val="0"/>
        </w:rPr>
        <w:tab/>
        <w:t xml:space="preserve">pic = filters.sobel(pic)</w:t>
      </w:r>
    </w:p>
    <w:p w:rsidR="00000000" w:rsidDel="00000000" w:rsidP="00000000" w:rsidRDefault="00000000" w:rsidRPr="00000000" w14:paraId="00000211">
      <w:pPr>
        <w:pageBreakBefore w:val="0"/>
        <w:rPr>
          <w:color w:val="b7b7b7"/>
          <w:sz w:val="20"/>
          <w:szCs w:val="20"/>
        </w:rPr>
      </w:pPr>
      <w:r w:rsidDel="00000000" w:rsidR="00000000" w:rsidRPr="00000000">
        <w:rPr>
          <w:rtl w:val="0"/>
        </w:rPr>
      </w:r>
    </w:p>
    <w:p w:rsidR="00000000" w:rsidDel="00000000" w:rsidP="00000000" w:rsidRDefault="00000000" w:rsidRPr="00000000" w14:paraId="00000212">
      <w:pPr>
        <w:pageBreakBefore w:val="0"/>
        <w:rPr>
          <w:color w:val="b7b7b7"/>
          <w:sz w:val="20"/>
          <w:szCs w:val="20"/>
        </w:rPr>
      </w:pPr>
      <w:r w:rsidDel="00000000" w:rsidR="00000000" w:rsidRPr="00000000">
        <w:rPr>
          <w:color w:val="b7b7b7"/>
          <w:sz w:val="20"/>
          <w:szCs w:val="20"/>
          <w:rtl w:val="0"/>
        </w:rPr>
        <w:tab/>
        <w:t xml:space="preserve"># Y se la mostramos al usuario con el tamaño que el escoja.</w:t>
      </w:r>
    </w:p>
    <w:p w:rsidR="00000000" w:rsidDel="00000000" w:rsidP="00000000" w:rsidRDefault="00000000" w:rsidRPr="00000000" w14:paraId="00000213">
      <w:pPr>
        <w:pageBreakBefore w:val="0"/>
        <w:rPr>
          <w:color w:val="b7b7b7"/>
          <w:sz w:val="20"/>
          <w:szCs w:val="20"/>
        </w:rPr>
      </w:pPr>
      <w:r w:rsidDel="00000000" w:rsidR="00000000" w:rsidRPr="00000000">
        <w:rPr>
          <w:color w:val="b7b7b7"/>
          <w:sz w:val="20"/>
          <w:szCs w:val="20"/>
          <w:rtl w:val="0"/>
        </w:rPr>
        <w:tab/>
        <w:t xml:space="preserve">size = st.slider("Tamaño de la imagen", min_value = 100, max_value = 300, step = 10)</w:t>
      </w:r>
    </w:p>
    <w:p w:rsidR="00000000" w:rsidDel="00000000" w:rsidP="00000000" w:rsidRDefault="00000000" w:rsidRPr="00000000" w14:paraId="00000214">
      <w:pPr>
        <w:pageBreakBefore w:val="0"/>
        <w:rPr>
          <w:color w:val="b7b7b7"/>
          <w:sz w:val="20"/>
          <w:szCs w:val="20"/>
        </w:rPr>
      </w:pPr>
      <w:r w:rsidDel="00000000" w:rsidR="00000000" w:rsidRPr="00000000">
        <w:rPr>
          <w:rtl w:val="0"/>
        </w:rPr>
      </w:r>
    </w:p>
    <w:p w:rsidR="00000000" w:rsidDel="00000000" w:rsidP="00000000" w:rsidRDefault="00000000" w:rsidRPr="00000000" w14:paraId="00000215">
      <w:pPr>
        <w:pageBreakBefore w:val="0"/>
        <w:rPr>
          <w:color w:val="b7b7b7"/>
          <w:sz w:val="20"/>
          <w:szCs w:val="20"/>
        </w:rPr>
      </w:pPr>
      <w:r w:rsidDel="00000000" w:rsidR="00000000" w:rsidRPr="00000000">
        <w:rPr>
          <w:color w:val="b7b7b7"/>
          <w:sz w:val="20"/>
          <w:szCs w:val="20"/>
          <w:rtl w:val="0"/>
        </w:rPr>
        <w:tab/>
        <w:t xml:space="preserve">st.image(pic, width = size)</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drawing>
          <wp:inline distB="114300" distT="114300" distL="114300" distR="114300">
            <wp:extent cx="5731200" cy="3543300"/>
            <wp:effectExtent b="0" l="0" r="0" t="0"/>
            <wp:docPr id="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Style w:val="Heading3"/>
        <w:pageBreakBefore w:val="0"/>
        <w:rPr/>
      </w:pPr>
      <w:bookmarkStart w:colFirst="0" w:colLast="0" w:name="_gyal99u64sdg" w:id="24"/>
      <w:bookmarkEnd w:id="24"/>
      <w:r w:rsidDel="00000000" w:rsidR="00000000" w:rsidRPr="00000000">
        <w:rPr>
          <w:rtl w:val="0"/>
        </w:rPr>
        <w:t xml:space="preserve">Gráficos y mapas:</w:t>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import streamlit as st</w:t>
      </w:r>
    </w:p>
    <w:p w:rsidR="00000000" w:rsidDel="00000000" w:rsidP="00000000" w:rsidRDefault="00000000" w:rsidRPr="00000000" w14:paraId="0000021C">
      <w:pPr>
        <w:pageBreakBefore w:val="0"/>
        <w:rPr/>
      </w:pPr>
      <w:r w:rsidDel="00000000" w:rsidR="00000000" w:rsidRPr="00000000">
        <w:rPr>
          <w:rtl w:val="0"/>
        </w:rPr>
        <w:t xml:space="preserve">import pandas as pd</w:t>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t xml:space="preserve">show = st.beta_container()</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t xml:space="preserve">with st.sidebar:</w:t>
      </w:r>
    </w:p>
    <w:p w:rsidR="00000000" w:rsidDel="00000000" w:rsidP="00000000" w:rsidRDefault="00000000" w:rsidRPr="00000000" w14:paraId="00000221">
      <w:pPr>
        <w:pageBreakBefore w:val="0"/>
        <w:rPr/>
      </w:pPr>
      <w:r w:rsidDel="00000000" w:rsidR="00000000" w:rsidRPr="00000000">
        <w:rPr>
          <w:rtl w:val="0"/>
        </w:rPr>
        <w:tab/>
        <w:t xml:space="preserve">opt = st.radio("Opción", ["Gráfico", "Mapa"])</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ab/>
        <w:t xml:space="preserve">if opt == "Gráfico":</w:t>
      </w:r>
    </w:p>
    <w:p w:rsidR="00000000" w:rsidDel="00000000" w:rsidP="00000000" w:rsidRDefault="00000000" w:rsidRPr="00000000" w14:paraId="00000224">
      <w:pPr>
        <w:pageBreakBefore w:val="0"/>
        <w:rPr/>
      </w:pPr>
      <w:r w:rsidDel="00000000" w:rsidR="00000000" w:rsidRPr="00000000">
        <w:rPr>
          <w:rtl w:val="0"/>
        </w:rPr>
        <w:tab/>
        <w:tab/>
        <w:t xml:space="preserve">width = st.slider("Ancho", min_value = 300, max_value = 900, step = 10, value = 600)</w:t>
      </w:r>
    </w:p>
    <w:p w:rsidR="00000000" w:rsidDel="00000000" w:rsidP="00000000" w:rsidRDefault="00000000" w:rsidRPr="00000000" w14:paraId="00000225">
      <w:pPr>
        <w:pageBreakBefore w:val="0"/>
        <w:rPr/>
      </w:pPr>
      <w:r w:rsidDel="00000000" w:rsidR="00000000" w:rsidRPr="00000000">
        <w:rPr>
          <w:rtl w:val="0"/>
        </w:rPr>
        <w:tab/>
        <w:tab/>
        <w:t xml:space="preserve">height = st.slider("Alto", min_value = 100, max_value = 300, step = 10, value = 200)</w:t>
      </w:r>
    </w:p>
    <w:p w:rsidR="00000000" w:rsidDel="00000000" w:rsidP="00000000" w:rsidRDefault="00000000" w:rsidRPr="00000000" w14:paraId="00000226">
      <w:pPr>
        <w:pageBreakBefore w:val="0"/>
        <w:rPr/>
      </w:pPr>
      <w:r w:rsidDel="00000000" w:rsidR="00000000" w:rsidRPr="00000000">
        <w:rPr>
          <w:rtl w:val="0"/>
        </w:rPr>
        <w:tab/>
        <w:tab/>
        <w:t xml:space="preserve">gtype = st.selectbox("Tipo de grafico",</w:t>
      </w:r>
    </w:p>
    <w:p w:rsidR="00000000" w:rsidDel="00000000" w:rsidP="00000000" w:rsidRDefault="00000000" w:rsidRPr="00000000" w14:paraId="00000227">
      <w:pPr>
        <w:pageBreakBefore w:val="0"/>
        <w:rPr/>
      </w:pPr>
      <w:r w:rsidDel="00000000" w:rsidR="00000000" w:rsidRPr="00000000">
        <w:rPr>
          <w:rtl w:val="0"/>
        </w:rPr>
        <w:tab/>
        <w:tab/>
        <w:tab/>
        <w:t xml:space="preserve">("area_chart", "bar_chart", "line_chart"),</w:t>
      </w:r>
    </w:p>
    <w:p w:rsidR="00000000" w:rsidDel="00000000" w:rsidP="00000000" w:rsidRDefault="00000000" w:rsidRPr="00000000" w14:paraId="00000228">
      <w:pPr>
        <w:pageBreakBefore w:val="0"/>
        <w:rPr/>
      </w:pPr>
      <w:r w:rsidDel="00000000" w:rsidR="00000000" w:rsidRPr="00000000">
        <w:rPr>
          <w:rtl w:val="0"/>
        </w:rPr>
        <w:tab/>
        <w:tab/>
        <w:tab/>
        <w:t xml:space="preserve"># Recuerda, el parámetro format_func sirve para diferenciar lo que queremos recibir </w:t>
      </w:r>
    </w:p>
    <w:p w:rsidR="00000000" w:rsidDel="00000000" w:rsidP="00000000" w:rsidRDefault="00000000" w:rsidRPr="00000000" w14:paraId="00000229">
      <w:pPr>
        <w:pageBreakBefore w:val="0"/>
        <w:rPr/>
      </w:pPr>
      <w:r w:rsidDel="00000000" w:rsidR="00000000" w:rsidRPr="00000000">
        <w:rPr>
          <w:rtl w:val="0"/>
        </w:rPr>
        <w:tab/>
        <w:tab/>
        <w:tab/>
        <w:t xml:space="preserve"># (area_char, bar_chart...) de lo que queremos mostrarle al usuario (Gráfico de barras...).</w:t>
      </w:r>
    </w:p>
    <w:p w:rsidR="00000000" w:rsidDel="00000000" w:rsidP="00000000" w:rsidRDefault="00000000" w:rsidRPr="00000000" w14:paraId="0000022A">
      <w:pPr>
        <w:pageBreakBefore w:val="0"/>
        <w:rPr/>
      </w:pPr>
      <w:r w:rsidDel="00000000" w:rsidR="00000000" w:rsidRPr="00000000">
        <w:rPr>
          <w:rtl w:val="0"/>
        </w:rPr>
        <w:tab/>
        <w:tab/>
        <w:tab/>
        <w:t xml:space="preserve">format_func = lambda t : "Area" if t == "area_chart" else "Barras" if t == "bar_chart" else "Lineas"</w:t>
      </w:r>
    </w:p>
    <w:p w:rsidR="00000000" w:rsidDel="00000000" w:rsidP="00000000" w:rsidRDefault="00000000" w:rsidRPr="00000000" w14:paraId="0000022B">
      <w:pPr>
        <w:pageBreakBefore w:val="0"/>
        <w:rPr/>
      </w:pPr>
      <w:r w:rsidDel="00000000" w:rsidR="00000000" w:rsidRPr="00000000">
        <w:rPr>
          <w:rtl w:val="0"/>
        </w:rPr>
        <w:tab/>
        <w:tab/>
        <w:tab/>
        <w:t xml:space="preserve">)</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ab/>
        <w:tab/>
        <w:t xml:space="preserve">show.title("Gráficos simples")</w:t>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tab/>
        <w:tab/>
        <w:t xml:space="preserve">show.write("Como ves no es difícil preparar un entorno con gráficos generados dinámicamente a través de streamlit:")</w:t>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tab/>
        <w:tab/>
        <w:t xml:space="preserve"># Datos aleatorios.</w:t>
      </w:r>
    </w:p>
    <w:p w:rsidR="00000000" w:rsidDel="00000000" w:rsidP="00000000" w:rsidRDefault="00000000" w:rsidRPr="00000000" w14:paraId="00000232">
      <w:pPr>
        <w:pageBreakBefore w:val="0"/>
        <w:rPr/>
      </w:pPr>
      <w:r w:rsidDel="00000000" w:rsidR="00000000" w:rsidRPr="00000000">
        <w:rPr>
          <w:rtl w:val="0"/>
        </w:rPr>
        <w:tab/>
        <w:tab/>
        <w:t xml:space="preserve">data = pd.DataFrame([[1,3,2],[3,2,2],[4,5,2]], columns = ["C1","C2","C3"])</w:t>
      </w:r>
    </w:p>
    <w:p w:rsidR="00000000" w:rsidDel="00000000" w:rsidP="00000000" w:rsidRDefault="00000000" w:rsidRPr="00000000" w14:paraId="00000233">
      <w:pPr>
        <w:pageBreakBefore w:val="0"/>
        <w:rPr/>
      </w:pPr>
      <w:r w:rsidDel="00000000" w:rsidR="00000000" w:rsidRPr="00000000">
        <w:rPr>
          <w:rtl w:val="0"/>
        </w:rPr>
        <w:tab/>
        <w:tab/>
        <w:t xml:space="preserve"># La función getattr permite llamar a una función a través de su librería y su nombre en forma de string.</w:t>
      </w:r>
    </w:p>
    <w:p w:rsidR="00000000" w:rsidDel="00000000" w:rsidP="00000000" w:rsidRDefault="00000000" w:rsidRPr="00000000" w14:paraId="00000234">
      <w:pPr>
        <w:pageBreakBefore w:val="0"/>
        <w:rPr/>
      </w:pPr>
      <w:r w:rsidDel="00000000" w:rsidR="00000000" w:rsidRPr="00000000">
        <w:rPr>
          <w:rtl w:val="0"/>
        </w:rPr>
        <w:tab/>
        <w:tab/>
        <w:t xml:space="preserve">getattr(show, gtype) (data, width = width, height = height, use_container_width = False)</w:t>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tab/>
        <w:tab/>
        <w:t xml:space="preserve"># Recuerda que los contenedores en streamlit se usan como llamadas a la propia librería, así que en la función</w:t>
      </w:r>
    </w:p>
    <w:p w:rsidR="00000000" w:rsidDel="00000000" w:rsidP="00000000" w:rsidRDefault="00000000" w:rsidRPr="00000000" w14:paraId="00000237">
      <w:pPr>
        <w:pageBreakBefore w:val="0"/>
        <w:rPr/>
      </w:pPr>
      <w:r w:rsidDel="00000000" w:rsidR="00000000" w:rsidRPr="00000000">
        <w:rPr>
          <w:rtl w:val="0"/>
        </w:rPr>
        <w:tab/>
        <w:tab/>
        <w:t xml:space="preserve"># anterior show es equivalente a st salvo por la ubicación en la que aparecen los resultados.</w:t>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tab/>
        <w:t xml:space="preserve">else:</w:t>
      </w:r>
    </w:p>
    <w:p w:rsidR="00000000" w:rsidDel="00000000" w:rsidP="00000000" w:rsidRDefault="00000000" w:rsidRPr="00000000" w14:paraId="0000023A">
      <w:pPr>
        <w:pageBreakBefore w:val="0"/>
        <w:rPr/>
      </w:pPr>
      <w:r w:rsidDel="00000000" w:rsidR="00000000" w:rsidRPr="00000000">
        <w:rPr>
          <w:rtl w:val="0"/>
        </w:rPr>
        <w:tab/>
        <w:tab/>
        <w:t xml:space="preserve">show.title("Donde estamos")</w:t>
      </w:r>
    </w:p>
    <w:p w:rsidR="00000000" w:rsidDel="00000000" w:rsidP="00000000" w:rsidRDefault="00000000" w:rsidRPr="00000000" w14:paraId="0000023B">
      <w:pPr>
        <w:pageBreakBefore w:val="0"/>
        <w:rPr/>
      </w:pPr>
      <w:r w:rsidDel="00000000" w:rsidR="00000000" w:rsidRPr="00000000">
        <w:rPr>
          <w:rtl w:val="0"/>
        </w:rPr>
        <w:tab/>
        <w:tab/>
        <w:t xml:space="preserve">show.write("Tampoco es difícil generar un mapa, aquí puedes ver la mayoría de las ciudades en las puedes encontrar una comunidad Saturdays:")</w:t>
      </w:r>
    </w:p>
    <w:p w:rsidR="00000000" w:rsidDel="00000000" w:rsidP="00000000" w:rsidRDefault="00000000" w:rsidRPr="00000000" w14:paraId="0000023C">
      <w:pPr>
        <w:pageBreakBefore w:val="0"/>
        <w:rPr/>
      </w:pPr>
      <w:r w:rsidDel="00000000" w:rsidR="00000000" w:rsidRPr="00000000">
        <w:rPr>
          <w:rtl w:val="0"/>
        </w:rPr>
        <w:tab/>
        <w:tab/>
        <w:t xml:space="preserve"># Estas son las coordenadas de las ciudades.</w:t>
      </w:r>
    </w:p>
    <w:p w:rsidR="00000000" w:rsidDel="00000000" w:rsidP="00000000" w:rsidRDefault="00000000" w:rsidRPr="00000000" w14:paraId="0000023D">
      <w:pPr>
        <w:pageBreakBefore w:val="0"/>
        <w:rPr/>
      </w:pPr>
      <w:r w:rsidDel="00000000" w:rsidR="00000000" w:rsidRPr="00000000">
        <w:rPr>
          <w:rtl w:val="0"/>
        </w:rPr>
        <w:tab/>
        <w:tab/>
        <w:t xml:space="preserve">locations = pd.DataFrame([</w:t>
      </w:r>
    </w:p>
    <w:p w:rsidR="00000000" w:rsidDel="00000000" w:rsidP="00000000" w:rsidRDefault="00000000" w:rsidRPr="00000000" w14:paraId="0000023E">
      <w:pPr>
        <w:pageBreakBefore w:val="0"/>
        <w:rPr/>
      </w:pPr>
      <w:r w:rsidDel="00000000" w:rsidR="00000000" w:rsidRPr="00000000">
        <w:rPr>
          <w:rtl w:val="0"/>
        </w:rPr>
        <w:tab/>
        <w:tab/>
        <w:tab/>
        <w:t xml:space="preserve">[41.3879, 2.16992],</w:t>
      </w:r>
    </w:p>
    <w:p w:rsidR="00000000" w:rsidDel="00000000" w:rsidP="00000000" w:rsidRDefault="00000000" w:rsidRPr="00000000" w14:paraId="0000023F">
      <w:pPr>
        <w:pageBreakBefore w:val="0"/>
        <w:rPr/>
      </w:pPr>
      <w:r w:rsidDel="00000000" w:rsidR="00000000" w:rsidRPr="00000000">
        <w:rPr>
          <w:rtl w:val="0"/>
        </w:rPr>
        <w:tab/>
        <w:tab/>
        <w:tab/>
        <w:t xml:space="preserve">[20.6736, -103.344],</w:t>
      </w:r>
    </w:p>
    <w:p w:rsidR="00000000" w:rsidDel="00000000" w:rsidP="00000000" w:rsidRDefault="00000000" w:rsidRPr="00000000" w14:paraId="00000240">
      <w:pPr>
        <w:pageBreakBefore w:val="0"/>
        <w:rPr/>
      </w:pPr>
      <w:r w:rsidDel="00000000" w:rsidR="00000000" w:rsidRPr="00000000">
        <w:rPr>
          <w:rtl w:val="0"/>
        </w:rPr>
        <w:tab/>
        <w:tab/>
        <w:tab/>
        <w:t xml:space="preserve">[40.4167, -3.70325],</w:t>
      </w:r>
    </w:p>
    <w:p w:rsidR="00000000" w:rsidDel="00000000" w:rsidP="00000000" w:rsidRDefault="00000000" w:rsidRPr="00000000" w14:paraId="00000241">
      <w:pPr>
        <w:pageBreakBefore w:val="0"/>
        <w:rPr/>
      </w:pPr>
      <w:r w:rsidDel="00000000" w:rsidR="00000000" w:rsidRPr="00000000">
        <w:rPr>
          <w:rtl w:val="0"/>
        </w:rPr>
        <w:tab/>
        <w:tab/>
        <w:tab/>
        <w:t xml:space="preserve">[-2.19616, -79.88621],</w:t>
      </w:r>
    </w:p>
    <w:p w:rsidR="00000000" w:rsidDel="00000000" w:rsidP="00000000" w:rsidRDefault="00000000" w:rsidRPr="00000000" w14:paraId="00000242">
      <w:pPr>
        <w:pageBreakBefore w:val="0"/>
        <w:rPr/>
      </w:pPr>
      <w:r w:rsidDel="00000000" w:rsidR="00000000" w:rsidRPr="00000000">
        <w:rPr>
          <w:rtl w:val="0"/>
        </w:rPr>
        <w:tab/>
        <w:tab/>
        <w:tab/>
        <w:t xml:space="preserve">[37.38283, -5.97317],</w:t>
      </w:r>
    </w:p>
    <w:p w:rsidR="00000000" w:rsidDel="00000000" w:rsidP="00000000" w:rsidRDefault="00000000" w:rsidRPr="00000000" w14:paraId="00000243">
      <w:pPr>
        <w:pageBreakBefore w:val="0"/>
        <w:rPr/>
      </w:pPr>
      <w:r w:rsidDel="00000000" w:rsidR="00000000" w:rsidRPr="00000000">
        <w:rPr>
          <w:rtl w:val="0"/>
        </w:rPr>
        <w:tab/>
        <w:tab/>
        <w:tab/>
        <w:t xml:space="preserve">[39.46975, -0.37739],</w:t>
      </w:r>
    </w:p>
    <w:p w:rsidR="00000000" w:rsidDel="00000000" w:rsidP="00000000" w:rsidRDefault="00000000" w:rsidRPr="00000000" w14:paraId="00000244">
      <w:pPr>
        <w:pageBreakBefore w:val="0"/>
        <w:rPr/>
      </w:pPr>
      <w:r w:rsidDel="00000000" w:rsidR="00000000" w:rsidRPr="00000000">
        <w:rPr>
          <w:rtl w:val="0"/>
        </w:rPr>
        <w:tab/>
        <w:tab/>
        <w:tab/>
        <w:t xml:space="preserve">[-0.225219, -78.5248],</w:t>
      </w:r>
    </w:p>
    <w:p w:rsidR="00000000" w:rsidDel="00000000" w:rsidP="00000000" w:rsidRDefault="00000000" w:rsidRPr="00000000" w14:paraId="00000245">
      <w:pPr>
        <w:pageBreakBefore w:val="0"/>
        <w:rPr/>
      </w:pPr>
      <w:r w:rsidDel="00000000" w:rsidR="00000000" w:rsidRPr="00000000">
        <w:rPr>
          <w:rtl w:val="0"/>
        </w:rPr>
        <w:tab/>
        <w:tab/>
        <w:tab/>
        <w:t xml:space="preserve">[25.6714, -100.309],</w:t>
      </w:r>
    </w:p>
    <w:p w:rsidR="00000000" w:rsidDel="00000000" w:rsidP="00000000" w:rsidRDefault="00000000" w:rsidRPr="00000000" w14:paraId="00000246">
      <w:pPr>
        <w:pageBreakBefore w:val="0"/>
        <w:rPr/>
      </w:pPr>
      <w:r w:rsidDel="00000000" w:rsidR="00000000" w:rsidRPr="00000000">
        <w:rPr>
          <w:rtl w:val="0"/>
        </w:rPr>
        <w:tab/>
        <w:tab/>
        <w:tab/>
        <w:t xml:space="preserve">[25.2646, 55.3077],</w:t>
      </w:r>
    </w:p>
    <w:p w:rsidR="00000000" w:rsidDel="00000000" w:rsidP="00000000" w:rsidRDefault="00000000" w:rsidRPr="00000000" w14:paraId="00000247">
      <w:pPr>
        <w:pageBreakBefore w:val="0"/>
        <w:rPr/>
      </w:pPr>
      <w:r w:rsidDel="00000000" w:rsidR="00000000" w:rsidRPr="00000000">
        <w:rPr>
          <w:rtl w:val="0"/>
        </w:rPr>
        <w:tab/>
        <w:tab/>
        <w:tab/>
        <w:t xml:space="preserve">[9.748917, -83.753428],</w:t>
      </w:r>
    </w:p>
    <w:p w:rsidR="00000000" w:rsidDel="00000000" w:rsidP="00000000" w:rsidRDefault="00000000" w:rsidRPr="00000000" w14:paraId="00000248">
      <w:pPr>
        <w:pageBreakBefore w:val="0"/>
        <w:rPr/>
      </w:pPr>
      <w:r w:rsidDel="00000000" w:rsidR="00000000" w:rsidRPr="00000000">
        <w:rPr>
          <w:rtl w:val="0"/>
        </w:rPr>
        <w:tab/>
        <w:tab/>
        <w:tab/>
        <w:t xml:space="preserve">[38.3452, -0.481006],</w:t>
      </w:r>
    </w:p>
    <w:p w:rsidR="00000000" w:rsidDel="00000000" w:rsidP="00000000" w:rsidRDefault="00000000" w:rsidRPr="00000000" w14:paraId="00000249">
      <w:pPr>
        <w:pageBreakBefore w:val="0"/>
        <w:rPr/>
      </w:pPr>
      <w:r w:rsidDel="00000000" w:rsidR="00000000" w:rsidRPr="00000000">
        <w:rPr>
          <w:rtl w:val="0"/>
        </w:rPr>
        <w:tab/>
        <w:tab/>
        <w:tab/>
        <w:t xml:space="preserve">[36.83814, -2.45974],</w:t>
      </w:r>
    </w:p>
    <w:p w:rsidR="00000000" w:rsidDel="00000000" w:rsidP="00000000" w:rsidRDefault="00000000" w:rsidRPr="00000000" w14:paraId="0000024A">
      <w:pPr>
        <w:pageBreakBefore w:val="0"/>
        <w:rPr/>
      </w:pPr>
      <w:r w:rsidDel="00000000" w:rsidR="00000000" w:rsidRPr="00000000">
        <w:rPr>
          <w:rtl w:val="0"/>
        </w:rPr>
        <w:tab/>
        <w:tab/>
        <w:tab/>
        <w:t xml:space="preserve">[43.36029, -5.84476],</w:t>
      </w:r>
    </w:p>
    <w:p w:rsidR="00000000" w:rsidDel="00000000" w:rsidP="00000000" w:rsidRDefault="00000000" w:rsidRPr="00000000" w14:paraId="0000024B">
      <w:pPr>
        <w:pageBreakBefore w:val="0"/>
        <w:rPr/>
      </w:pPr>
      <w:r w:rsidDel="00000000" w:rsidR="00000000" w:rsidRPr="00000000">
        <w:rPr>
          <w:rtl w:val="0"/>
        </w:rPr>
        <w:tab/>
        <w:tab/>
        <w:tab/>
        <w:t xml:space="preserve">[43.26271, -2.92528],</w:t>
      </w:r>
    </w:p>
    <w:p w:rsidR="00000000" w:rsidDel="00000000" w:rsidP="00000000" w:rsidRDefault="00000000" w:rsidRPr="00000000" w14:paraId="0000024C">
      <w:pPr>
        <w:pageBreakBefore w:val="0"/>
        <w:rPr/>
      </w:pPr>
      <w:r w:rsidDel="00000000" w:rsidR="00000000" w:rsidRPr="00000000">
        <w:rPr>
          <w:rtl w:val="0"/>
        </w:rPr>
        <w:tab/>
        <w:tab/>
        <w:tab/>
        <w:t xml:space="preserve">[37.89155, -4.77275],</w:t>
      </w:r>
    </w:p>
    <w:p w:rsidR="00000000" w:rsidDel="00000000" w:rsidP="00000000" w:rsidRDefault="00000000" w:rsidRPr="00000000" w14:paraId="0000024D">
      <w:pPr>
        <w:pageBreakBefore w:val="0"/>
        <w:rPr/>
      </w:pPr>
      <w:r w:rsidDel="00000000" w:rsidR="00000000" w:rsidRPr="00000000">
        <w:rPr>
          <w:rtl w:val="0"/>
        </w:rPr>
        <w:tab/>
        <w:tab/>
        <w:tab/>
        <w:t xml:space="preserve">[51.5072, -0.1275],</w:t>
      </w:r>
    </w:p>
    <w:p w:rsidR="00000000" w:rsidDel="00000000" w:rsidP="00000000" w:rsidRDefault="00000000" w:rsidRPr="00000000" w14:paraId="0000024E">
      <w:pPr>
        <w:pageBreakBefore w:val="0"/>
        <w:rPr/>
      </w:pPr>
      <w:r w:rsidDel="00000000" w:rsidR="00000000" w:rsidRPr="00000000">
        <w:rPr>
          <w:rtl w:val="0"/>
        </w:rPr>
        <w:tab/>
        <w:tab/>
        <w:tab/>
        <w:t xml:space="preserve">[37.98704, -1.13004],</w:t>
      </w:r>
    </w:p>
    <w:p w:rsidR="00000000" w:rsidDel="00000000" w:rsidP="00000000" w:rsidRDefault="00000000" w:rsidRPr="00000000" w14:paraId="0000024F">
      <w:pPr>
        <w:pageBreakBefore w:val="0"/>
        <w:rPr/>
      </w:pPr>
      <w:r w:rsidDel="00000000" w:rsidR="00000000" w:rsidRPr="00000000">
        <w:rPr>
          <w:rtl w:val="0"/>
        </w:rPr>
        <w:tab/>
        <w:tab/>
        <w:tab/>
        <w:t xml:space="preserve">[39.5695100, 2.6474500],</w:t>
      </w:r>
    </w:p>
    <w:p w:rsidR="00000000" w:rsidDel="00000000" w:rsidP="00000000" w:rsidRDefault="00000000" w:rsidRPr="00000000" w14:paraId="00000250">
      <w:pPr>
        <w:pageBreakBefore w:val="0"/>
        <w:rPr/>
      </w:pPr>
      <w:r w:rsidDel="00000000" w:rsidR="00000000" w:rsidRPr="00000000">
        <w:rPr>
          <w:rtl w:val="0"/>
        </w:rPr>
        <w:tab/>
        <w:tab/>
        <w:tab/>
        <w:t xml:space="preserve">[41.119, 1.24546],</w:t>
      </w:r>
    </w:p>
    <w:p w:rsidR="00000000" w:rsidDel="00000000" w:rsidP="00000000" w:rsidRDefault="00000000" w:rsidRPr="00000000" w14:paraId="00000251">
      <w:pPr>
        <w:pageBreakBefore w:val="0"/>
        <w:rPr/>
      </w:pPr>
      <w:r w:rsidDel="00000000" w:rsidR="00000000" w:rsidRPr="00000000">
        <w:rPr>
          <w:rtl w:val="0"/>
        </w:rPr>
        <w:tab/>
        <w:tab/>
        <w:tab/>
        <w:t xml:space="preserve">[39.46975, -0.37739],</w:t>
      </w:r>
    </w:p>
    <w:p w:rsidR="00000000" w:rsidDel="00000000" w:rsidP="00000000" w:rsidRDefault="00000000" w:rsidRPr="00000000" w14:paraId="00000252">
      <w:pPr>
        <w:pageBreakBefore w:val="0"/>
        <w:rPr/>
      </w:pPr>
      <w:r w:rsidDel="00000000" w:rsidR="00000000" w:rsidRPr="00000000">
        <w:rPr>
          <w:rtl w:val="0"/>
        </w:rPr>
        <w:tab/>
        <w:tab/>
        <w:tab/>
        <w:t xml:space="preserve">[19.4194, -99.1455],</w:t>
      </w:r>
    </w:p>
    <w:p w:rsidR="00000000" w:rsidDel="00000000" w:rsidP="00000000" w:rsidRDefault="00000000" w:rsidRPr="00000000" w14:paraId="00000253">
      <w:pPr>
        <w:pageBreakBefore w:val="0"/>
        <w:rPr/>
      </w:pPr>
      <w:r w:rsidDel="00000000" w:rsidR="00000000" w:rsidRPr="00000000">
        <w:rPr>
          <w:rtl w:val="0"/>
        </w:rPr>
        <w:tab/>
        <w:tab/>
        <w:tab/>
        <w:t xml:space="preserve">[-17.414, -66.1653],</w:t>
      </w:r>
    </w:p>
    <w:p w:rsidR="00000000" w:rsidDel="00000000" w:rsidP="00000000" w:rsidRDefault="00000000" w:rsidRPr="00000000" w14:paraId="00000254">
      <w:pPr>
        <w:pageBreakBefore w:val="0"/>
        <w:rPr/>
      </w:pPr>
      <w:r w:rsidDel="00000000" w:rsidR="00000000" w:rsidRPr="00000000">
        <w:rPr>
          <w:rtl w:val="0"/>
        </w:rPr>
        <w:tab/>
        <w:tab/>
        <w:tab/>
        <w:t xml:space="preserve">[-27.33056, -55.86667],</w:t>
      </w:r>
    </w:p>
    <w:p w:rsidR="00000000" w:rsidDel="00000000" w:rsidP="00000000" w:rsidRDefault="00000000" w:rsidRPr="00000000" w14:paraId="00000255">
      <w:pPr>
        <w:pageBreakBefore w:val="0"/>
        <w:rPr/>
      </w:pPr>
      <w:r w:rsidDel="00000000" w:rsidR="00000000" w:rsidRPr="00000000">
        <w:rPr>
          <w:rtl w:val="0"/>
        </w:rPr>
        <w:tab/>
        <w:tab/>
        <w:tab/>
        <w:t xml:space="preserve">[29.0892, -110.961],</w:t>
      </w:r>
    </w:p>
    <w:p w:rsidR="00000000" w:rsidDel="00000000" w:rsidP="00000000" w:rsidRDefault="00000000" w:rsidRPr="00000000" w14:paraId="00000256">
      <w:pPr>
        <w:pageBreakBefore w:val="0"/>
        <w:rPr/>
      </w:pPr>
      <w:r w:rsidDel="00000000" w:rsidR="00000000" w:rsidRPr="00000000">
        <w:rPr>
          <w:rtl w:val="0"/>
        </w:rPr>
        <w:tab/>
        <w:tab/>
        <w:tab/>
        <w:t xml:space="preserve">[-16.4897, -68.1193],</w:t>
      </w:r>
    </w:p>
    <w:p w:rsidR="00000000" w:rsidDel="00000000" w:rsidP="00000000" w:rsidRDefault="00000000" w:rsidRPr="00000000" w14:paraId="00000257">
      <w:pPr>
        <w:pageBreakBefore w:val="0"/>
        <w:rPr/>
      </w:pPr>
      <w:r w:rsidDel="00000000" w:rsidR="00000000" w:rsidRPr="00000000">
        <w:rPr>
          <w:rtl w:val="0"/>
        </w:rPr>
        <w:tab/>
        <w:tab/>
        <w:tab/>
        <w:t xml:space="preserve">[-12.0453, -77.0311],</w:t>
      </w:r>
    </w:p>
    <w:p w:rsidR="00000000" w:rsidDel="00000000" w:rsidP="00000000" w:rsidRDefault="00000000" w:rsidRPr="00000000" w14:paraId="00000258">
      <w:pPr>
        <w:pageBreakBefore w:val="0"/>
        <w:rPr/>
      </w:pPr>
      <w:r w:rsidDel="00000000" w:rsidR="00000000" w:rsidRPr="00000000">
        <w:rPr>
          <w:rtl w:val="0"/>
        </w:rPr>
        <w:tab/>
        <w:tab/>
        <w:tab/>
        <w:t xml:space="preserve">[-0.225219, -78.5248],</w:t>
      </w:r>
    </w:p>
    <w:p w:rsidR="00000000" w:rsidDel="00000000" w:rsidP="00000000" w:rsidRDefault="00000000" w:rsidRPr="00000000" w14:paraId="00000259">
      <w:pPr>
        <w:pageBreakBefore w:val="0"/>
        <w:rPr/>
      </w:pPr>
      <w:r w:rsidDel="00000000" w:rsidR="00000000" w:rsidRPr="00000000">
        <w:rPr>
          <w:rtl w:val="0"/>
        </w:rPr>
        <w:tab/>
        <w:tab/>
        <w:tab/>
        <w:t xml:space="preserve">[32.22174, -110.92648],</w:t>
      </w:r>
    </w:p>
    <w:p w:rsidR="00000000" w:rsidDel="00000000" w:rsidP="00000000" w:rsidRDefault="00000000" w:rsidRPr="00000000" w14:paraId="0000025A">
      <w:pPr>
        <w:pageBreakBefore w:val="0"/>
        <w:rPr/>
      </w:pPr>
      <w:r w:rsidDel="00000000" w:rsidR="00000000" w:rsidRPr="00000000">
        <w:rPr>
          <w:rtl w:val="0"/>
        </w:rPr>
        <w:tab/>
        <w:tab/>
        <w:tab/>
        <w:t xml:space="preserve">[-20.348404, 57.552152]</w:t>
      </w:r>
    </w:p>
    <w:p w:rsidR="00000000" w:rsidDel="00000000" w:rsidP="00000000" w:rsidRDefault="00000000" w:rsidRPr="00000000" w14:paraId="0000025B">
      <w:pPr>
        <w:pageBreakBefore w:val="0"/>
        <w:rPr/>
      </w:pPr>
      <w:r w:rsidDel="00000000" w:rsidR="00000000" w:rsidRPr="00000000">
        <w:rPr>
          <w:rtl w:val="0"/>
        </w:rPr>
        <w:tab/>
        <w:tab/>
        <w:tab/>
        <w:t xml:space="preserve">],</w:t>
      </w:r>
    </w:p>
    <w:p w:rsidR="00000000" w:rsidDel="00000000" w:rsidP="00000000" w:rsidRDefault="00000000" w:rsidRPr="00000000" w14:paraId="0000025C">
      <w:pPr>
        <w:pageBreakBefore w:val="0"/>
        <w:rPr/>
      </w:pPr>
      <w:r w:rsidDel="00000000" w:rsidR="00000000" w:rsidRPr="00000000">
        <w:rPr>
          <w:rtl w:val="0"/>
        </w:rPr>
        <w:tab/>
        <w:tab/>
        <w:tab/>
        <w:t xml:space="preserve">columns = ["lat", "lon"]) </w:t>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tab/>
        <w:tab/>
        <w:t xml:space="preserve"># Mostrar coordenadas en el mapa.</w:t>
      </w:r>
    </w:p>
    <w:p w:rsidR="00000000" w:rsidDel="00000000" w:rsidP="00000000" w:rsidRDefault="00000000" w:rsidRPr="00000000" w14:paraId="0000025F">
      <w:pPr>
        <w:pageBreakBefore w:val="0"/>
        <w:rPr/>
      </w:pPr>
      <w:r w:rsidDel="00000000" w:rsidR="00000000" w:rsidRPr="00000000">
        <w:rPr>
          <w:rtl w:val="0"/>
        </w:rPr>
        <w:tab/>
        <w:tab/>
        <w:t xml:space="preserve">show.map(locations)</w:t>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drawing>
          <wp:inline distB="114300" distT="114300" distL="114300" distR="114300">
            <wp:extent cx="5731200" cy="2108200"/>
            <wp:effectExtent b="0" l="0" r="0" t="0"/>
            <wp:docPr id="22"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drawing>
          <wp:inline distB="114300" distT="114300" distL="114300" distR="114300">
            <wp:extent cx="5731200" cy="2514600"/>
            <wp:effectExtent b="0" l="0" r="0" t="0"/>
            <wp:docPr id="2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sectPr>
      <w:footerReference r:id="rId49" w:type="default"/>
      <w:footerReference r:id="rId5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pageBreakBefore w:val="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png"/><Relationship Id="rId41" Type="http://schemas.openxmlformats.org/officeDocument/2006/relationships/image" Target="media/image36.png"/><Relationship Id="rId44" Type="http://schemas.openxmlformats.org/officeDocument/2006/relationships/image" Target="media/image4.png"/><Relationship Id="rId43" Type="http://schemas.openxmlformats.org/officeDocument/2006/relationships/image" Target="media/image27.png"/><Relationship Id="rId46" Type="http://schemas.openxmlformats.org/officeDocument/2006/relationships/image" Target="media/image17.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0.png"/><Relationship Id="rId47" Type="http://schemas.openxmlformats.org/officeDocument/2006/relationships/image" Target="media/image30.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8.png"/><Relationship Id="rId8" Type="http://schemas.openxmlformats.org/officeDocument/2006/relationships/image" Target="media/image5.png"/><Relationship Id="rId31" Type="http://schemas.openxmlformats.org/officeDocument/2006/relationships/hyperlink" Target="https://katex.org/docs/supported.html" TargetMode="External"/><Relationship Id="rId30" Type="http://schemas.openxmlformats.org/officeDocument/2006/relationships/hyperlink" Target="https://raw.githubusercontent.com/omnidan/node-emoji/master/lib/emoji.json" TargetMode="External"/><Relationship Id="rId33" Type="http://schemas.openxmlformats.org/officeDocument/2006/relationships/image" Target="media/image29.png"/><Relationship Id="rId32" Type="http://schemas.openxmlformats.org/officeDocument/2006/relationships/image" Target="media/image16.png"/><Relationship Id="rId35" Type="http://schemas.openxmlformats.org/officeDocument/2006/relationships/image" Target="media/image35.png"/><Relationship Id="rId34" Type="http://schemas.openxmlformats.org/officeDocument/2006/relationships/hyperlink" Target="https://github.com/streamlit/streamlit/issues/152" TargetMode="External"/><Relationship Id="rId37" Type="http://schemas.openxmlformats.org/officeDocument/2006/relationships/image" Target="media/image21.png"/><Relationship Id="rId36" Type="http://schemas.openxmlformats.org/officeDocument/2006/relationships/image" Target="media/image12.png"/><Relationship Id="rId39" Type="http://schemas.openxmlformats.org/officeDocument/2006/relationships/hyperlink" Target="https://momentjs.com/docs/#/displaying/format/" TargetMode="External"/><Relationship Id="rId38" Type="http://schemas.openxmlformats.org/officeDocument/2006/relationships/image" Target="media/image2.png"/><Relationship Id="rId20" Type="http://schemas.openxmlformats.org/officeDocument/2006/relationships/image" Target="media/image25.png"/><Relationship Id="rId22" Type="http://schemas.openxmlformats.org/officeDocument/2006/relationships/image" Target="media/image32.png"/><Relationship Id="rId21" Type="http://schemas.openxmlformats.org/officeDocument/2006/relationships/image" Target="media/image24.png"/><Relationship Id="rId24" Type="http://schemas.openxmlformats.org/officeDocument/2006/relationships/image" Target="media/image34.png"/><Relationship Id="rId23" Type="http://schemas.openxmlformats.org/officeDocument/2006/relationships/image" Target="media/image31.png"/><Relationship Id="rId26" Type="http://schemas.openxmlformats.org/officeDocument/2006/relationships/hyperlink" Target="https://docs.streamlit.io/en/stable/api.html" TargetMode="External"/><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13.png"/><Relationship Id="rId29" Type="http://schemas.openxmlformats.org/officeDocument/2006/relationships/image" Target="media/image10.png"/><Relationship Id="rId5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33.png"/><Relationship Id="rId12" Type="http://schemas.openxmlformats.org/officeDocument/2006/relationships/image" Target="media/image22.png"/><Relationship Id="rId15" Type="http://schemas.openxmlformats.org/officeDocument/2006/relationships/image" Target="media/image26.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23.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