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7F64" w14:textId="77777777" w:rsidR="00D95F67" w:rsidRDefault="00D95F67" w:rsidP="00D95F67">
      <w:r>
        <w:t xml:space="preserve">Manifiesto Ágil es un conjunto de valores y principios que se utilizan en el desarrollo de software ágil. Fue creado en el 2001 por un grupo de expertos en la materia con el objetivo de mejorar la eficacia y la eficiencia de los procesos de desarrollo de software. </w:t>
      </w:r>
    </w:p>
    <w:p w14:paraId="5D950E85" w14:textId="77777777" w:rsidR="00D95F67" w:rsidRDefault="00D95F67" w:rsidP="00D95F67"/>
    <w:p w14:paraId="3A5AF370" w14:textId="77777777" w:rsidR="00D95F67" w:rsidRDefault="00D95F67" w:rsidP="00D95F67">
      <w:r>
        <w:t>Los valores del Manifiesto Ágil son:</w:t>
      </w:r>
    </w:p>
    <w:p w14:paraId="4E39D179" w14:textId="77777777" w:rsidR="00D95F67" w:rsidRDefault="00D95F67" w:rsidP="00D95F67"/>
    <w:p w14:paraId="1B25FB3B" w14:textId="77777777" w:rsidR="00D95F67" w:rsidRDefault="00D95F67" w:rsidP="00D95F67">
      <w:r>
        <w:t>1. Individuos e interacciones sobre procesos y herramientas.</w:t>
      </w:r>
    </w:p>
    <w:p w14:paraId="1B23CBF8" w14:textId="77777777" w:rsidR="00D95F67" w:rsidRDefault="00D95F67" w:rsidP="00D95F67">
      <w:r>
        <w:t>2. Software funcionando sobre documentación exhaustiva.</w:t>
      </w:r>
    </w:p>
    <w:p w14:paraId="4754B226" w14:textId="77777777" w:rsidR="00D95F67" w:rsidRDefault="00D95F67" w:rsidP="00D95F67">
      <w:r>
        <w:t>3. Colaboración con el cliente sobre negociación contractual.</w:t>
      </w:r>
    </w:p>
    <w:p w14:paraId="17433978" w14:textId="77777777" w:rsidR="00D95F67" w:rsidRDefault="00D95F67" w:rsidP="00D95F67">
      <w:r>
        <w:t>4. Respuesta ante el cambio sobre seguir un plan.</w:t>
      </w:r>
    </w:p>
    <w:p w14:paraId="09006605" w14:textId="77777777" w:rsidR="00D95F67" w:rsidRDefault="00D95F67" w:rsidP="00D95F67"/>
    <w:p w14:paraId="6F5694D9" w14:textId="77777777" w:rsidR="00D95F67" w:rsidRDefault="00D95F67" w:rsidP="00D95F67">
      <w:r>
        <w:t>Estos valores representan un cambio de enfoque en cuanto a la forma en que se desarrolla el software. En lugar de centrarse en la documentación y los procesos, se enfoca en el trabajo en equipo, la comunicación y la colaboración con el cliente.</w:t>
      </w:r>
    </w:p>
    <w:p w14:paraId="67992A29" w14:textId="77777777" w:rsidR="00D95F67" w:rsidRDefault="00D95F67" w:rsidP="00D95F67"/>
    <w:p w14:paraId="79F3654C" w14:textId="77777777" w:rsidR="00D95F67" w:rsidRDefault="00D95F67" w:rsidP="00D95F67">
      <w:r>
        <w:t>Además, el Manifiesto Ágil incluye 12 principios que son los siguientes:</w:t>
      </w:r>
    </w:p>
    <w:p w14:paraId="0981FEDD" w14:textId="77777777" w:rsidR="00D95F67" w:rsidRDefault="00D95F67" w:rsidP="00D95F67"/>
    <w:p w14:paraId="5B1B0720" w14:textId="77777777" w:rsidR="00D95F67" w:rsidRDefault="00D95F67" w:rsidP="00D95F67">
      <w:r>
        <w:t>1. Nuestra mayor prioridad es satisfacer al cliente mediante la entrega temprana y continua de software con valor.</w:t>
      </w:r>
    </w:p>
    <w:p w14:paraId="36ED4239" w14:textId="77777777" w:rsidR="00D95F67" w:rsidRDefault="00D95F67" w:rsidP="00D95F67">
      <w:r>
        <w:t>2. Cambiar los requisitos es algo natural, y se debe hacer de manera constante durante el desarrollo del software.</w:t>
      </w:r>
    </w:p>
    <w:p w14:paraId="47125841" w14:textId="77777777" w:rsidR="00D95F67" w:rsidRDefault="00D95F67" w:rsidP="00D95F67">
      <w:r>
        <w:t>3. Entregar software funcionando con frecuencia, con un periodo de tiempo corto entre entregas.</w:t>
      </w:r>
    </w:p>
    <w:p w14:paraId="25D07D66" w14:textId="77777777" w:rsidR="00D95F67" w:rsidRDefault="00D95F67" w:rsidP="00D95F67">
      <w:r>
        <w:t>4. Las personas relacionadas con el proyecto (desarrolladores, clientes y usuarios finales) deben trabajar juntos de forma cotidiana y en colaboración.</w:t>
      </w:r>
    </w:p>
    <w:p w14:paraId="4A6765FB" w14:textId="77777777" w:rsidR="00D95F67" w:rsidRDefault="00D95F67" w:rsidP="00D95F67">
      <w:r>
        <w:t>5. Construir el proyecto alrededor de personas motivadas. Darles el entorno y el apoyo que necesitan, y confiar en ellos para obtener los resultados deseados.</w:t>
      </w:r>
    </w:p>
    <w:p w14:paraId="7BC0234C" w14:textId="77777777" w:rsidR="00D95F67" w:rsidRDefault="00D95F67" w:rsidP="00D95F67">
      <w:r>
        <w:t>6. El método más eficiente y efectivo de transmitir información dentro de un equipo de desarrollo es la conversación cara a cara.</w:t>
      </w:r>
    </w:p>
    <w:p w14:paraId="15172801" w14:textId="77777777" w:rsidR="00D95F67" w:rsidRDefault="00D95F67" w:rsidP="00D95F67">
      <w:r>
        <w:t>7. El software funcionando es la medida principal de progreso.</w:t>
      </w:r>
    </w:p>
    <w:p w14:paraId="3466588D" w14:textId="77777777" w:rsidR="00D95F67" w:rsidRDefault="00D95F67" w:rsidP="00D95F67">
      <w:r>
        <w:t>8. Los procesos Ágiles promueven el desarrollo sostenible. Los patrocinadores, desarrolladores y usuarios deben ser capaces de mantener un ritmo constante de manera indefinida.</w:t>
      </w:r>
    </w:p>
    <w:p w14:paraId="555FD6D0" w14:textId="77777777" w:rsidR="00D95F67" w:rsidRDefault="00D95F67" w:rsidP="00D95F67">
      <w:r>
        <w:t>9. La atención continua a la excelencia técnica y al buen diseño mejora la agilidad.</w:t>
      </w:r>
    </w:p>
    <w:p w14:paraId="58C0CF3D" w14:textId="77777777" w:rsidR="00D95F67" w:rsidRDefault="00D95F67" w:rsidP="00D95F67">
      <w:r>
        <w:t>10. La simplicidad, o el arte de maximizar la cantidad de trabajo que no se realiza, es esencial.</w:t>
      </w:r>
    </w:p>
    <w:p w14:paraId="77DB43A7" w14:textId="77777777" w:rsidR="00D95F67" w:rsidRDefault="00D95F67" w:rsidP="00D95F67">
      <w:r>
        <w:t xml:space="preserve">11. Las mejores arquitecturas, requisitos y diseños emergen de equipos </w:t>
      </w:r>
      <w:proofErr w:type="spellStart"/>
      <w:r>
        <w:t>autoorganizados</w:t>
      </w:r>
      <w:proofErr w:type="spellEnd"/>
      <w:r>
        <w:t>.</w:t>
      </w:r>
    </w:p>
    <w:p w14:paraId="31BF5E79" w14:textId="77777777" w:rsidR="00D95F67" w:rsidRDefault="00D95F67" w:rsidP="00D95F67">
      <w:r>
        <w:t>12. A intervalos regulares, el equipo reflexiona sobre cómo mejorar su eficacia y se ajusta en consecuencia.</w:t>
      </w:r>
    </w:p>
    <w:p w14:paraId="159804BA" w14:textId="77777777" w:rsidR="00D95F67" w:rsidRDefault="00D95F67" w:rsidP="00D95F67"/>
    <w:p w14:paraId="03FA12F7" w14:textId="77777777" w:rsidR="00D95F67" w:rsidRDefault="00D95F67">
      <w:r>
        <w:t xml:space="preserve">Es importante tener en cuenta que el Manifiesto Ágil no es una metodología específica, sino un conjunto de valores y principios que se pueden aplicar a diferentes metodologías ágiles, como </w:t>
      </w:r>
      <w:proofErr w:type="spellStart"/>
      <w:r>
        <w:t>Scrum</w:t>
      </w:r>
      <w:proofErr w:type="spellEnd"/>
      <w:r>
        <w:t>, XP (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), </w:t>
      </w:r>
      <w:proofErr w:type="spellStart"/>
      <w:r>
        <w:t>Kanban</w:t>
      </w:r>
      <w:proofErr w:type="spellEnd"/>
      <w:r>
        <w:t>, etc. La idea es adaptar los valores y principios a la situación específica de cada equipo y proyecto de desarrollo de software.</w:t>
      </w:r>
    </w:p>
    <w:sectPr w:rsidR="00D95F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7"/>
    <w:rsid w:val="0016665B"/>
    <w:rsid w:val="004177C2"/>
    <w:rsid w:val="00D9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A8F13"/>
  <w15:chartTrackingRefBased/>
  <w15:docId w15:val="{0BC4D199-62A6-EB42-874A-4AD9C2B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 rojas martinez</dc:creator>
  <cp:keywords/>
  <dc:description/>
  <cp:lastModifiedBy>juan ricardo rojas martinez</cp:lastModifiedBy>
  <cp:revision>2</cp:revision>
  <dcterms:created xsi:type="dcterms:W3CDTF">2023-05-23T04:47:00Z</dcterms:created>
  <dcterms:modified xsi:type="dcterms:W3CDTF">2023-05-23T04:47:00Z</dcterms:modified>
</cp:coreProperties>
</file>