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Lucida Sans" w:cs="Lucida Sans" w:eastAsia="Lucida Sans" w:hAnsi="Lucida Sans"/>
          <w:b w:val="1"/>
          <w:bCs w:val="1"/>
          <w:sz w:val="72"/>
          <w:szCs w:val="72"/>
        </w:rPr>
      </w:pPr>
      <w:r w:rsidDel="00000000" w:rsidR="00000000" w:rsidRPr="00000000">
        <w:rPr>
          <w:rFonts w:ascii="Lucida Sans" w:cs="Lucida Sans" w:eastAsia="Lucida Sans" w:hAnsi="Lucida Sans"/>
          <w:b w:val="1"/>
          <w:bCs w:val="1"/>
          <w:sz w:val="72"/>
          <w:szCs w:val="7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114300</wp:posOffset>
            </wp:positionV>
            <wp:extent cx="2873125" cy="1915417"/>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73125" cy="1915417"/>
                    </a:xfrm>
                    <a:prstGeom prst="rect"/>
                    <a:ln/>
                  </pic:spPr>
                </pic:pic>
              </a:graphicData>
            </a:graphic>
          </wp:anchor>
        </w:drawing>
      </w:r>
    </w:p>
    <w:p w:rsidR="00000000" w:rsidDel="00000000" w:rsidP="00000000" w:rsidRDefault="00000000" w:rsidRPr="00000000" w14:paraId="00000002">
      <w:pPr>
        <w:rPr>
          <w:rFonts w:ascii="Lucida Sans" w:cs="Lucida Sans" w:eastAsia="Lucida Sans" w:hAnsi="Lucida Sans"/>
          <w:b w:val="1"/>
          <w:bCs w:val="1"/>
          <w:sz w:val="72"/>
          <w:szCs w:val="72"/>
        </w:rPr>
      </w:pPr>
      <w:r w:rsidDel="00000000" w:rsidR="00000000" w:rsidRPr="00000000">
        <w:rPr>
          <w:rtl w:val="0"/>
        </w:rPr>
      </w:r>
    </w:p>
    <w:p w:rsidR="00000000" w:rsidDel="00000000" w:rsidP="00000000" w:rsidRDefault="00000000" w:rsidRPr="00000000" w14:paraId="00000003">
      <w:pPr>
        <w:jc w:val="center"/>
        <w:rPr>
          <w:i w:val="1"/>
          <w:iCs w:val="1"/>
          <w:sz w:val="72"/>
          <w:szCs w:val="72"/>
        </w:rPr>
      </w:pPr>
      <w:bookmarkStart w:colFirst="0" w:colLast="0" w:name="_fy2njouywfd" w:id="0"/>
      <w:bookmarkEnd w:id="0"/>
      <w:r w:rsidDel="00000000" w:rsidR="00000000" w:rsidRPr="00000000">
        <w:rPr>
          <w:rtl w:val="0"/>
        </w:rPr>
      </w:r>
    </w:p>
    <w:p w:rsidR="00000000" w:rsidDel="00000000" w:rsidP="00000000" w:rsidRDefault="00000000" w:rsidRPr="00000000" w14:paraId="00000004">
      <w:pPr>
        <w:jc w:val="center"/>
        <w:rPr/>
      </w:pPr>
      <w:bookmarkStart w:colFirst="0" w:colLast="0" w:name="_7es5smjtbscw" w:id="1"/>
      <w:bookmarkEnd w:id="1"/>
      <w:r w:rsidDel="00000000" w:rsidR="00000000" w:rsidRPr="00000000">
        <w:rPr>
          <w:i w:val="1"/>
          <w:iCs w:val="1"/>
          <w:sz w:val="72"/>
          <w:szCs w:val="72"/>
          <w:rtl w:val="0"/>
        </w:rPr>
        <w:t xml:space="preserve">ASCEND</w:t>
      </w:r>
      <w:r w:rsidDel="00000000" w:rsidR="00000000" w:rsidRPr="00000000">
        <w:rPr>
          <w:sz w:val="72"/>
          <w:szCs w:val="72"/>
          <w:rtl w:val="0"/>
        </w:rPr>
        <w:t xml:space="preserve"> </w:t>
      </w:r>
      <w:r w:rsidDel="00000000" w:rsidR="00000000" w:rsidRPr="00000000">
        <w:rPr>
          <w:rtl w:val="0"/>
        </w:rPr>
      </w:r>
    </w:p>
    <w:p w:rsidR="00000000" w:rsidDel="00000000" w:rsidP="00000000" w:rsidRDefault="00000000" w:rsidRPr="00000000" w14:paraId="00000005">
      <w:pPr>
        <w:spacing w:line="168" w:lineRule="auto"/>
        <w:ind w:left="0" w:right="0" w:firstLine="0"/>
        <w:jc w:val="center"/>
        <w:rPr>
          <w:rFonts w:ascii="Lucida Sans" w:cs="Lucida Sans" w:eastAsia="Lucida Sans" w:hAnsi="Lucida Sans"/>
          <w:color w:val="000000"/>
          <w:sz w:val="72"/>
          <w:szCs w:val="72"/>
        </w:rPr>
      </w:pPr>
      <w:r w:rsidDel="00000000" w:rsidR="00000000" w:rsidRPr="00000000">
        <w:rPr>
          <w:rtl w:val="0"/>
        </w:rPr>
      </w:r>
    </w:p>
    <w:p w:rsidR="00000000" w:rsidDel="00000000" w:rsidP="00000000" w:rsidRDefault="00000000" w:rsidRPr="00000000" w14:paraId="00000006">
      <w:pPr>
        <w:ind w:left="0" w:right="0" w:firstLine="0"/>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07">
      <w:pPr>
        <w:ind w:left="0" w:right="0" w:firstLine="0"/>
        <w:rPr/>
      </w:pPr>
      <w:r w:rsidDel="00000000" w:rsidR="00000000" w:rsidRPr="00000000">
        <w:rPr>
          <w:rFonts w:ascii="Lucida Sans" w:cs="Lucida Sans" w:eastAsia="Lucida Sans" w:hAnsi="Lucida Sans"/>
          <w:b w:val="1"/>
          <w:bCs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008">
      <w:pPr>
        <w:ind w:left="0" w:right="0" w:firstLine="0"/>
        <w:jc w:val="both"/>
        <w:rPr>
          <w:sz w:val="28"/>
          <w:szCs w:val="28"/>
        </w:rPr>
      </w:pPr>
      <w:r w:rsidDel="00000000" w:rsidR="00000000" w:rsidRPr="00000000">
        <w:rPr>
          <w:rFonts w:ascii="Lucida Sans" w:cs="Lucida Sans" w:eastAsia="Lucida Sans" w:hAnsi="Lucida Sans"/>
          <w:b w:val="1"/>
          <w:bCs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Charrúa Code </w:t>
      </w:r>
      <w:r w:rsidDel="00000000" w:rsidR="00000000" w:rsidRPr="00000000">
        <w:rPr>
          <w:rtl w:val="0"/>
        </w:rPr>
      </w:r>
    </w:p>
    <w:p w:rsidR="00000000" w:rsidDel="00000000" w:rsidP="00000000" w:rsidRDefault="00000000" w:rsidRPr="00000000" w14:paraId="00000009">
      <w:pPr>
        <w:ind w:left="0" w:right="0" w:firstLine="0"/>
        <w:jc w:val="both"/>
        <w:rPr>
          <w:sz w:val="28"/>
          <w:szCs w:val="28"/>
        </w:rPr>
      </w:pPr>
      <w:r w:rsidDel="00000000" w:rsidR="00000000" w:rsidRPr="00000000">
        <w:rPr>
          <w:rFonts w:ascii="Lucida Sans" w:cs="Lucida Sans" w:eastAsia="Lucida Sans" w:hAnsi="Lucida Sans"/>
          <w:b w:val="1"/>
          <w:bCs w:val="1"/>
          <w:sz w:val="28"/>
          <w:szCs w:val="28"/>
          <w:rtl w:val="0"/>
        </w:rPr>
        <w:t xml:space="preserve">Grupo:</w:t>
      </w:r>
      <w:r w:rsidDel="00000000" w:rsidR="00000000" w:rsidRPr="00000000">
        <w:rPr>
          <w:rFonts w:ascii="Lucida Sans" w:cs="Lucida Sans" w:eastAsia="Lucida Sans" w:hAnsi="Lucida Sans"/>
          <w:sz w:val="28"/>
          <w:szCs w:val="28"/>
          <w:rtl w:val="0"/>
        </w:rPr>
        <w:t xml:space="preserve"> 3 MO</w:t>
      </w:r>
      <w:r w:rsidDel="00000000" w:rsidR="00000000" w:rsidRPr="00000000">
        <w:rPr>
          <w:rtl w:val="0"/>
        </w:rPr>
      </w:r>
    </w:p>
    <w:p w:rsidR="00000000" w:rsidDel="00000000" w:rsidP="00000000" w:rsidRDefault="00000000" w:rsidRPr="00000000" w14:paraId="0000000A">
      <w:pPr>
        <w:ind w:left="0" w:right="0" w:firstLine="0"/>
        <w:jc w:val="both"/>
        <w:rPr>
          <w:sz w:val="28"/>
          <w:szCs w:val="28"/>
        </w:rPr>
      </w:pPr>
      <w:r w:rsidDel="00000000" w:rsidR="00000000" w:rsidRPr="00000000">
        <w:rPr>
          <w:rFonts w:ascii="Lucida Sans" w:cs="Lucida Sans" w:eastAsia="Lucida Sans" w:hAnsi="Lucida Sans"/>
          <w:b w:val="1"/>
          <w:bCs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 </w:t>
      </w:r>
      <w:r w:rsidDel="00000000" w:rsidR="00000000" w:rsidRPr="00000000">
        <w:rPr>
          <w:rtl w:val="0"/>
        </w:rPr>
      </w:r>
    </w:p>
    <w:p w:rsidR="00000000" w:rsidDel="00000000" w:rsidP="00000000" w:rsidRDefault="00000000" w:rsidRPr="00000000" w14:paraId="0000000B">
      <w:pPr>
        <w:ind w:left="0" w:right="0" w:firstLine="0"/>
        <w:jc w:val="both"/>
        <w:rPr>
          <w:sz w:val="28"/>
          <w:szCs w:val="28"/>
        </w:rPr>
      </w:pPr>
      <w:r w:rsidDel="00000000" w:rsidR="00000000" w:rsidRPr="00000000">
        <w:rPr>
          <w:rFonts w:ascii="Lucida Sans" w:cs="Lucida Sans" w:eastAsia="Lucida Sans" w:hAnsi="Lucida Sans"/>
          <w:b w:val="1"/>
          <w:bCs w:val="1"/>
          <w:sz w:val="28"/>
          <w:szCs w:val="28"/>
          <w:rtl w:val="0"/>
        </w:rPr>
        <w:t xml:space="preserve">Unidad Curricular:</w:t>
      </w:r>
      <w:r w:rsidDel="00000000" w:rsidR="00000000" w:rsidRPr="00000000">
        <w:rPr>
          <w:rFonts w:ascii="Lucida Sans" w:cs="Lucida Sans" w:eastAsia="Lucida Sans" w:hAnsi="Lucida Sans"/>
          <w:sz w:val="28"/>
          <w:szCs w:val="28"/>
          <w:rtl w:val="0"/>
        </w:rPr>
        <w:t xml:space="preserve"> Ingeniería de software </w:t>
      </w:r>
      <w:r w:rsidDel="00000000" w:rsidR="00000000" w:rsidRPr="00000000">
        <w:rPr>
          <w:rtl w:val="0"/>
        </w:rPr>
      </w:r>
    </w:p>
    <w:p w:rsidR="00000000" w:rsidDel="00000000" w:rsidP="00000000" w:rsidRDefault="00000000" w:rsidRPr="00000000" w14:paraId="0000000C">
      <w:pPr>
        <w:ind w:left="0" w:right="0" w:firstLine="0"/>
        <w:rPr/>
      </w:pPr>
      <w:r w:rsidDel="00000000" w:rsidR="00000000" w:rsidRPr="00000000">
        <w:rPr>
          <w:rFonts w:ascii="Lucida Sans" w:cs="Lucida Sans" w:eastAsia="Lucida Sans" w:hAnsi="Lucida Sans"/>
          <w:b w:val="1"/>
          <w:bCs w:val="1"/>
          <w:sz w:val="28"/>
          <w:szCs w:val="28"/>
          <w:rtl w:val="0"/>
        </w:rPr>
        <w:t xml:space="preserve">Nombres de los integrantes del grupo: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Michael Barnetto / Juan Fernandez / Valentina Paseli / Mauricio Pedrozo </w:t>
      </w:r>
      <w:r w:rsidDel="00000000" w:rsidR="00000000" w:rsidRPr="00000000">
        <w:rPr>
          <w:rtl w:val="0"/>
        </w:rPr>
      </w:r>
    </w:p>
    <w:p w:rsidR="00000000" w:rsidDel="00000000" w:rsidP="00000000" w:rsidRDefault="00000000" w:rsidRPr="00000000" w14:paraId="0000000D">
      <w:pPr>
        <w:ind w:left="0" w:right="0" w:firstLine="0"/>
        <w:rPr>
          <w:rFonts w:ascii="Lucida Sans" w:cs="Lucida Sans" w:eastAsia="Lucida Sans" w:hAnsi="Lucida Sans"/>
          <w:sz w:val="32"/>
          <w:szCs w:val="32"/>
        </w:rPr>
      </w:pPr>
      <w:r w:rsidDel="00000000" w:rsidR="00000000" w:rsidRPr="00000000">
        <w:rPr>
          <w:rtl w:val="0"/>
        </w:rPr>
      </w:r>
    </w:p>
    <w:p w:rsidR="00000000" w:rsidDel="00000000" w:rsidP="00000000" w:rsidRDefault="00000000" w:rsidRPr="00000000" w14:paraId="0000000E">
      <w:pPr>
        <w:ind w:left="0" w:right="0" w:firstLine="0"/>
        <w:jc w:val="right"/>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0F">
      <w:pPr>
        <w:ind w:left="0" w:right="0" w:firstLine="0"/>
        <w:jc w:val="right"/>
        <w:rPr/>
      </w:pPr>
      <w:r w:rsidDel="00000000" w:rsidR="00000000" w:rsidRPr="00000000">
        <w:rPr>
          <w:rFonts w:ascii="Lucida Sans" w:cs="Lucida Sans" w:eastAsia="Lucida Sans" w:hAnsi="Lucida Sans"/>
          <w:b w:val="1"/>
          <w:bCs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27/7/2026</w:t>
      </w:r>
      <w:r w:rsidDel="00000000" w:rsidR="00000000" w:rsidRPr="00000000">
        <w:rPr>
          <w:rtl w:val="0"/>
        </w:rPr>
      </w:r>
    </w:p>
    <w:p w:rsidR="00000000" w:rsidDel="00000000" w:rsidP="00000000" w:rsidRDefault="00000000" w:rsidRPr="00000000" w14:paraId="00000010">
      <w:pPr>
        <w:ind w:left="0" w:right="0" w:firstLine="0"/>
        <w:jc w:val="righ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1">
      <w:pPr>
        <w:ind w:left="0" w:right="0" w:firstLine="0"/>
        <w:jc w:val="cente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Instituto Tecnológico Superior Arias Balparda.Blvr. José Batlle y Ordóñez 3570 esq. Gral. Flores – Montevideo</w:t>
      </w:r>
    </w:p>
    <w:p w:rsidR="00000000" w:rsidDel="00000000" w:rsidP="00000000" w:rsidRDefault="00000000" w:rsidRPr="00000000" w14:paraId="00000012">
      <w:pPr>
        <w:ind w:left="0" w:right="0" w:firstLine="0"/>
        <w:jc w:val="center"/>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3">
      <w:pPr>
        <w:pStyle w:val="Heading1"/>
        <w:jc w:val="left"/>
        <w:rPr/>
      </w:pPr>
      <w:bookmarkStart w:colFirst="0" w:colLast="0" w:name="_ga932pkkbson" w:id="2"/>
      <w:bookmarkEnd w:id="2"/>
      <w:r w:rsidDel="00000000" w:rsidR="00000000" w:rsidRPr="00000000">
        <w:rPr>
          <w:rtl w:val="0"/>
        </w:rPr>
        <w:t xml:space="preserve">Presentación del equipo </w:t>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40" w:before="0" w:line="276" w:lineRule="auto"/>
        <w:ind w:left="0" w:right="0" w:firstLine="0"/>
        <w:jc w:val="left"/>
        <w:rPr>
          <w:rFonts w:ascii="Lucida Sans" w:cs="Lucida Sans" w:eastAsia="Lucida Sans" w:hAnsi="Lucida Sans"/>
          <w:sz w:val="24"/>
          <w:szCs w:val="24"/>
        </w:rPr>
      </w:pPr>
      <w:r w:rsidDel="00000000" w:rsidR="00000000" w:rsidRPr="00000000">
        <w:rPr>
          <w:rtl w:val="0"/>
        </w:rPr>
      </w:r>
    </w:p>
    <w:tbl>
      <w:tblPr>
        <w:tblStyle w:val="Table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90"/>
        <w:gridCol w:w="1260"/>
        <w:gridCol w:w="1035"/>
        <w:gridCol w:w="2775"/>
        <w:gridCol w:w="1215"/>
        <w:tblGridChange w:id="0">
          <w:tblGrid>
            <w:gridCol w:w="1455"/>
            <w:gridCol w:w="1590"/>
            <w:gridCol w:w="1260"/>
            <w:gridCol w:w="1035"/>
            <w:gridCol w:w="2775"/>
            <w:gridCol w:w="12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completo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Ci</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Teléfono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Rol / Referente</w:t>
            </w:r>
            <w:r w:rsidDel="00000000" w:rsidR="00000000" w:rsidRPr="00000000">
              <w:rPr>
                <w:rtl w:val="0"/>
              </w:rPr>
            </w:r>
          </w:p>
        </w:tc>
      </w:tr>
      <w:tr>
        <w:trPr>
          <w:cantSplit w:val="0"/>
          <w:trHeight w:val="158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Michael Barnetto</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92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76300" cy="10922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4.860.896-3</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97089591</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barnettomichael@gmail.com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 Referente</w:t>
            </w:r>
          </w:p>
        </w:tc>
      </w:tr>
      <w:tr>
        <w:trPr>
          <w:cantSplit w:val="0"/>
          <w:trHeight w:val="146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 Fernandez</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033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76300" cy="10033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4.837.851-5</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92828039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juan14081989@gmail.com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Sub Coordinador </w:t>
            </w:r>
          </w:p>
        </w:tc>
      </w:tr>
      <w:tr>
        <w:trPr>
          <w:cantSplit w:val="0"/>
          <w:trHeight w:val="14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Passeli</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287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876300" cy="10287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5.621.160-9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92285439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valentinapasseli@gmail.com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Integrante</w:t>
            </w:r>
          </w:p>
        </w:tc>
      </w:tr>
      <w:tr>
        <w:trPr>
          <w:cantSplit w:val="0"/>
          <w:trHeight w:val="162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Mauricio Pedrozo</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257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76300" cy="12573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4.412.494-7</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91372923</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mauriciopedrozo1992@gmail.com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Integrante</w:t>
            </w:r>
          </w:p>
        </w:tc>
      </w:tr>
    </w:tbl>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40" w:before="0" w:line="276"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40" w:before="240" w:lineRule="auto"/>
        <w:rPr>
          <w:rFonts w:ascii="Lucida Sans" w:cs="Lucida Sans" w:eastAsia="Lucida Sans" w:hAnsi="Lucida Sans"/>
          <w:sz w:val="24"/>
          <w:szCs w:val="24"/>
        </w:rPr>
      </w:pPr>
      <w:bookmarkStart w:colFirst="0" w:colLast="0" w:name="_cyayd1b5z8qs" w:id="3"/>
      <w:bookmarkEnd w:id="3"/>
      <w:r w:rsidDel="00000000" w:rsidR="00000000" w:rsidRPr="00000000">
        <w:rPr>
          <w:rtl w:val="0"/>
        </w:rPr>
      </w:r>
    </w:p>
    <w:p w:rsidR="00000000" w:rsidDel="00000000" w:rsidP="00000000" w:rsidRDefault="00000000" w:rsidRPr="00000000" w14:paraId="00000035">
      <w:pPr>
        <w:pStyle w:val="Heading2"/>
        <w:keepNext w:val="0"/>
        <w:keepLines w:val="0"/>
        <w:spacing w:after="40" w:before="240" w:lineRule="auto"/>
        <w:jc w:val="both"/>
        <w:rPr>
          <w:rFonts w:ascii="Lucida Sans" w:cs="Lucida Sans" w:eastAsia="Lucida Sans" w:hAnsi="Lucida Sans"/>
          <w:sz w:val="24"/>
          <w:szCs w:val="24"/>
        </w:rPr>
      </w:pPr>
      <w:bookmarkStart w:colFirst="0" w:colLast="0" w:name="_86arnea5sm1b" w:id="4"/>
      <w:bookmarkEnd w:id="4"/>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rFonts w:ascii="Lucida Sans" w:cs="Lucida Sans" w:eastAsia="Lucida Sans" w:hAnsi="Lucida Sans"/>
          <w:sz w:val="24"/>
          <w:szCs w:val="24"/>
        </w:rPr>
      </w:pPr>
      <w:bookmarkStart w:colFirst="0" w:colLast="0" w:name="_66riudn2yfl0" w:id="5"/>
      <w:bookmarkEnd w:id="5"/>
      <w:r w:rsidDel="00000000" w:rsidR="00000000" w:rsidRPr="00000000">
        <w:rPr>
          <w:rFonts w:ascii="Lucida Sans" w:cs="Lucida Sans" w:eastAsia="Lucida Sans" w:hAnsi="Lucida Sans"/>
          <w:rtl w:val="0"/>
        </w:rPr>
        <w:t xml:space="preserve">Índice: </w:t>
      </w:r>
      <w:r w:rsidDel="00000000" w:rsidR="00000000" w:rsidRPr="00000000">
        <w:rPr>
          <w:rtl w:val="0"/>
        </w:rPr>
      </w:r>
    </w:p>
    <w:sdt>
      <w:sdtPr>
        <w:id w:val="952855867"/>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a932pkkbson">
            <w:r w:rsidDel="00000000" w:rsidR="00000000" w:rsidRPr="00000000">
              <w:rPr>
                <w:b w:val="1"/>
                <w:bCs w:val="1"/>
                <w:color w:val="000000"/>
                <w:u w:val="none"/>
                <w:rtl w:val="0"/>
              </w:rPr>
              <w:t xml:space="preserve">Presentación del equipo</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hyperlink w:anchor="_66riudn2yfl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b w:val="1"/>
              <w:bCs w:val="1"/>
              <w:color w:val="000000"/>
              <w:u w:val="none"/>
            </w:rPr>
          </w:pPr>
          <w:hyperlink w:anchor="_1cvo6358k3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Organización del Proyecto</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b w:val="1"/>
              <w:bCs w:val="1"/>
              <w:color w:val="000000"/>
              <w:u w:val="none"/>
            </w:rPr>
          </w:pPr>
          <w:hyperlink w:anchor="_ao38hqicq9h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Organización del Equipo</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color w:val="000000"/>
              <w:u w:val="none"/>
            </w:rPr>
          </w:pPr>
          <w:hyperlink w:anchor="_1z72xucjbu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Normas del Equipo</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mm8rf08iyx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Comunicación y toma de decisiones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5r5e52445b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y seguimiento del trabajo</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jipzm9763p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configuración y control de versiones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943ilhm56r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Calidad del software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aa6u3tui99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documental y aprendizaje colaborativo</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b w:val="1"/>
              <w:bCs w:val="1"/>
              <w:color w:val="000000"/>
              <w:u w:val="none"/>
            </w:rPr>
          </w:pPr>
          <w:hyperlink w:anchor="_42iducwl3id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Ciclo de Vida</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7phrapa2hv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relevamiento de requisitos</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d808nybhvi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y diseño</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color w:val="000000"/>
              <w:u w:val="none"/>
            </w:rPr>
          </w:pPr>
          <w:hyperlink w:anchor="_2cgomm6c3d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iterativo</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color w:val="000000"/>
              <w:u w:val="none"/>
            </w:rPr>
          </w:pPr>
          <w:hyperlink w:anchor="_9ocrwmlkkx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y validación</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color w:val="000000"/>
              <w:u w:val="none"/>
            </w:rPr>
          </w:pPr>
          <w:hyperlink w:anchor="_yjcdjp35js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y mejora continua</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color w:val="000000"/>
              <w:u w:val="none"/>
            </w:rPr>
          </w:pPr>
          <w:hyperlink w:anchor="_mxtu2v154n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final</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b w:val="1"/>
              <w:bCs w:val="1"/>
              <w:color w:val="000000"/>
              <w:u w:val="none"/>
            </w:rPr>
          </w:pPr>
          <w:hyperlink w:anchor="_rn90fbaxwyt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Roles del Equipo</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kb6smyz1p4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y desarrollo del sistema</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spyihaw31z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interfaz y experiencia de usuario</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color w:val="000000"/>
              <w:u w:val="none"/>
            </w:rPr>
          </w:pPr>
          <w:hyperlink w:anchor="_7jj74u7g0m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Coordinación y planificación del proyecto</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color w:val="000000"/>
              <w:u w:val="none"/>
            </w:rPr>
          </w:pPr>
          <w:hyperlink w:anchor="_vfs3yd4jnj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calidad y soporte general</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ighiwvymi4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Consideraciones del modelo de roles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color w:val="000000"/>
              <w:u w:val="none"/>
            </w:rPr>
          </w:pPr>
          <w:hyperlink w:anchor="_kw1gerkzkll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Diagrama de </w:t>
            </w:r>
          </w:hyperlink>
          <w:hyperlink w:anchor="_kw1gerkzkllm">
            <w:r w:rsidDel="00000000" w:rsidR="00000000" w:rsidRPr="00000000">
              <w:rPr>
                <w:b w:val="1"/>
                <w:bCs w:val="1"/>
                <w:rtl w:val="0"/>
              </w:rPr>
              <w:t xml:space="preserve">Gantt</w:t>
            </w:r>
          </w:hyperlink>
          <w:hyperlink w:anchor="_kw1gerkzkll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b w:val="1"/>
              <w:bCs w:val="1"/>
              <w:color w:val="000000"/>
              <w:u w:val="none"/>
            </w:rPr>
          </w:pPr>
          <w:hyperlink w:anchor="_1wx6syba9x9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Relevamiento</w:t>
              <w:tab/>
              <w:t xml:space="preserve">1</w:t>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b w:val="1"/>
              <w:bCs w:val="1"/>
              <w:color w:val="000000"/>
              <w:u w:val="none"/>
            </w:rPr>
          </w:pPr>
          <w:hyperlink w:anchor="_cohy5ersca9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Técnicas de Recolección de Datos</w:t>
              <w:tab/>
              <w:t xml:space="preserve">1</w:t>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b w:val="1"/>
              <w:bCs w:val="1"/>
              <w:color w:val="000000"/>
              <w:u w:val="none"/>
            </w:rPr>
          </w:pPr>
          <w:hyperlink w:anchor="_nnfvu7l4uj4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Formularios</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color w:val="000000"/>
              <w:u w:val="none"/>
            </w:rPr>
          </w:pPr>
          <w:hyperlink w:anchor="_4223l7k33e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 de Entrevista</w:t>
            </w:r>
          </w:hyperlink>
          <w:hyperlink w:anchor="_yhdk96en48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0" w:firstLine="0"/>
            <w:rPr>
              <w:color w:val="000000"/>
              <w:u w:val="none"/>
            </w:rPr>
          </w:pPr>
          <w:r w:rsidDel="00000000" w:rsidR="00000000" w:rsidRPr="00000000">
            <w:rPr>
              <w:color w:val="000000"/>
              <w:u w:val="none"/>
              <w:rtl w:val="0"/>
            </w:rPr>
            <w:t xml:space="preserve">       </w:t>
          </w:r>
          <w:hyperlink w:anchor="_p0evg3ly2c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 de Encuesta</w:t>
            </w:r>
          </w:hyperlink>
          <w:hyperlink w:anchor="_t071tidyf2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0" w:firstLine="0"/>
            <w:rPr/>
          </w:pPr>
          <w:hyperlink w:anchor="_fgf8kmcnw61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Roles del Sistema</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0" w:firstLine="0"/>
            <w:rPr>
              <w:vertAlign w:val="baseline"/>
            </w:rPr>
          </w:pPr>
          <w:r w:rsidDel="00000000" w:rsidR="00000000" w:rsidRPr="00000000">
            <w:rPr>
              <w:rtl w:val="0"/>
            </w:rPr>
            <w:t xml:space="preserve">5. </w:t>
          </w:r>
          <w:hyperlink w:anchor="_l6kzbuah3ily">
            <w:r w:rsidDel="00000000" w:rsidR="00000000" w:rsidRPr="00000000">
              <w:rPr>
                <w:b w:val="1"/>
                <w:bCs w:val="1"/>
                <w:rtl w:val="0"/>
              </w:rPr>
              <w:t xml:space="preserve">Bibliografía</w:t>
            </w:r>
          </w:hyperlink>
          <w:r w:rsidDel="00000000" w:rsidR="00000000" w:rsidRPr="00000000">
            <w:rPr>
              <w:rtl w:val="0"/>
            </w:rPr>
            <w:tab/>
            <w:t xml:space="preserve">19</w:t>
          </w:r>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b w:val="1"/>
              <w:bCs w:val="1"/>
            </w:rPr>
          </w:pPr>
          <w:r w:rsidDel="00000000" w:rsidR="00000000" w:rsidRPr="00000000">
            <w:rPr>
              <w:b w:val="1"/>
              <w:bCs w:val="1"/>
              <w:rtl w:val="0"/>
            </w:rPr>
            <w:t xml:space="preserve">Anexo:</w:t>
          </w:r>
        </w:p>
        <w:p w:rsidR="00000000" w:rsidDel="00000000" w:rsidP="00000000" w:rsidRDefault="00000000" w:rsidRPr="00000000" w14:paraId="00000057">
          <w:pPr>
            <w:widowControl w:val="0"/>
            <w:tabs>
              <w:tab w:val="right" w:leader="none" w:pos="12000"/>
            </w:tabs>
            <w:spacing w:after="0" w:before="60" w:line="240" w:lineRule="auto"/>
            <w:rPr>
              <w:b w:val="1"/>
              <w:bCs w:val="1"/>
            </w:rPr>
          </w:pPr>
          <w:r w:rsidDel="00000000" w:rsidR="00000000" w:rsidRPr="00000000">
            <w:rPr>
              <w:b w:val="1"/>
              <w:bCs w:val="1"/>
              <w:rtl w:val="0"/>
            </w:rPr>
            <w:t xml:space="preserve">A- Formulario de entrevista</w:t>
            <w:tab/>
            <w:t xml:space="preserve">20</w:t>
          </w:r>
        </w:p>
        <w:p w:rsidR="00000000" w:rsidDel="00000000" w:rsidP="00000000" w:rsidRDefault="00000000" w:rsidRPr="00000000" w14:paraId="00000058">
          <w:pPr>
            <w:widowControl w:val="0"/>
            <w:tabs>
              <w:tab w:val="right" w:leader="none" w:pos="12000"/>
            </w:tabs>
            <w:spacing w:after="0" w:before="60" w:line="240" w:lineRule="auto"/>
            <w:rPr>
              <w:b w:val="1"/>
              <w:bCs w:val="1"/>
            </w:rPr>
          </w:pPr>
          <w:r w:rsidDel="00000000" w:rsidR="00000000" w:rsidRPr="00000000">
            <w:rPr>
              <w:b w:val="1"/>
              <w:bCs w:val="1"/>
              <w:rtl w:val="0"/>
            </w:rPr>
            <w:t xml:space="preserve">B- Formulario de encuesta</w:t>
            <w:tab/>
            <w:t xml:space="preserve">22</w:t>
          </w:r>
        </w:p>
        <w:p w:rsidR="00000000" w:rsidDel="00000000" w:rsidP="00000000" w:rsidRDefault="00000000" w:rsidRPr="00000000" w14:paraId="00000059">
          <w:pPr>
            <w:widowControl w:val="0"/>
            <w:tabs>
              <w:tab w:val="right" w:leader="none" w:pos="12000"/>
            </w:tabs>
            <w:spacing w:after="0" w:before="60" w:line="240" w:lineRule="auto"/>
            <w:rPr>
              <w:b w:val="1"/>
              <w:bCs w:val="1"/>
            </w:rPr>
          </w:pPr>
          <w:r w:rsidDel="00000000" w:rsidR="00000000" w:rsidRPr="00000000">
            <w:rPr>
              <w:b w:val="1"/>
              <w:bCs w:val="1"/>
              <w:rtl w:val="0"/>
            </w:rPr>
            <w:t xml:space="preserve">C</w:t>
          </w:r>
          <w:hyperlink w:anchor="_kldwzeezsg1l">
            <w:r w:rsidDel="00000000" w:rsidR="00000000" w:rsidRPr="00000000">
              <w:rPr>
                <w:b w:val="1"/>
                <w:bCs w:val="1"/>
                <w:rtl w:val="0"/>
              </w:rPr>
              <w:t xml:space="preserve">. ESRE (Especificación de Requisitos de Software)</w:t>
              <w:tab/>
              <w:t xml:space="preserve">2</w:t>
            </w:r>
          </w:hyperlink>
          <w:r w:rsidDel="00000000" w:rsidR="00000000" w:rsidRPr="00000000">
            <w:rPr>
              <w:b w:val="1"/>
              <w:bCs w:val="1"/>
              <w:rtl w:val="0"/>
            </w:rPr>
            <w:t xml:space="preserve">5</w:t>
          </w:r>
        </w:p>
        <w:p w:rsidR="00000000" w:rsidDel="00000000" w:rsidP="00000000" w:rsidRDefault="00000000" w:rsidRPr="00000000" w14:paraId="0000005A">
          <w:pPr>
            <w:widowControl w:val="0"/>
            <w:tabs>
              <w:tab w:val="right" w:leader="none" w:pos="12000"/>
            </w:tabs>
            <w:spacing w:after="0" w:before="60" w:line="240" w:lineRule="auto"/>
            <w:ind w:left="360" w:firstLine="0"/>
            <w:rPr/>
          </w:pPr>
          <w:hyperlink w:anchor="_fvxzd3s2hlrf">
            <w:r w:rsidDel="00000000" w:rsidR="00000000" w:rsidRPr="00000000">
              <w:rPr>
                <w:rtl w:val="0"/>
              </w:rPr>
              <w:t xml:space="preserve">1- Introducción</w:t>
              <w:tab/>
              <w:t xml:space="preserve">2</w:t>
            </w:r>
          </w:hyperlink>
          <w:r w:rsidDel="00000000" w:rsidR="00000000" w:rsidRPr="00000000">
            <w:rPr>
              <w:rtl w:val="0"/>
            </w:rPr>
            <w:t xml:space="preserve">5</w:t>
          </w:r>
        </w:p>
        <w:p w:rsidR="00000000" w:rsidDel="00000000" w:rsidP="00000000" w:rsidRDefault="00000000" w:rsidRPr="00000000" w14:paraId="0000005B">
          <w:pPr>
            <w:widowControl w:val="0"/>
            <w:tabs>
              <w:tab w:val="right" w:leader="none" w:pos="12000"/>
            </w:tabs>
            <w:spacing w:after="0" w:before="60" w:line="240" w:lineRule="auto"/>
            <w:ind w:left="360" w:firstLine="0"/>
            <w:rPr/>
          </w:pPr>
          <w:r w:rsidDel="00000000" w:rsidR="00000000" w:rsidRPr="00000000">
            <w:rPr>
              <w:rtl w:val="0"/>
            </w:rPr>
            <w:t xml:space="preserve">1.1- Propósito</w:t>
          </w:r>
          <w:hyperlink w:anchor="_2505h1e0axmm">
            <w:r w:rsidDel="00000000" w:rsidR="00000000" w:rsidRPr="00000000">
              <w:rPr>
                <w:rtl w:val="0"/>
              </w:rPr>
              <w:tab/>
              <w:t xml:space="preserve">2</w:t>
            </w:r>
          </w:hyperlink>
          <w:r w:rsidDel="00000000" w:rsidR="00000000" w:rsidRPr="00000000">
            <w:rPr>
              <w:rtl w:val="0"/>
            </w:rPr>
            <w:t xml:space="preserve">5</w:t>
          </w:r>
        </w:p>
        <w:p w:rsidR="00000000" w:rsidDel="00000000" w:rsidP="00000000" w:rsidRDefault="00000000" w:rsidRPr="00000000" w14:paraId="0000005C">
          <w:pPr>
            <w:widowControl w:val="0"/>
            <w:tabs>
              <w:tab w:val="right" w:leader="none" w:pos="12000"/>
            </w:tabs>
            <w:spacing w:after="0" w:before="60" w:line="240" w:lineRule="auto"/>
            <w:ind w:left="360" w:firstLine="0"/>
            <w:rPr/>
          </w:pPr>
          <w:r w:rsidDel="00000000" w:rsidR="00000000" w:rsidRPr="00000000">
            <w:rPr>
              <w:rtl w:val="0"/>
            </w:rPr>
            <w:t xml:space="preserve">1.2- Alcance</w:t>
          </w:r>
          <w:hyperlink w:anchor="_qcuiasbsm1li">
            <w:r w:rsidDel="00000000" w:rsidR="00000000" w:rsidRPr="00000000">
              <w:rPr>
                <w:rtl w:val="0"/>
              </w:rPr>
              <w:tab/>
              <w:t xml:space="preserve">2</w:t>
            </w:r>
          </w:hyperlink>
          <w:r w:rsidDel="00000000" w:rsidR="00000000" w:rsidRPr="00000000">
            <w:rPr>
              <w:rtl w:val="0"/>
            </w:rPr>
            <w:t xml:space="preserve">5</w:t>
          </w:r>
        </w:p>
        <w:p w:rsidR="00000000" w:rsidDel="00000000" w:rsidP="00000000" w:rsidRDefault="00000000" w:rsidRPr="00000000" w14:paraId="0000005D">
          <w:pPr>
            <w:widowControl w:val="0"/>
            <w:tabs>
              <w:tab w:val="right" w:leader="none" w:pos="12000"/>
            </w:tabs>
            <w:spacing w:after="0" w:before="60" w:line="240" w:lineRule="auto"/>
            <w:ind w:left="360" w:firstLine="0"/>
            <w:rPr/>
          </w:pPr>
          <w:r w:rsidDel="00000000" w:rsidR="00000000" w:rsidRPr="00000000">
            <w:rPr>
              <w:rtl w:val="0"/>
            </w:rPr>
            <w:t xml:space="preserve">1.3- Descripción general de producto</w:t>
            <w:tab/>
            <w:t xml:space="preserve">26</w:t>
          </w:r>
        </w:p>
        <w:p w:rsidR="00000000" w:rsidDel="00000000" w:rsidP="00000000" w:rsidRDefault="00000000" w:rsidRPr="00000000" w14:paraId="0000005E">
          <w:pPr>
            <w:widowControl w:val="0"/>
            <w:tabs>
              <w:tab w:val="right" w:leader="none" w:pos="12000"/>
            </w:tabs>
            <w:spacing w:after="0" w:before="60" w:line="240" w:lineRule="auto"/>
            <w:ind w:left="360" w:firstLine="0"/>
            <w:rPr/>
          </w:pPr>
          <w:r w:rsidDel="00000000" w:rsidR="00000000" w:rsidRPr="00000000">
            <w:rPr>
              <w:rtl w:val="0"/>
            </w:rPr>
            <w:t xml:space="preserve">1.3.1- Perspectiva del producto</w:t>
            <w:tab/>
            <w:t xml:space="preserve">26</w:t>
          </w:r>
        </w:p>
        <w:p w:rsidR="00000000" w:rsidDel="00000000" w:rsidP="00000000" w:rsidRDefault="00000000" w:rsidRPr="00000000" w14:paraId="0000005F">
          <w:pPr>
            <w:widowControl w:val="0"/>
            <w:tabs>
              <w:tab w:val="right" w:leader="none" w:pos="12000"/>
            </w:tabs>
            <w:spacing w:after="0" w:before="60" w:line="240" w:lineRule="auto"/>
            <w:ind w:left="360" w:firstLine="0"/>
            <w:rPr/>
          </w:pPr>
          <w:r w:rsidDel="00000000" w:rsidR="00000000" w:rsidRPr="00000000">
            <w:rPr>
              <w:rtl w:val="0"/>
            </w:rPr>
            <w:t xml:space="preserve">1.3.2- Funciones del producto</w:t>
            <w:tab/>
            <w:t xml:space="preserve">26</w:t>
          </w:r>
        </w:p>
        <w:p w:rsidR="00000000" w:rsidDel="00000000" w:rsidP="00000000" w:rsidRDefault="00000000" w:rsidRPr="00000000" w14:paraId="00000060">
          <w:pPr>
            <w:widowControl w:val="0"/>
            <w:tabs>
              <w:tab w:val="right" w:leader="none" w:pos="12000"/>
            </w:tabs>
            <w:spacing w:after="0" w:before="60" w:line="240" w:lineRule="auto"/>
            <w:ind w:left="360" w:firstLine="0"/>
            <w:rPr/>
          </w:pPr>
          <w:r w:rsidDel="00000000" w:rsidR="00000000" w:rsidRPr="00000000">
            <w:rPr>
              <w:rtl w:val="0"/>
            </w:rPr>
            <w:t xml:space="preserve">1.3.3- Características de los usuarios</w:t>
            <w:tab/>
            <w:t xml:space="preserve">27</w:t>
          </w:r>
        </w:p>
        <w:p w:rsidR="00000000" w:rsidDel="00000000" w:rsidP="00000000" w:rsidRDefault="00000000" w:rsidRPr="00000000" w14:paraId="00000061">
          <w:pPr>
            <w:widowControl w:val="0"/>
            <w:tabs>
              <w:tab w:val="right" w:leader="none" w:pos="12000"/>
            </w:tabs>
            <w:spacing w:after="0" w:before="60" w:line="240" w:lineRule="auto"/>
            <w:ind w:left="360" w:firstLine="0"/>
            <w:rPr/>
          </w:pPr>
          <w:r w:rsidDel="00000000" w:rsidR="00000000" w:rsidRPr="00000000">
            <w:rPr>
              <w:rtl w:val="0"/>
            </w:rPr>
            <w:t xml:space="preserve">1.3.4- Limitaciones</w:t>
            <w:tab/>
            <w:t xml:space="preserve">27</w:t>
          </w:r>
        </w:p>
        <w:p w:rsidR="00000000" w:rsidDel="00000000" w:rsidP="00000000" w:rsidRDefault="00000000" w:rsidRPr="00000000" w14:paraId="00000062">
          <w:pPr>
            <w:widowControl w:val="0"/>
            <w:tabs>
              <w:tab w:val="right" w:leader="none" w:pos="12000"/>
            </w:tabs>
            <w:spacing w:after="0" w:before="60" w:line="240" w:lineRule="auto"/>
            <w:ind w:left="360" w:firstLine="0"/>
            <w:rPr/>
          </w:pPr>
          <w:r w:rsidDel="00000000" w:rsidR="00000000" w:rsidRPr="00000000">
            <w:rPr>
              <w:rtl w:val="0"/>
            </w:rPr>
            <w:t xml:space="preserve">1.4- Definiciones, acrónimos y abreviaturas</w:t>
            <w:tab/>
            <w:t xml:space="preserve">28</w:t>
          </w:r>
        </w:p>
        <w:p w:rsidR="00000000" w:rsidDel="00000000" w:rsidP="00000000" w:rsidRDefault="00000000" w:rsidRPr="00000000" w14:paraId="00000063">
          <w:pPr>
            <w:widowControl w:val="0"/>
            <w:tabs>
              <w:tab w:val="right" w:leader="none" w:pos="12000"/>
            </w:tabs>
            <w:spacing w:after="0" w:before="60" w:line="240" w:lineRule="auto"/>
            <w:ind w:left="360" w:firstLine="0"/>
            <w:rPr/>
          </w:pPr>
          <w:r w:rsidDel="00000000" w:rsidR="00000000" w:rsidRPr="00000000">
            <w:rPr>
              <w:rtl w:val="0"/>
            </w:rPr>
            <w:t xml:space="preserve">2- Requisitos específicos del software</w:t>
            <w:tab/>
            <w:t xml:space="preserve">28</w:t>
          </w:r>
        </w:p>
        <w:p w:rsidR="00000000" w:rsidDel="00000000" w:rsidP="00000000" w:rsidRDefault="00000000" w:rsidRPr="00000000" w14:paraId="00000064">
          <w:pPr>
            <w:widowControl w:val="0"/>
            <w:tabs>
              <w:tab w:val="right" w:leader="none" w:pos="12000"/>
            </w:tabs>
            <w:spacing w:after="0" w:before="60" w:line="240" w:lineRule="auto"/>
            <w:ind w:left="360" w:firstLine="0"/>
            <w:rPr/>
          </w:pPr>
          <w:r w:rsidDel="00000000" w:rsidR="00000000" w:rsidRPr="00000000">
            <w:rPr>
              <w:rtl w:val="0"/>
            </w:rPr>
            <w:t xml:space="preserve">2.1- Interfaces externas</w:t>
            <w:tab/>
            <w:t xml:space="preserve">28</w:t>
          </w:r>
        </w:p>
        <w:p w:rsidR="00000000" w:rsidDel="00000000" w:rsidP="00000000" w:rsidRDefault="00000000" w:rsidRPr="00000000" w14:paraId="00000065">
          <w:pPr>
            <w:widowControl w:val="0"/>
            <w:tabs>
              <w:tab w:val="right" w:leader="none" w:pos="12000"/>
            </w:tabs>
            <w:spacing w:after="0" w:before="60" w:line="240" w:lineRule="auto"/>
            <w:ind w:left="360" w:firstLine="0"/>
            <w:rPr/>
          </w:pPr>
          <w:r w:rsidDel="00000000" w:rsidR="00000000" w:rsidRPr="00000000">
            <w:rPr>
              <w:rtl w:val="0"/>
            </w:rPr>
            <w:t xml:space="preserve">2.2- Requisitos funcionales</w:t>
            <w:tab/>
            <w:t xml:space="preserve">29</w:t>
          </w:r>
        </w:p>
        <w:p w:rsidR="00000000" w:rsidDel="00000000" w:rsidP="00000000" w:rsidRDefault="00000000" w:rsidRPr="00000000" w14:paraId="00000066">
          <w:pPr>
            <w:widowControl w:val="0"/>
            <w:tabs>
              <w:tab w:val="right" w:leader="none" w:pos="12000"/>
            </w:tabs>
            <w:spacing w:after="0" w:before="60" w:line="240" w:lineRule="auto"/>
            <w:ind w:left="360" w:firstLine="0"/>
            <w:rPr/>
          </w:pPr>
          <w:r w:rsidDel="00000000" w:rsidR="00000000" w:rsidRPr="00000000">
            <w:rPr>
              <w:rtl w:val="0"/>
            </w:rPr>
            <w:t xml:space="preserve">2.3- Requisitos de usabilidad</w:t>
            <w:tab/>
            <w:t xml:space="preserve">29</w:t>
          </w:r>
        </w:p>
        <w:p w:rsidR="00000000" w:rsidDel="00000000" w:rsidP="00000000" w:rsidRDefault="00000000" w:rsidRPr="00000000" w14:paraId="00000067">
          <w:pPr>
            <w:widowControl w:val="0"/>
            <w:tabs>
              <w:tab w:val="right" w:leader="none" w:pos="12000"/>
            </w:tabs>
            <w:spacing w:after="0" w:before="60" w:line="240" w:lineRule="auto"/>
            <w:ind w:left="360" w:firstLine="0"/>
            <w:rPr/>
          </w:pPr>
          <w:r w:rsidDel="00000000" w:rsidR="00000000" w:rsidRPr="00000000">
            <w:rPr>
              <w:rtl w:val="0"/>
            </w:rPr>
            <w:t xml:space="preserve">2.4- Requisitos de rendimiento</w:t>
            <w:tab/>
            <w:t xml:space="preserve">30</w:t>
          </w:r>
        </w:p>
        <w:p w:rsidR="00000000" w:rsidDel="00000000" w:rsidP="00000000" w:rsidRDefault="00000000" w:rsidRPr="00000000" w14:paraId="00000068">
          <w:pPr>
            <w:widowControl w:val="0"/>
            <w:tabs>
              <w:tab w:val="right" w:leader="none" w:pos="12000"/>
            </w:tabs>
            <w:spacing w:after="0" w:before="60" w:line="240" w:lineRule="auto"/>
            <w:ind w:left="360" w:firstLine="0"/>
            <w:rPr/>
          </w:pPr>
          <w:r w:rsidDel="00000000" w:rsidR="00000000" w:rsidRPr="00000000">
            <w:rPr>
              <w:rtl w:val="0"/>
            </w:rPr>
            <w:t xml:space="preserve">2.5- Requisitos lógicos de la base de datos</w:t>
            <w:tab/>
            <w:t xml:space="preserve">30</w:t>
          </w:r>
        </w:p>
        <w:p w:rsidR="00000000" w:rsidDel="00000000" w:rsidP="00000000" w:rsidRDefault="00000000" w:rsidRPr="00000000" w14:paraId="00000069">
          <w:pPr>
            <w:widowControl w:val="0"/>
            <w:tabs>
              <w:tab w:val="right" w:leader="none" w:pos="12000"/>
            </w:tabs>
            <w:spacing w:after="0" w:before="60" w:line="240" w:lineRule="auto"/>
            <w:ind w:left="360" w:firstLine="0"/>
            <w:rPr/>
          </w:pPr>
          <w:r w:rsidDel="00000000" w:rsidR="00000000" w:rsidRPr="00000000">
            <w:rPr>
              <w:rtl w:val="0"/>
            </w:rPr>
            <w:t xml:space="preserve">2.6- Atributos del sistema de software</w:t>
            <w:tab/>
            <w:t xml:space="preserve">31</w:t>
          </w:r>
        </w:p>
        <w:p w:rsidR="00000000" w:rsidDel="00000000" w:rsidP="00000000" w:rsidRDefault="00000000" w:rsidRPr="00000000" w14:paraId="0000006A">
          <w:pPr>
            <w:widowControl w:val="0"/>
            <w:tabs>
              <w:tab w:val="right" w:leader="none" w:pos="12000"/>
            </w:tabs>
            <w:spacing w:after="0" w:before="60" w:line="240" w:lineRule="auto"/>
            <w:ind w:left="360" w:firstLine="0"/>
            <w:rPr/>
          </w:pPr>
          <w:r w:rsidDel="00000000" w:rsidR="00000000" w:rsidRPr="00000000">
            <w:rPr>
              <w:rtl w:val="0"/>
            </w:rPr>
            <w:t xml:space="preserve">3- Verificación</w:t>
            <w:tab/>
            <w:t xml:space="preserve">31</w:t>
          </w:r>
        </w:p>
        <w:p w:rsidR="00000000" w:rsidDel="00000000" w:rsidP="00000000" w:rsidRDefault="00000000" w:rsidRPr="00000000" w14:paraId="0000006B">
          <w:pPr>
            <w:widowControl w:val="0"/>
            <w:tabs>
              <w:tab w:val="right" w:leader="none" w:pos="12000"/>
            </w:tabs>
            <w:spacing w:after="0" w:before="60" w:line="240" w:lineRule="auto"/>
            <w:ind w:left="360" w:firstLine="0"/>
            <w:rPr/>
          </w:pPr>
          <w:r w:rsidDel="00000000" w:rsidR="00000000" w:rsidRPr="00000000">
            <w:rPr>
              <w:rtl w:val="0"/>
            </w:rPr>
            <w:t xml:space="preserve">4- Referencias</w:t>
            <w:tab/>
            <w:t xml:space="preserve">32</w:t>
          </w:r>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b w:val="1"/>
              <w:bCs w:val="1"/>
              <w:color w:val="000000"/>
              <w:u w:val="none"/>
            </w:rPr>
          </w:pPr>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0" w:firstLine="0"/>
            <w:rPr>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2"/>
        <w:keepNext w:val="0"/>
        <w:keepLines w:val="0"/>
        <w:spacing w:after="40" w:before="240" w:lineRule="auto"/>
        <w:jc w:val="both"/>
        <w:rPr>
          <w:rFonts w:ascii="Lucida Sans" w:cs="Lucida Sans" w:eastAsia="Lucida Sans" w:hAnsi="Lucida Sans"/>
          <w:sz w:val="24"/>
          <w:szCs w:val="24"/>
        </w:rPr>
      </w:pPr>
      <w:bookmarkStart w:colFirst="0" w:colLast="0" w:name="_2bz68ffgytzf" w:id="6"/>
      <w:bookmarkEnd w:id="6"/>
      <w:r w:rsidDel="00000000" w:rsidR="00000000" w:rsidRPr="00000000">
        <w:rPr>
          <w:rtl w:val="0"/>
        </w:rPr>
      </w:r>
    </w:p>
    <w:p w:rsidR="00000000" w:rsidDel="00000000" w:rsidP="00000000" w:rsidRDefault="00000000" w:rsidRPr="00000000" w14:paraId="0000006F">
      <w:pPr>
        <w:pStyle w:val="Heading2"/>
        <w:keepNext w:val="0"/>
        <w:keepLines w:val="0"/>
        <w:spacing w:after="40" w:before="240" w:lineRule="auto"/>
        <w:jc w:val="both"/>
        <w:rPr>
          <w:rFonts w:ascii="Lucida Sans" w:cs="Lucida Sans" w:eastAsia="Lucida Sans" w:hAnsi="Lucida Sans"/>
          <w:sz w:val="24"/>
          <w:szCs w:val="24"/>
        </w:rPr>
      </w:pPr>
      <w:bookmarkStart w:colFirst="0" w:colLast="0" w:name="_evnxm8bcvki2" w:id="7"/>
      <w:bookmarkEnd w:id="7"/>
      <w:r w:rsidDel="00000000" w:rsidR="00000000" w:rsidRPr="00000000">
        <w:rPr>
          <w:rtl w:val="0"/>
        </w:rPr>
      </w:r>
    </w:p>
    <w:p w:rsidR="00000000" w:rsidDel="00000000" w:rsidP="00000000" w:rsidRDefault="00000000" w:rsidRPr="00000000" w14:paraId="00000070">
      <w:pPr>
        <w:pStyle w:val="Heading2"/>
        <w:keepNext w:val="0"/>
        <w:keepLines w:val="0"/>
        <w:spacing w:after="40" w:before="240" w:lineRule="auto"/>
        <w:jc w:val="both"/>
        <w:rPr>
          <w:rFonts w:ascii="Lucida Sans" w:cs="Lucida Sans" w:eastAsia="Lucida Sans" w:hAnsi="Lucida Sans"/>
          <w:sz w:val="24"/>
          <w:szCs w:val="24"/>
        </w:rPr>
      </w:pPr>
      <w:bookmarkStart w:colFirst="0" w:colLast="0" w:name="_439dlmsw6zhs" w:id="8"/>
      <w:bookmarkEnd w:id="8"/>
      <w:r w:rsidDel="00000000" w:rsidR="00000000" w:rsidRPr="00000000">
        <w:rPr>
          <w:rtl w:val="0"/>
        </w:rPr>
      </w:r>
    </w:p>
    <w:p w:rsidR="00000000" w:rsidDel="00000000" w:rsidP="00000000" w:rsidRDefault="00000000" w:rsidRPr="00000000" w14:paraId="00000071">
      <w:pPr>
        <w:pStyle w:val="Heading2"/>
        <w:keepNext w:val="0"/>
        <w:keepLines w:val="0"/>
        <w:spacing w:after="40" w:before="240" w:lineRule="auto"/>
        <w:jc w:val="both"/>
        <w:rPr>
          <w:rFonts w:ascii="Lucida Sans" w:cs="Lucida Sans" w:eastAsia="Lucida Sans" w:hAnsi="Lucida Sans"/>
          <w:sz w:val="24"/>
          <w:szCs w:val="24"/>
        </w:rPr>
      </w:pPr>
      <w:bookmarkStart w:colFirst="0" w:colLast="0" w:name="_qmhdbevcscty" w:id="9"/>
      <w:bookmarkEnd w:id="9"/>
      <w:r w:rsidDel="00000000" w:rsidR="00000000" w:rsidRPr="00000000">
        <w:rPr>
          <w:rtl w:val="0"/>
        </w:rPr>
      </w:r>
    </w:p>
    <w:p w:rsidR="00000000" w:rsidDel="00000000" w:rsidP="00000000" w:rsidRDefault="00000000" w:rsidRPr="00000000" w14:paraId="00000072">
      <w:pPr>
        <w:pStyle w:val="Heading2"/>
        <w:keepNext w:val="0"/>
        <w:keepLines w:val="0"/>
        <w:spacing w:after="40" w:before="240" w:lineRule="auto"/>
        <w:jc w:val="both"/>
        <w:rPr>
          <w:rFonts w:ascii="Lucida Sans" w:cs="Lucida Sans" w:eastAsia="Lucida Sans" w:hAnsi="Lucida Sans"/>
          <w:sz w:val="24"/>
          <w:szCs w:val="24"/>
        </w:rPr>
      </w:pPr>
      <w:bookmarkStart w:colFirst="0" w:colLast="0" w:name="_vu8hlo7m9mhi" w:id="10"/>
      <w:bookmarkEnd w:id="10"/>
      <w:r w:rsidDel="00000000" w:rsidR="00000000" w:rsidRPr="00000000">
        <w:rPr>
          <w:rtl w:val="0"/>
        </w:rPr>
      </w:r>
    </w:p>
    <w:p w:rsidR="00000000" w:rsidDel="00000000" w:rsidP="00000000" w:rsidRDefault="00000000" w:rsidRPr="00000000" w14:paraId="00000073">
      <w:pPr>
        <w:pStyle w:val="Heading2"/>
        <w:keepNext w:val="0"/>
        <w:keepLines w:val="0"/>
        <w:spacing w:after="40" w:before="240" w:lineRule="auto"/>
        <w:jc w:val="both"/>
        <w:rPr>
          <w:rFonts w:ascii="Lucida Sans" w:cs="Lucida Sans" w:eastAsia="Lucida Sans" w:hAnsi="Lucida Sans"/>
          <w:sz w:val="24"/>
          <w:szCs w:val="24"/>
        </w:rPr>
      </w:pPr>
      <w:bookmarkStart w:colFirst="0" w:colLast="0" w:name="_catpw6fziugl" w:id="11"/>
      <w:bookmarkEnd w:id="11"/>
      <w:r w:rsidDel="00000000" w:rsidR="00000000" w:rsidRPr="00000000">
        <w:rPr>
          <w:rtl w:val="0"/>
        </w:rPr>
      </w:r>
    </w:p>
    <w:p w:rsidR="00000000" w:rsidDel="00000000" w:rsidP="00000000" w:rsidRDefault="00000000" w:rsidRPr="00000000" w14:paraId="00000074">
      <w:pPr>
        <w:pStyle w:val="Heading2"/>
        <w:keepNext w:val="0"/>
        <w:keepLines w:val="0"/>
        <w:spacing w:after="40" w:before="240" w:lineRule="auto"/>
        <w:jc w:val="both"/>
        <w:rPr>
          <w:rFonts w:ascii="Lucida Sans" w:cs="Lucida Sans" w:eastAsia="Lucida Sans" w:hAnsi="Lucida Sans"/>
          <w:sz w:val="24"/>
          <w:szCs w:val="24"/>
        </w:rPr>
      </w:pPr>
      <w:bookmarkStart w:colFirst="0" w:colLast="0" w:name="_299itjswuxa" w:id="12"/>
      <w:bookmarkEnd w:id="12"/>
      <w:r w:rsidDel="00000000" w:rsidR="00000000" w:rsidRPr="00000000">
        <w:rPr>
          <w:rtl w:val="0"/>
        </w:rPr>
      </w:r>
    </w:p>
    <w:p w:rsidR="00000000" w:rsidDel="00000000" w:rsidP="00000000" w:rsidRDefault="00000000" w:rsidRPr="00000000" w14:paraId="00000075">
      <w:pPr>
        <w:pStyle w:val="Heading2"/>
        <w:keepNext w:val="0"/>
        <w:keepLines w:val="0"/>
        <w:spacing w:after="40" w:before="240" w:lineRule="auto"/>
        <w:jc w:val="both"/>
        <w:rPr>
          <w:rFonts w:ascii="Lucida Sans" w:cs="Lucida Sans" w:eastAsia="Lucida Sans" w:hAnsi="Lucida Sans"/>
          <w:sz w:val="24"/>
          <w:szCs w:val="24"/>
        </w:rPr>
      </w:pPr>
      <w:bookmarkStart w:colFirst="0" w:colLast="0" w:name="_ranwmetwz6ej" w:id="13"/>
      <w:bookmarkEnd w:id="13"/>
      <w:r w:rsidDel="00000000" w:rsidR="00000000" w:rsidRPr="00000000">
        <w:rPr>
          <w:rtl w:val="0"/>
        </w:rPr>
      </w:r>
    </w:p>
    <w:p w:rsidR="00000000" w:rsidDel="00000000" w:rsidP="00000000" w:rsidRDefault="00000000" w:rsidRPr="00000000" w14:paraId="00000076">
      <w:pPr>
        <w:pStyle w:val="Heading2"/>
        <w:keepNext w:val="0"/>
        <w:keepLines w:val="0"/>
        <w:spacing w:after="40" w:before="240" w:lineRule="auto"/>
        <w:jc w:val="both"/>
        <w:rPr>
          <w:rFonts w:ascii="Lucida Sans" w:cs="Lucida Sans" w:eastAsia="Lucida Sans" w:hAnsi="Lucida Sans"/>
          <w:sz w:val="24"/>
          <w:szCs w:val="24"/>
        </w:rPr>
      </w:pPr>
      <w:bookmarkStart w:colFirst="0" w:colLast="0" w:name="_f8y3i7dhn1r2" w:id="14"/>
      <w:bookmarkEnd w:id="14"/>
      <w:r w:rsidDel="00000000" w:rsidR="00000000" w:rsidRPr="00000000">
        <w:rPr>
          <w:rtl w:val="0"/>
        </w:rPr>
      </w:r>
    </w:p>
    <w:p w:rsidR="00000000" w:rsidDel="00000000" w:rsidP="00000000" w:rsidRDefault="00000000" w:rsidRPr="00000000" w14:paraId="00000077">
      <w:pPr>
        <w:pStyle w:val="Heading2"/>
        <w:keepNext w:val="0"/>
        <w:keepLines w:val="0"/>
        <w:spacing w:after="40" w:before="240" w:lineRule="auto"/>
        <w:jc w:val="both"/>
        <w:rPr>
          <w:rFonts w:ascii="Lucida Sans" w:cs="Lucida Sans" w:eastAsia="Lucida Sans" w:hAnsi="Lucida Sans"/>
          <w:sz w:val="24"/>
          <w:szCs w:val="24"/>
        </w:rPr>
      </w:pPr>
      <w:bookmarkStart w:colFirst="0" w:colLast="0" w:name="_6lrezadiq737" w:id="15"/>
      <w:bookmarkEnd w:id="15"/>
      <w:r w:rsidDel="00000000" w:rsidR="00000000" w:rsidRPr="00000000">
        <w:rPr>
          <w:rtl w:val="0"/>
        </w:rPr>
      </w:r>
    </w:p>
    <w:p w:rsidR="00000000" w:rsidDel="00000000" w:rsidP="00000000" w:rsidRDefault="00000000" w:rsidRPr="00000000" w14:paraId="00000078">
      <w:pPr>
        <w:pStyle w:val="Heading1"/>
        <w:keepNext w:val="0"/>
        <w:widowControl w:val="0"/>
        <w:spacing w:before="480" w:lineRule="auto"/>
        <w:ind w:left="0" w:right="0" w:firstLine="0"/>
        <w:jc w:val="both"/>
        <w:rPr>
          <w:rFonts w:ascii="Lucida Sans" w:cs="Lucida Sans" w:eastAsia="Lucida Sans" w:hAnsi="Lucida Sans"/>
        </w:rPr>
      </w:pPr>
      <w:bookmarkStart w:colFirst="0" w:colLast="0" w:name="_8u9165uinl1q" w:id="16"/>
      <w:bookmarkEnd w:id="16"/>
      <w:r w:rsidDel="00000000" w:rsidR="00000000" w:rsidRPr="00000000">
        <w:rPr>
          <w:rtl w:val="0"/>
        </w:rPr>
      </w:r>
    </w:p>
    <w:p w:rsidR="00000000" w:rsidDel="00000000" w:rsidP="00000000" w:rsidRDefault="00000000" w:rsidRPr="00000000" w14:paraId="00000079">
      <w:pPr>
        <w:pStyle w:val="Heading1"/>
        <w:keepNext w:val="0"/>
        <w:widowControl w:val="0"/>
        <w:spacing w:before="480" w:lineRule="auto"/>
        <w:ind w:left="0" w:right="0" w:firstLine="0"/>
        <w:jc w:val="both"/>
        <w:rPr>
          <w:rFonts w:ascii="Lucida Sans" w:cs="Lucida Sans" w:eastAsia="Lucida Sans" w:hAnsi="Lucida Sans"/>
        </w:rPr>
      </w:pPr>
      <w:bookmarkStart w:colFirst="0" w:colLast="0" w:name="_mpzqwjiw8ah4" w:id="17"/>
      <w:bookmarkEnd w:id="17"/>
      <w:r w:rsidDel="00000000" w:rsidR="00000000" w:rsidRPr="00000000">
        <w:rPr>
          <w:rtl w:val="0"/>
        </w:rPr>
      </w:r>
    </w:p>
    <w:p w:rsidR="00000000" w:rsidDel="00000000" w:rsidP="00000000" w:rsidRDefault="00000000" w:rsidRPr="00000000" w14:paraId="0000007A">
      <w:pPr>
        <w:pStyle w:val="Heading1"/>
        <w:keepNext w:val="0"/>
        <w:widowControl w:val="0"/>
        <w:spacing w:before="480" w:lineRule="auto"/>
        <w:ind w:left="0" w:right="0" w:firstLine="0"/>
        <w:jc w:val="both"/>
        <w:rPr>
          <w:rFonts w:ascii="Lucida Sans" w:cs="Lucida Sans" w:eastAsia="Lucida Sans" w:hAnsi="Lucida Sans"/>
        </w:rPr>
      </w:pPr>
      <w:bookmarkStart w:colFirst="0" w:colLast="0" w:name="_yao2c7t3x84v" w:id="18"/>
      <w:bookmarkEnd w:id="18"/>
      <w:r w:rsidDel="00000000" w:rsidR="00000000" w:rsidRPr="00000000">
        <w:rPr>
          <w:rtl w:val="0"/>
        </w:rPr>
      </w:r>
    </w:p>
    <w:p w:rsidR="00000000" w:rsidDel="00000000" w:rsidP="00000000" w:rsidRDefault="00000000" w:rsidRPr="00000000" w14:paraId="0000007B">
      <w:pPr>
        <w:pStyle w:val="Heading1"/>
        <w:keepNext w:val="0"/>
        <w:widowControl w:val="0"/>
        <w:spacing w:before="480" w:lineRule="auto"/>
        <w:ind w:left="0" w:right="0" w:firstLine="0"/>
        <w:jc w:val="both"/>
        <w:rPr>
          <w:rFonts w:ascii="Lucida Sans" w:cs="Lucida Sans" w:eastAsia="Lucida Sans" w:hAnsi="Lucida Sans"/>
        </w:rPr>
      </w:pPr>
      <w:bookmarkStart w:colFirst="0" w:colLast="0" w:name="_1cvo6358k3ff" w:id="19"/>
      <w:bookmarkEnd w:id="19"/>
      <w:r w:rsidDel="00000000" w:rsidR="00000000" w:rsidRPr="00000000">
        <w:rPr>
          <w:rFonts w:ascii="Lucida Sans" w:cs="Lucida Sans" w:eastAsia="Lucida Sans" w:hAnsi="Lucida Sans"/>
          <w:rtl w:val="0"/>
        </w:rPr>
        <w:t xml:space="preserve">1. Organización del Proyecto</w:t>
      </w:r>
    </w:p>
    <w:p w:rsidR="00000000" w:rsidDel="00000000" w:rsidP="00000000" w:rsidRDefault="00000000" w:rsidRPr="00000000" w14:paraId="0000007C">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organización del proyecto constituye la base sobre la cual se desarrollarán todas las actividades relacionadas con el diseño, implementación y validación del sistema. Una planificación adecuada, acompañada de una correcta distribución de responsabilidades y de normas de trabajo claramente definidas, permite optimizar la coordinación entre los integrantes del equipo y reducir los riesgos asociados al desarrollo del software.</w:t>
      </w:r>
    </w:p>
    <w:p w:rsidR="00000000" w:rsidDel="00000000" w:rsidP="00000000" w:rsidRDefault="00000000" w:rsidRPr="00000000" w14:paraId="0000007D">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esta sección se presenta la estructura organizativa adoptada por el equipo, las normas que regirán la dinámica de trabajo, la metodología de desarrollo seleccionada, los roles asignados a cada integrante y la planificación inicial del proyecto. Estos elementos establecen el marco de trabajo que se utilizará durante todo el ciclo de vida del sistema y servirán como referencia para el seguimiento y control de las distintas etapas del proyecto.</w:t>
      </w:r>
    </w:p>
    <w:p w:rsidR="00000000" w:rsidDel="00000000" w:rsidP="00000000" w:rsidRDefault="00000000" w:rsidRPr="00000000" w14:paraId="0000007E">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ao38hqicq9hs" w:id="20"/>
      <w:bookmarkEnd w:id="20"/>
      <w:r w:rsidDel="00000000" w:rsidR="00000000" w:rsidRPr="00000000">
        <w:rPr>
          <w:rtl w:val="0"/>
        </w:rPr>
        <w:br w:type="textWrapping"/>
      </w:r>
      <w:r w:rsidDel="00000000" w:rsidR="00000000" w:rsidRPr="00000000">
        <w:rPr>
          <w:rFonts w:ascii="Lucida Sans" w:cs="Lucida Sans" w:eastAsia="Lucida Sans" w:hAnsi="Lucida Sans"/>
          <w:rtl w:val="0"/>
        </w:rPr>
        <w:t xml:space="preserve">1.1 Organización del Equipo</w:t>
      </w:r>
    </w:p>
    <w:p w:rsidR="00000000" w:rsidDel="00000000" w:rsidP="00000000" w:rsidRDefault="00000000" w:rsidRPr="00000000" w14:paraId="0000007F">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organización del equipo de trabajo se basa en la topología Democrática Descentralizada (DD) propuesta por Mantei para equipos de desarrollo de software. Este modelo se caracteriza por la ausencia de un líder permanente y por la toma de decisiones mediante consenso entre los integrantes del equipo. La comunicación se desarrolla de forma horizontal, favoreciendo la participación activa de todos los miembros en la resolución de problemas y en la planificación de las actividades.</w:t>
      </w:r>
    </w:p>
    <w:p w:rsidR="00000000" w:rsidDel="00000000" w:rsidP="00000000" w:rsidRDefault="00000000" w:rsidRPr="00000000" w14:paraId="00000080">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elección de esta estructura responde a las características particulares del proyecto y del equipo de desarrollo. El grupo está compuesto por cuatro estudiantes con niveles de conocimiento similares y sin una figura que asuma formalmente un rol jerárquico o de dirección técnica. En este contexto, una organización democrática permite aprovechar las capacidades y perspectivas de todos los integrantes, promoviendo el aprendizaje colaborativo y la construcción conjunta de soluciones.</w:t>
      </w:r>
    </w:p>
    <w:p w:rsidR="00000000" w:rsidDel="00000000" w:rsidP="00000000" w:rsidRDefault="00000000" w:rsidRPr="00000000" w14:paraId="00000081">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Asimismo, se complementa con el paradigma Abierto de Constantine, el cual busca equilibrar la innovación y la creatividad con un nivel adecuado de coordinación y control. Este paradigma se caracteriza por el trabajo colaborativo, la comunicación constante y la toma de decisiones consensuada, aspectos que resultan especialmente adecuados para la resolución de problemas complejos y para equipos que requieren un alto grado de interacción entre sus miembros.</w:t>
      </w:r>
    </w:p>
    <w:p w:rsidR="00000000" w:rsidDel="00000000" w:rsidP="00000000" w:rsidRDefault="00000000" w:rsidRPr="00000000" w14:paraId="00000082">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combinación de la topología Democrática Descentralizada y el paradigma Abierto permite establecer una dinámica de trabajo coherente, donde todos los integrantes participan activamente en la planificación, análisis, diseño, implementación y pruebas del sistema. Además, favorece la transparencia en la gestión del proyecto, la distribución equitativa de responsabilidades y la generación de conocimiento compartido entre los miembros del equipo.</w:t>
      </w:r>
    </w:p>
    <w:p w:rsidR="00000000" w:rsidDel="00000000" w:rsidP="00000000" w:rsidRDefault="00000000" w:rsidRPr="00000000" w14:paraId="00000083">
      <w:pPr>
        <w:spacing w:after="240" w:before="240" w:lineRule="auto"/>
        <w:ind w:left="0" w:right="0" w:firstLine="1417.3228346456694"/>
        <w:jc w:val="both"/>
        <w:rPr/>
      </w:pPr>
      <w:r w:rsidDel="00000000" w:rsidR="00000000" w:rsidRPr="00000000">
        <w:rPr>
          <w:rFonts w:ascii="Lucida Sans" w:cs="Lucida Sans" w:eastAsia="Lucida Sans" w:hAnsi="Lucida Sans"/>
          <w:sz w:val="24"/>
          <w:szCs w:val="24"/>
          <w:rtl w:val="0"/>
        </w:rPr>
        <w:t xml:space="preserve">Aunque la estructura adoptada no contempla una jerarquía formal, se </w:t>
      </w:r>
      <w:r w:rsidDel="00000000" w:rsidR="00000000" w:rsidRPr="00000000">
        <w:rPr>
          <w:rFonts w:ascii="Lucida Sans" w:cs="Lucida Sans" w:eastAsia="Lucida Sans" w:hAnsi="Lucida Sans"/>
          <w:sz w:val="24"/>
          <w:szCs w:val="24"/>
          <w:rtl w:val="0"/>
        </w:rPr>
        <w:t xml:space="preserve">asignarán</w:t>
      </w:r>
      <w:r w:rsidDel="00000000" w:rsidR="00000000" w:rsidRPr="00000000">
        <w:rPr>
          <w:rFonts w:ascii="Lucida Sans" w:cs="Lucida Sans" w:eastAsia="Lucida Sans" w:hAnsi="Lucida Sans"/>
          <w:sz w:val="24"/>
          <w:szCs w:val="24"/>
          <w:rtl w:val="0"/>
        </w:rPr>
        <w:t xml:space="preserve"> responsables temporales para determinadas tareas o actividades específicas cuando sea necesario coordinar esfuerzos, realizar seguimiento o centralizar información. Estas responsabilidades podrán variar a lo largo del proyecto en función de las necesidades de cada etapa, manteniendo siempre el carácter colaborativo y democrático de la organización.</w:t>
      </w:r>
      <w:r w:rsidDel="00000000" w:rsidR="00000000" w:rsidRPr="00000000">
        <w:rPr>
          <w:rtl w:val="0"/>
        </w:rPr>
      </w:r>
    </w:p>
    <w:p w:rsidR="00000000" w:rsidDel="00000000" w:rsidP="00000000" w:rsidRDefault="00000000" w:rsidRPr="00000000" w14:paraId="00000084">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1z72xucjbue2" w:id="21"/>
      <w:bookmarkEnd w:id="21"/>
      <w:r w:rsidDel="00000000" w:rsidR="00000000" w:rsidRPr="00000000">
        <w:rPr>
          <w:rFonts w:ascii="Lucida Sans" w:cs="Lucida Sans" w:eastAsia="Lucida Sans" w:hAnsi="Lucida Sans"/>
          <w:rtl w:val="0"/>
        </w:rPr>
        <w:t xml:space="preserve">1.2 Normas del Equipo</w:t>
      </w:r>
    </w:p>
    <w:p w:rsidR="00000000" w:rsidDel="00000000" w:rsidP="00000000" w:rsidRDefault="00000000" w:rsidRPr="00000000" w14:paraId="00000085">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 el objetivo de garantizar una adecuada coordinación, mantener la calidad del producto y favorecer la colaboración entre los integrantes, el equipo establece las siguientes normas de trabajo. Estas normas se encuentran alineadas con la topología Democrática Descentralizada de Mantei, el paradigma Abierto de Constantine y el modelo de desarrollo en Cascada adoptado para el proyecto. La combinación de estos enfoques permite organizar el trabajo de forma colaborativa, respetando una secuencia ordenada de actividades y asegurando que cada etapa sea completada y validada antes de avanzar a la siguiente.</w:t>
      </w:r>
      <w:r w:rsidDel="00000000" w:rsidR="00000000" w:rsidRPr="00000000">
        <w:rPr>
          <w:rtl w:val="0"/>
        </w:rPr>
      </w:r>
    </w:p>
    <w:p w:rsidR="00000000" w:rsidDel="00000000" w:rsidP="00000000" w:rsidRDefault="00000000" w:rsidRPr="00000000" w14:paraId="00000086">
      <w:pPr>
        <w:pStyle w:val="Heading2"/>
        <w:keepNext w:val="0"/>
        <w:spacing w:after="80" w:before="280" w:lineRule="auto"/>
        <w:jc w:val="both"/>
        <w:rPr>
          <w:rFonts w:ascii="Lucida Sans" w:cs="Lucida Sans" w:eastAsia="Lucida Sans" w:hAnsi="Lucida Sans"/>
          <w:sz w:val="28"/>
          <w:szCs w:val="28"/>
        </w:rPr>
      </w:pPr>
      <w:bookmarkStart w:colFirst="0" w:colLast="0" w:name="_mm8rf08iyxjf" w:id="22"/>
      <w:bookmarkEnd w:id="22"/>
      <w:r w:rsidDel="00000000" w:rsidR="00000000" w:rsidRPr="00000000">
        <w:rPr>
          <w:rFonts w:ascii="Lucida Sans" w:cs="Lucida Sans" w:eastAsia="Lucida Sans" w:hAnsi="Lucida Sans"/>
          <w:sz w:val="28"/>
          <w:szCs w:val="28"/>
          <w:rtl w:val="0"/>
        </w:rPr>
        <w:t xml:space="preserve">Comunicación y toma de decisiones</w:t>
      </w:r>
    </w:p>
    <w:p w:rsidR="00000000" w:rsidDel="00000000" w:rsidP="00000000" w:rsidRDefault="00000000" w:rsidRPr="00000000" w14:paraId="00000087">
      <w:pPr>
        <w:numPr>
          <w:ilvl w:val="0"/>
          <w:numId w:val="20"/>
        </w:numPr>
        <w:spacing w:after="0" w:afterAutospacing="0" w:before="240" w:lineRule="auto"/>
        <w:ind w:left="0" w:right="0" w:firstLine="1417.3228346456694"/>
        <w:jc w:val="both"/>
        <w:rPr>
          <w:rFonts w:ascii="Lucida Sans" w:cs="Lucida Sans" w:eastAsia="Lucida Sans" w:hAnsi="Lucida Sans"/>
        </w:rPr>
      </w:pPr>
      <w:r w:rsidDel="00000000" w:rsidR="00000000" w:rsidRPr="00000000">
        <w:rPr>
          <w:rFonts w:ascii="Lucida Sans" w:cs="Lucida Sans" w:eastAsia="Lucida Sans" w:hAnsi="Lucida Sans"/>
          <w:sz w:val="24"/>
          <w:szCs w:val="24"/>
          <w:rtl w:val="0"/>
        </w:rPr>
        <w:t xml:space="preserve">Las decisiones que impliquen modificaciones significativas en los requisitos, diseño, arquitectura o planificación del proyecto deberán ser analizadas y consensuadas por todos los integrantes antes de su implementación.</w:t>
      </w:r>
    </w:p>
    <w:p w:rsidR="00000000" w:rsidDel="00000000" w:rsidP="00000000" w:rsidRDefault="00000000" w:rsidRPr="00000000" w14:paraId="00000088">
      <w:pPr>
        <w:numPr>
          <w:ilvl w:val="0"/>
          <w:numId w:val="20"/>
        </w:numPr>
        <w:spacing w:after="0" w:afterAutospacing="0" w:before="0" w:beforeAutospacing="0" w:lineRule="auto"/>
        <w:ind w:left="0" w:right="0" w:firstLine="1417.3228346456694"/>
        <w:jc w:val="both"/>
        <w:rPr>
          <w:rFonts w:ascii="Lucida Sans" w:cs="Lucida Sans" w:eastAsia="Lucida Sans" w:hAnsi="Lucida Sans"/>
        </w:rPr>
      </w:pPr>
      <w:r w:rsidDel="00000000" w:rsidR="00000000" w:rsidRPr="00000000">
        <w:rPr>
          <w:rFonts w:ascii="Lucida Sans" w:cs="Lucida Sans" w:eastAsia="Lucida Sans" w:hAnsi="Lucida Sans"/>
          <w:sz w:val="24"/>
          <w:szCs w:val="24"/>
          <w:rtl w:val="0"/>
        </w:rPr>
        <w:t xml:space="preserve">Se promoverá una comunicación constante y transparente entre los miembros del equipo, favoreciendo el intercambio de información, la resolución temprana de problemas y la colaboración permanente.</w:t>
      </w:r>
    </w:p>
    <w:p w:rsidR="00000000" w:rsidDel="00000000" w:rsidP="00000000" w:rsidRDefault="00000000" w:rsidRPr="00000000" w14:paraId="00000089">
      <w:pPr>
        <w:numPr>
          <w:ilvl w:val="0"/>
          <w:numId w:val="20"/>
        </w:numPr>
        <w:spacing w:after="0" w:afterAutospacing="0" w:before="0" w:beforeAutospacing="0" w:lineRule="auto"/>
        <w:ind w:left="0" w:right="0" w:firstLine="1417.3228346456694"/>
        <w:jc w:val="both"/>
        <w:rPr>
          <w:rFonts w:ascii="Lucida Sans" w:cs="Lucida Sans" w:eastAsia="Lucida Sans" w:hAnsi="Lucida Sans"/>
        </w:rPr>
      </w:pPr>
      <w:r w:rsidDel="00000000" w:rsidR="00000000" w:rsidRPr="00000000">
        <w:rPr>
          <w:rFonts w:ascii="Lucida Sans" w:cs="Lucida Sans" w:eastAsia="Lucida Sans" w:hAnsi="Lucida Sans"/>
          <w:sz w:val="24"/>
          <w:szCs w:val="24"/>
          <w:rtl w:val="0"/>
        </w:rPr>
        <w:t xml:space="preserve">En caso de que un integrante no pueda cumplir con una tarea asignada o detecte riesgos que puedan afectar el cronograma, deberá comunicarlo al equipo con la mayor antelación posible para evaluar alternativas y minimizar impactos.</w:t>
      </w:r>
      <w:r w:rsidDel="00000000" w:rsidR="00000000" w:rsidRPr="00000000">
        <w:rPr>
          <w:rtl w:val="0"/>
        </w:rPr>
      </w:r>
    </w:p>
    <w:p w:rsidR="00000000" w:rsidDel="00000000" w:rsidP="00000000" w:rsidRDefault="00000000" w:rsidRPr="00000000" w14:paraId="0000008A">
      <w:pPr>
        <w:numPr>
          <w:ilvl w:val="0"/>
          <w:numId w:val="20"/>
        </w:numPr>
        <w:spacing w:after="240" w:before="0" w:beforeAutospacing="0" w:lineRule="auto"/>
        <w:ind w:left="0" w:right="0" w:firstLine="1417.3228346456694"/>
        <w:jc w:val="both"/>
        <w:rPr>
          <w:rFonts w:ascii="Lucida Sans" w:cs="Lucida Sans" w:eastAsia="Lucida Sans" w:hAnsi="Lucida Sans"/>
        </w:rPr>
      </w:pPr>
      <w:r w:rsidDel="00000000" w:rsidR="00000000" w:rsidRPr="00000000">
        <w:rPr>
          <w:rFonts w:ascii="Lucida Sans" w:cs="Lucida Sans" w:eastAsia="Lucida Sans" w:hAnsi="Lucida Sans"/>
          <w:sz w:val="24"/>
          <w:szCs w:val="24"/>
          <w:rtl w:val="0"/>
        </w:rPr>
        <w:t xml:space="preserve">Ningún integrante podrá ausentarse de las actividades acordadas sin previo aviso, salvo situaciones excepcionales debidamente justificadas.</w:t>
      </w:r>
    </w:p>
    <w:p w:rsidR="00000000" w:rsidDel="00000000" w:rsidP="00000000" w:rsidRDefault="00000000" w:rsidRPr="00000000" w14:paraId="0000008B">
      <w:pPr>
        <w:pStyle w:val="Heading2"/>
        <w:keepNext w:val="0"/>
        <w:spacing w:after="80" w:before="280" w:lineRule="auto"/>
        <w:jc w:val="both"/>
        <w:rPr>
          <w:rFonts w:ascii="Lucida Sans" w:cs="Lucida Sans" w:eastAsia="Lucida Sans" w:hAnsi="Lucida Sans"/>
          <w:sz w:val="28"/>
          <w:szCs w:val="28"/>
        </w:rPr>
      </w:pPr>
      <w:bookmarkStart w:colFirst="0" w:colLast="0" w:name="_5r5e52445bex" w:id="23"/>
      <w:bookmarkEnd w:id="23"/>
      <w:r w:rsidDel="00000000" w:rsidR="00000000" w:rsidRPr="00000000">
        <w:rPr>
          <w:rFonts w:ascii="Lucida Sans" w:cs="Lucida Sans" w:eastAsia="Lucida Sans" w:hAnsi="Lucida Sans"/>
          <w:sz w:val="28"/>
          <w:szCs w:val="28"/>
          <w:rtl w:val="0"/>
        </w:rPr>
        <w:t xml:space="preserve">Organización y seguimiento del trabajo</w:t>
      </w:r>
    </w:p>
    <w:p w:rsidR="00000000" w:rsidDel="00000000" w:rsidP="00000000" w:rsidRDefault="00000000" w:rsidRPr="00000000" w14:paraId="0000008C">
      <w:pPr>
        <w:numPr>
          <w:ilvl w:val="0"/>
          <w:numId w:val="19"/>
        </w:numPr>
        <w:spacing w:after="0" w:afterAutospacing="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Cada integrante asumirá periódicamente las responsabilidades asociadas a las tareas que le hayan sido asignadas, contribuyendo activamente al cumplimiento de los objetivos establecidos para la etapa del proyecto en la que se encuentre el equipo. </w:t>
      </w:r>
    </w:p>
    <w:p w:rsidR="00000000" w:rsidDel="00000000" w:rsidP="00000000" w:rsidRDefault="00000000" w:rsidRPr="00000000" w14:paraId="0000008D">
      <w:pPr>
        <w:numPr>
          <w:ilvl w:val="0"/>
          <w:numId w:val="19"/>
        </w:numPr>
        <w:spacing w:after="0" w:afterAutospacing="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Todas las reuniones de trabajo deberán contar con un registro o acta que documente los temas tratados, decisiones tomadas, tareas asignadas y compromisos asumidos por cada integrante.</w:t>
      </w:r>
    </w:p>
    <w:p w:rsidR="00000000" w:rsidDel="00000000" w:rsidP="00000000" w:rsidRDefault="00000000" w:rsidRPr="00000000" w14:paraId="0000008E">
      <w:pPr>
        <w:numPr>
          <w:ilvl w:val="0"/>
          <w:numId w:val="19"/>
        </w:numPr>
        <w:spacing w:after="24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funcionalidades y actividades serán gestionadas mediante el tablero de trabajo, permitiendo visualizar el estado y avance de cada tarea.</w:t>
      </w:r>
    </w:p>
    <w:p w:rsidR="00000000" w:rsidDel="00000000" w:rsidP="00000000" w:rsidRDefault="00000000" w:rsidRPr="00000000" w14:paraId="0000008F">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jipzm9763pli" w:id="24"/>
      <w:bookmarkEnd w:id="24"/>
      <w:r w:rsidDel="00000000" w:rsidR="00000000" w:rsidRPr="00000000">
        <w:rPr>
          <w:rFonts w:ascii="Lucida Sans" w:cs="Lucida Sans" w:eastAsia="Lucida Sans" w:hAnsi="Lucida Sans"/>
          <w:sz w:val="28"/>
          <w:szCs w:val="28"/>
          <w:rtl w:val="0"/>
        </w:rPr>
        <w:t xml:space="preserve">Gestión de configuración y control de versiones</w:t>
      </w:r>
    </w:p>
    <w:p w:rsidR="00000000" w:rsidDel="00000000" w:rsidP="00000000" w:rsidRDefault="00000000" w:rsidRPr="00000000" w14:paraId="00000090">
      <w:pPr>
        <w:numPr>
          <w:ilvl w:val="0"/>
          <w:numId w:val="2"/>
        </w:numPr>
        <w:spacing w:after="0" w:afterAutospacing="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del software se realizará utilizando un sistema de control de versiones basado en Git y GitHub.</w:t>
      </w:r>
    </w:p>
    <w:p w:rsidR="00000000" w:rsidDel="00000000" w:rsidP="00000000" w:rsidRDefault="00000000" w:rsidRPr="00000000" w14:paraId="00000091">
      <w:pPr>
        <w:numPr>
          <w:ilvl w:val="0"/>
          <w:numId w:val="2"/>
        </w:numPr>
        <w:spacing w:after="0" w:afterAutospacing="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Cada nueva funcionalidad, corrección o mejora deberá desarrollarse en una rama independiente antes de su integración al repositorio principal.</w:t>
      </w:r>
    </w:p>
    <w:p w:rsidR="00000000" w:rsidDel="00000000" w:rsidP="00000000" w:rsidRDefault="00000000" w:rsidRPr="00000000" w14:paraId="00000092">
      <w:pPr>
        <w:numPr>
          <w:ilvl w:val="0"/>
          <w:numId w:val="2"/>
        </w:numPr>
        <w:spacing w:after="0" w:afterAutospacing="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permitirá la incorporación de código que presente errores conocidos, fallos de compilación o funcionalidades que no hayan sido verificadas previamente por el responsable de la tarea.</w:t>
      </w:r>
    </w:p>
    <w:p w:rsidR="00000000" w:rsidDel="00000000" w:rsidP="00000000" w:rsidRDefault="00000000" w:rsidRPr="00000000" w14:paraId="00000093">
      <w:pPr>
        <w:numPr>
          <w:ilvl w:val="0"/>
          <w:numId w:val="2"/>
        </w:numPr>
        <w:spacing w:after="24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Todo cambio relevante deberá quedar registrado en el repositorio, garantizando la trazabilidad de las modificaciones realizadas durante el proyecto.</w:t>
      </w:r>
    </w:p>
    <w:p w:rsidR="00000000" w:rsidDel="00000000" w:rsidP="00000000" w:rsidRDefault="00000000" w:rsidRPr="00000000" w14:paraId="00000094">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7l1wyd424u6a" w:id="25"/>
      <w:bookmarkEnd w:id="25"/>
      <w:r w:rsidDel="00000000" w:rsidR="00000000" w:rsidRPr="00000000">
        <w:rPr>
          <w:rtl w:val="0"/>
        </w:rPr>
      </w:r>
    </w:p>
    <w:p w:rsidR="00000000" w:rsidDel="00000000" w:rsidP="00000000" w:rsidRDefault="00000000" w:rsidRPr="00000000" w14:paraId="00000095">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5dez3nvlzqjk" w:id="26"/>
      <w:bookmarkEnd w:id="26"/>
      <w:r w:rsidDel="00000000" w:rsidR="00000000" w:rsidRPr="00000000">
        <w:rPr>
          <w:rtl w:val="0"/>
        </w:rPr>
      </w:r>
    </w:p>
    <w:p w:rsidR="00000000" w:rsidDel="00000000" w:rsidP="00000000" w:rsidRDefault="00000000" w:rsidRPr="00000000" w14:paraId="00000096">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nnjgyykix8lc" w:id="27"/>
      <w:bookmarkEnd w:id="27"/>
      <w:r w:rsidDel="00000000" w:rsidR="00000000" w:rsidRPr="00000000">
        <w:rPr>
          <w:rtl w:val="0"/>
        </w:rPr>
      </w:r>
    </w:p>
    <w:p w:rsidR="00000000" w:rsidDel="00000000" w:rsidP="00000000" w:rsidRDefault="00000000" w:rsidRPr="00000000" w14:paraId="00000097">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943ilhm56rxf" w:id="28"/>
      <w:bookmarkEnd w:id="28"/>
      <w:r w:rsidDel="00000000" w:rsidR="00000000" w:rsidRPr="00000000">
        <w:rPr>
          <w:rFonts w:ascii="Lucida Sans" w:cs="Lucida Sans" w:eastAsia="Lucida Sans" w:hAnsi="Lucida Sans"/>
          <w:sz w:val="28"/>
          <w:szCs w:val="28"/>
          <w:rtl w:val="0"/>
        </w:rPr>
        <w:t xml:space="preserve">Calidad del software</w:t>
      </w:r>
    </w:p>
    <w:p w:rsidR="00000000" w:rsidDel="00000000" w:rsidP="00000000" w:rsidRDefault="00000000" w:rsidRPr="00000000" w14:paraId="00000098">
      <w:pPr>
        <w:numPr>
          <w:ilvl w:val="0"/>
          <w:numId w:val="26"/>
        </w:numPr>
        <w:spacing w:after="0" w:afterAutospacing="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código fuente deberá mantener criterios básicos de legibilidad y documentación, incorporando comentarios cuando resulte necesario para facilitar su comprensión y mantenimiento.</w:t>
      </w:r>
    </w:p>
    <w:p w:rsidR="00000000" w:rsidDel="00000000" w:rsidP="00000000" w:rsidRDefault="00000000" w:rsidRPr="00000000" w14:paraId="00000099">
      <w:pPr>
        <w:numPr>
          <w:ilvl w:val="0"/>
          <w:numId w:val="26"/>
        </w:numPr>
        <w:spacing w:after="0" w:afterAutospacing="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Antes de cada entrega parcial o final, el equipo realizará una revisión conjunta de los entregables con el fin de verificar el cumplimiento de los requisitos establecidos y detectar posibles errores o inconsistencias.</w:t>
      </w:r>
    </w:p>
    <w:p w:rsidR="00000000" w:rsidDel="00000000" w:rsidP="00000000" w:rsidRDefault="00000000" w:rsidRPr="00000000" w14:paraId="0000009A">
      <w:pPr>
        <w:numPr>
          <w:ilvl w:val="0"/>
          <w:numId w:val="26"/>
        </w:numPr>
        <w:spacing w:after="24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pruebas realizadas y los resultados obtenidos deberán documentarse cuando corresponda, contribuyendo al aseguramiento de la calidad del producto.</w:t>
      </w:r>
    </w:p>
    <w:p w:rsidR="00000000" w:rsidDel="00000000" w:rsidP="00000000" w:rsidRDefault="00000000" w:rsidRPr="00000000" w14:paraId="0000009B">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aa6u3tui992r" w:id="29"/>
      <w:bookmarkEnd w:id="29"/>
      <w:r w:rsidDel="00000000" w:rsidR="00000000" w:rsidRPr="00000000">
        <w:rPr>
          <w:rFonts w:ascii="Lucida Sans" w:cs="Lucida Sans" w:eastAsia="Lucida Sans" w:hAnsi="Lucida Sans"/>
          <w:sz w:val="28"/>
          <w:szCs w:val="28"/>
          <w:rtl w:val="0"/>
        </w:rPr>
        <w:t xml:space="preserve">Gestión documental y aprendizaje colaborativo</w:t>
      </w:r>
    </w:p>
    <w:p w:rsidR="00000000" w:rsidDel="00000000" w:rsidP="00000000" w:rsidRDefault="00000000" w:rsidRPr="00000000" w14:paraId="0000009C">
      <w:pPr>
        <w:numPr>
          <w:ilvl w:val="0"/>
          <w:numId w:val="4"/>
        </w:numPr>
        <w:spacing w:after="0" w:afterAutospacing="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 la documentación, evidencias, actas, diagramas, código fuente y materiales relacionados con el proyecto deberán almacenarse en repositorios compartidos (GitHub y Google Drive), garantizando su disponibilidad, integridad y trazabilidad.</w:t>
      </w:r>
    </w:p>
    <w:p w:rsidR="00000000" w:rsidDel="00000000" w:rsidP="00000000" w:rsidRDefault="00000000" w:rsidRPr="00000000" w14:paraId="0000009D">
      <w:pPr>
        <w:numPr>
          <w:ilvl w:val="0"/>
          <w:numId w:val="4"/>
        </w:numPr>
        <w:spacing w:after="0" w:afterAutospacing="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fomentará el aprendizaje continuo, el intercambio de conocimientos y la asistencia mutua entre los integrantes, promoviendo un entorno de trabajo colaborativo acorde con la organización adoptada por el equipo. </w:t>
      </w:r>
    </w:p>
    <w:p w:rsidR="00000000" w:rsidDel="00000000" w:rsidP="00000000" w:rsidRDefault="00000000" w:rsidRPr="00000000" w14:paraId="0000009E">
      <w:pPr>
        <w:numPr>
          <w:ilvl w:val="0"/>
          <w:numId w:val="4"/>
        </w:numPr>
        <w:spacing w:after="240" w:before="0" w:beforeAutospacing="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finalizar cada etapa del proyecto el equipo realizará una revisión del trabajo efectuado con el fin de verificar el cumplimiento de los objetivos establecidos e identificar oportunidades de mejora para las etapas siguientes. </w:t>
      </w:r>
    </w:p>
    <w:p w:rsidR="00000000" w:rsidDel="00000000" w:rsidP="00000000" w:rsidRDefault="00000000" w:rsidRPr="00000000" w14:paraId="0000009F">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42iducwl3idh" w:id="30"/>
      <w:bookmarkEnd w:id="30"/>
      <w:r w:rsidDel="00000000" w:rsidR="00000000" w:rsidRPr="00000000">
        <w:rPr>
          <w:rFonts w:ascii="Lucida Sans" w:cs="Lucida Sans" w:eastAsia="Lucida Sans" w:hAnsi="Lucida Sans"/>
          <w:rtl w:val="0"/>
        </w:rPr>
        <w:t xml:space="preserve">1.3 Ciclo de Vida</w:t>
      </w:r>
    </w:p>
    <w:p w:rsidR="00000000" w:rsidDel="00000000" w:rsidP="00000000" w:rsidRDefault="00000000" w:rsidRPr="00000000" w14:paraId="000000A0">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el desarrollo del sistema se adopta el </w:t>
      </w:r>
      <w:r w:rsidDel="00000000" w:rsidR="00000000" w:rsidRPr="00000000">
        <w:rPr>
          <w:rFonts w:ascii="Lucida Sans" w:cs="Lucida Sans" w:eastAsia="Lucida Sans" w:hAnsi="Lucida Sans"/>
          <w:sz w:val="24"/>
          <w:szCs w:val="24"/>
          <w:rtl w:val="0"/>
        </w:rPr>
        <w:t xml:space="preserve">modelo de ciclo de vida en cascada</w:t>
      </w:r>
      <w:r w:rsidDel="00000000" w:rsidR="00000000" w:rsidRPr="00000000">
        <w:rPr>
          <w:rFonts w:ascii="Lucida Sans" w:cs="Lucida Sans" w:eastAsia="Lucida Sans" w:hAnsi="Lucida Sans"/>
          <w:sz w:val="24"/>
          <w:szCs w:val="24"/>
          <w:rtl w:val="0"/>
        </w:rPr>
        <w:t xml:space="preserve">, una metodología tradicional que organiza el proceso de desarrollo en fases secuenciales y bien definidas. Cada etapa produce los insumos necesarios para la siguiente, permitiendo avanzar de forma ordenada y facilitando el control del proyecto.</w:t>
      </w:r>
    </w:p>
    <w:p w:rsidR="00000000" w:rsidDel="00000000" w:rsidP="00000000" w:rsidRDefault="00000000" w:rsidRPr="00000000" w14:paraId="000000A1">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elección de este modelo responde a las características particulares del proyecto. Desde el inicio se dispone de un conjunto de requisitos claramente establecidos por la consigna, los objetivos generales del sistema se encuentran definidos y las fechas de entrega son conocidas previamente. En este contexto resulta conveniente utilizar un proceso estructurado, donde cada fase sea completada y revisada antes de continuar con la siguiente.</w:t>
      </w:r>
    </w:p>
    <w:p w:rsidR="00000000" w:rsidDel="00000000" w:rsidP="00000000" w:rsidRDefault="00000000" w:rsidRPr="00000000" w14:paraId="000000A2">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Asimismo, el modelo en Cascada favorece la elaboración progresiva de la documentación requerida, el análisis detallado de los requisitos, el diseño previo de la arquitectura del sistema y una implementación organizada que reduzca la necesidad de modificaciones importantes durante las etapas posteriores del desarrollo.</w:t>
      </w:r>
    </w:p>
    <w:p w:rsidR="00000000" w:rsidDel="00000000" w:rsidP="00000000" w:rsidRDefault="00000000" w:rsidRPr="00000000" w14:paraId="000000A3">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ciclo de vida del proyecto se desarrollará mediante las siguientes etapas:</w:t>
      </w:r>
    </w:p>
    <w:p w:rsidR="00000000" w:rsidDel="00000000" w:rsidP="00000000" w:rsidRDefault="00000000" w:rsidRPr="00000000" w14:paraId="000000A4">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7phrapa2hv6t" w:id="31"/>
      <w:bookmarkEnd w:id="31"/>
      <w:r w:rsidDel="00000000" w:rsidR="00000000" w:rsidRPr="00000000">
        <w:rPr>
          <w:rFonts w:ascii="Lucida Sans" w:cs="Lucida Sans" w:eastAsia="Lucida Sans" w:hAnsi="Lucida Sans"/>
          <w:sz w:val="28"/>
          <w:szCs w:val="28"/>
          <w:rtl w:val="0"/>
        </w:rPr>
        <w:t xml:space="preserve">Planificación y relevamiento de requisitos</w:t>
      </w:r>
    </w:p>
    <w:p w:rsidR="00000000" w:rsidDel="00000000" w:rsidP="00000000" w:rsidRDefault="00000000" w:rsidRPr="00000000" w14:paraId="000000A5">
      <w:pPr>
        <w:spacing w:after="240" w:before="240" w:lineRule="auto"/>
        <w:ind w:left="0" w:right="0" w:firstLine="1417.3228346456694"/>
        <w:jc w:val="both"/>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Durante esta fase se identifican las necesidades de los organizadores de torneos, administradores de la plataforma y futuros participantes. Asimismo, se realiza el relevamiento de información mediante entrevistas y encuestas, permitiendo definir los requisitos funcionales y no funcionales que servirán como base para el diseño y desarrollo del sistema.</w:t>
      </w:r>
      <w:r w:rsidDel="00000000" w:rsidR="00000000" w:rsidRPr="00000000">
        <w:rPr>
          <w:rtl w:val="0"/>
        </w:rPr>
      </w:r>
    </w:p>
    <w:p w:rsidR="00000000" w:rsidDel="00000000" w:rsidP="00000000" w:rsidRDefault="00000000" w:rsidRPr="00000000" w14:paraId="000000A6">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d808nybhvies" w:id="32"/>
      <w:bookmarkEnd w:id="32"/>
      <w:r w:rsidDel="00000000" w:rsidR="00000000" w:rsidRPr="00000000">
        <w:rPr>
          <w:rFonts w:ascii="Lucida Sans" w:cs="Lucida Sans" w:eastAsia="Lucida Sans" w:hAnsi="Lucida Sans"/>
          <w:sz w:val="28"/>
          <w:szCs w:val="28"/>
          <w:rtl w:val="0"/>
        </w:rPr>
        <w:t xml:space="preserve">Análisis y diseño</w:t>
      </w:r>
    </w:p>
    <w:p w:rsidR="00000000" w:rsidDel="00000000" w:rsidP="00000000" w:rsidRDefault="00000000" w:rsidRPr="00000000" w14:paraId="000000A7">
      <w:pPr>
        <w:spacing w:after="240" w:before="240" w:lineRule="auto"/>
        <w:ind w:left="0" w:righ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esta etapa se analizan los requisitos obtenidos durante el relevamiento y se define la arquitectura general del sistema. Se elaboran los modelos necesarios, el diseño de la base de datos, la estructura MVC, los diagramas correspondientes y las interfaces que posteriormente serán implementadas. Finalizada esta fase, las decisiones de diseño servirán como referencia para el desarrollo del software.</w:t>
      </w:r>
      <w:r w:rsidDel="00000000" w:rsidR="00000000" w:rsidRPr="00000000">
        <w:rPr>
          <w:rtl w:val="0"/>
        </w:rPr>
      </w:r>
    </w:p>
    <w:p w:rsidR="00000000" w:rsidDel="00000000" w:rsidP="00000000" w:rsidRDefault="00000000" w:rsidRPr="00000000" w14:paraId="000000A8">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2cgomm6c3d35" w:id="33"/>
      <w:bookmarkEnd w:id="33"/>
      <w:r w:rsidDel="00000000" w:rsidR="00000000" w:rsidRPr="00000000">
        <w:rPr>
          <w:rFonts w:ascii="Lucida Sans" w:cs="Lucida Sans" w:eastAsia="Lucida Sans" w:hAnsi="Lucida Sans"/>
          <w:sz w:val="28"/>
          <w:szCs w:val="28"/>
          <w:rtl w:val="0"/>
        </w:rPr>
        <w:t xml:space="preserve">Implementación </w:t>
      </w:r>
    </w:p>
    <w:p w:rsidR="00000000" w:rsidDel="00000000" w:rsidP="00000000" w:rsidRDefault="00000000" w:rsidRPr="00000000" w14:paraId="000000A9">
      <w:pPr>
        <w:spacing w:after="240" w:before="240" w:lineRule="auto"/>
        <w:ind w:left="0" w:right="0" w:firstLine="1417.3228346456694"/>
        <w:jc w:val="both"/>
        <w:rPr/>
      </w:pPr>
      <w:r w:rsidDel="00000000" w:rsidR="00000000" w:rsidRPr="00000000">
        <w:rPr>
          <w:rFonts w:ascii="Lucida Sans" w:cs="Lucida Sans" w:eastAsia="Lucida Sans" w:hAnsi="Lucida Sans"/>
          <w:sz w:val="24"/>
          <w:szCs w:val="24"/>
          <w:rtl w:val="0"/>
        </w:rPr>
        <w:t xml:space="preserve">Una vez aprobadas las etapas anteriores, se procede a la implementación del sistema. Durante esta fase se desarrolla el código fuente respetando la arquitectura definida, incorporando progresivamente las funcionalidades previstas para cada uno de los módulos del proyecto. La implementación se realiza siguiendo las especificaciones establecidas durante el análisis y diseño. </w:t>
      </w:r>
      <w:r w:rsidDel="00000000" w:rsidR="00000000" w:rsidRPr="00000000">
        <w:rPr>
          <w:rtl w:val="0"/>
        </w:rPr>
      </w:r>
    </w:p>
    <w:p w:rsidR="00000000" w:rsidDel="00000000" w:rsidP="00000000" w:rsidRDefault="00000000" w:rsidRPr="00000000" w14:paraId="000000AA">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9ocrwmlkkx38" w:id="34"/>
      <w:bookmarkEnd w:id="34"/>
      <w:r w:rsidDel="00000000" w:rsidR="00000000" w:rsidRPr="00000000">
        <w:rPr>
          <w:rFonts w:ascii="Lucida Sans" w:cs="Lucida Sans" w:eastAsia="Lucida Sans" w:hAnsi="Lucida Sans"/>
          <w:sz w:val="28"/>
          <w:szCs w:val="28"/>
          <w:rtl w:val="0"/>
        </w:rPr>
        <w:t xml:space="preserve">Pruebas y validación</w:t>
      </w:r>
    </w:p>
    <w:p w:rsidR="00000000" w:rsidDel="00000000" w:rsidP="00000000" w:rsidRDefault="00000000" w:rsidRPr="00000000" w14:paraId="000000AB">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Finalizada la implementación, el sistema es sometido a diferentes pruebas con el objetivo de verificar que todas las funcionalidades cumplan los requisitos definidos durante las etapas iniciales del proyecto. Se realizan pruebas funcionales, validaciones de integridad y controles generales de calidad antes de proceder a la entrega del sistema. </w:t>
      </w:r>
      <w:r w:rsidDel="00000000" w:rsidR="00000000" w:rsidRPr="00000000">
        <w:rPr>
          <w:rtl w:val="0"/>
        </w:rPr>
      </w:r>
    </w:p>
    <w:p w:rsidR="00000000" w:rsidDel="00000000" w:rsidP="00000000" w:rsidRDefault="00000000" w:rsidRPr="00000000" w14:paraId="000000AC">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yjcdjp35jsyf" w:id="35"/>
      <w:bookmarkEnd w:id="35"/>
      <w:r w:rsidDel="00000000" w:rsidR="00000000" w:rsidRPr="00000000">
        <w:rPr>
          <w:rFonts w:ascii="Lucida Sans" w:cs="Lucida Sans" w:eastAsia="Lucida Sans" w:hAnsi="Lucida Sans"/>
          <w:sz w:val="28"/>
          <w:szCs w:val="28"/>
          <w:rtl w:val="0"/>
        </w:rPr>
        <w:t xml:space="preserve">Integración y revisión final </w:t>
      </w:r>
    </w:p>
    <w:p w:rsidR="00000000" w:rsidDel="00000000" w:rsidP="00000000" w:rsidRDefault="00000000" w:rsidRPr="00000000" w14:paraId="000000AD">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esta etapa se integran todos los módulos desarrollados y se realiza una revisión general del sistema, verificando la consistencia entre la documentación, el diseño y la implementación. También se corrigen los errores detectados durante las pruebas finales y se valida el cumplimiento de los objetivos establecidos para el proyecto. </w:t>
      </w:r>
      <w:r w:rsidDel="00000000" w:rsidR="00000000" w:rsidRPr="00000000">
        <w:rPr>
          <w:rtl w:val="0"/>
        </w:rPr>
      </w:r>
    </w:p>
    <w:p w:rsidR="00000000" w:rsidDel="00000000" w:rsidP="00000000" w:rsidRDefault="00000000" w:rsidRPr="00000000" w14:paraId="000000AE">
      <w:pPr>
        <w:pStyle w:val="Heading2"/>
        <w:keepNext w:val="0"/>
        <w:spacing w:after="80" w:before="280" w:lineRule="auto"/>
        <w:ind w:left="0" w:firstLine="0"/>
        <w:jc w:val="both"/>
        <w:rPr>
          <w:rFonts w:ascii="Lucida Sans" w:cs="Lucida Sans" w:eastAsia="Lucida Sans" w:hAnsi="Lucida Sans"/>
          <w:sz w:val="28"/>
          <w:szCs w:val="28"/>
        </w:rPr>
      </w:pPr>
      <w:bookmarkStart w:colFirst="0" w:colLast="0" w:name="_mxtu2v154njf" w:id="36"/>
      <w:bookmarkEnd w:id="36"/>
      <w:r w:rsidDel="00000000" w:rsidR="00000000" w:rsidRPr="00000000">
        <w:rPr>
          <w:rFonts w:ascii="Lucida Sans" w:cs="Lucida Sans" w:eastAsia="Lucida Sans" w:hAnsi="Lucida Sans"/>
          <w:sz w:val="28"/>
          <w:szCs w:val="28"/>
          <w:rtl w:val="0"/>
        </w:rPr>
        <w:t xml:space="preserve">Entrega final</w:t>
      </w:r>
    </w:p>
    <w:p w:rsidR="00000000" w:rsidDel="00000000" w:rsidP="00000000" w:rsidRDefault="00000000" w:rsidRPr="00000000" w14:paraId="000000AF">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vez verificadas todas las funcionalidades y completada la documentación correspondiente, se prepara la versión definitiva del sistema para su presentación. Esta etapa comprende la organización de los entregables, la documentación técnica y funcional, la preparación del entorno de ejecución y la presentación final del proyecto. </w:t>
      </w:r>
      <w:r w:rsidDel="00000000" w:rsidR="00000000" w:rsidRPr="00000000">
        <w:rPr>
          <w:rtl w:val="0"/>
        </w:rPr>
      </w:r>
    </w:p>
    <w:p w:rsidR="00000000" w:rsidDel="00000000" w:rsidP="00000000" w:rsidRDefault="00000000" w:rsidRPr="00000000" w14:paraId="000000B0">
      <w:pPr>
        <w:pStyle w:val="Heading1"/>
        <w:keepNext w:val="0"/>
        <w:spacing w:after="80" w:before="280" w:lineRule="auto"/>
        <w:ind w:left="0" w:firstLine="0"/>
        <w:jc w:val="both"/>
        <w:rPr>
          <w:rFonts w:ascii="Lucida Sans" w:cs="Lucida Sans" w:eastAsia="Lucida Sans" w:hAnsi="Lucida Sans"/>
        </w:rPr>
      </w:pPr>
      <w:bookmarkStart w:colFirst="0" w:colLast="0" w:name="_rn90fbaxwyt9" w:id="37"/>
      <w:bookmarkEnd w:id="37"/>
      <w:r w:rsidDel="00000000" w:rsidR="00000000" w:rsidRPr="00000000">
        <w:rPr>
          <w:rFonts w:ascii="Lucida Sans" w:cs="Lucida Sans" w:eastAsia="Lucida Sans" w:hAnsi="Lucida Sans"/>
          <w:rtl w:val="0"/>
        </w:rPr>
        <w:t xml:space="preserve">1.4 Roles del Equipo</w:t>
      </w:r>
    </w:p>
    <w:p w:rsidR="00000000" w:rsidDel="00000000" w:rsidP="00000000" w:rsidRDefault="00000000" w:rsidRPr="00000000" w14:paraId="000000B1">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concordancia con la topología Democrática Descentralizada de Mantei, el paradigma Abierto de Constantine y el modelo de desarrollo en Cascada, el equipo adopta una estructura de roles flexible, donde las responsabilidades no se entienden como cargos jerárquicos rígidos, sino como funciones distribuidas según las fortalezas, habilidades y disponibilidad de cada integrante.</w:t>
      </w:r>
    </w:p>
    <w:p w:rsidR="00000000" w:rsidDel="00000000" w:rsidP="00000000" w:rsidRDefault="00000000" w:rsidRPr="00000000" w14:paraId="000000B2">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este tipo de organización, los roles pueden ser compartidos o complementarios, ya que el objetivo principal es garantizar la colaboración efectiva entre los integrantes y una adecuada distribución de responsabilidades durante las distintas etapas del proyecto. Este enfoque favorece la comunicación, el intercambio de conocimientos y el cumplimiento de las actividades previstas en cada fase del modelo en Cascada. </w:t>
      </w:r>
    </w:p>
    <w:p w:rsidR="00000000" w:rsidDel="00000000" w:rsidP="00000000" w:rsidRDefault="00000000" w:rsidRPr="00000000" w14:paraId="000000B3">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partir de las capacidades individuales de los integrantes y considerando los roles trabajados durante el curso, se establece la siguiente asignación principal de responsabilidades:</w:t>
      </w:r>
    </w:p>
    <w:p w:rsidR="00000000" w:rsidDel="00000000" w:rsidP="00000000" w:rsidRDefault="00000000" w:rsidRPr="00000000" w14:paraId="000000B4">
      <w:pPr>
        <w:pStyle w:val="Heading2"/>
        <w:spacing w:after="240" w:before="240" w:lineRule="auto"/>
        <w:ind w:left="0" w:firstLine="0"/>
        <w:jc w:val="both"/>
        <w:rPr>
          <w:rFonts w:ascii="Lucida Sans" w:cs="Lucida Sans" w:eastAsia="Lucida Sans" w:hAnsi="Lucida Sans"/>
          <w:sz w:val="28"/>
          <w:szCs w:val="28"/>
        </w:rPr>
      </w:pPr>
      <w:bookmarkStart w:colFirst="0" w:colLast="0" w:name="_kb6smyz1p41j" w:id="38"/>
      <w:bookmarkEnd w:id="38"/>
      <w:r w:rsidDel="00000000" w:rsidR="00000000" w:rsidRPr="00000000">
        <w:rPr>
          <w:rFonts w:ascii="Lucida Sans" w:cs="Lucida Sans" w:eastAsia="Lucida Sans" w:hAnsi="Lucida Sans"/>
          <w:sz w:val="28"/>
          <w:szCs w:val="28"/>
          <w:rtl w:val="0"/>
        </w:rPr>
        <w:t xml:space="preserve">Análisis y desarrollo del sistema</w:t>
      </w:r>
    </w:p>
    <w:p w:rsidR="00000000" w:rsidDel="00000000" w:rsidP="00000000" w:rsidRDefault="00000000" w:rsidRPr="00000000" w14:paraId="000000B5">
      <w:pPr>
        <w:spacing w:after="240" w:before="240" w:lineRule="auto"/>
        <w:ind w:left="0" w:right="0" w:firstLine="0"/>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Juan Fernandez</w:t>
      </w:r>
    </w:p>
    <w:p w:rsidR="00000000" w:rsidDel="00000000" w:rsidP="00000000" w:rsidRDefault="00000000" w:rsidRPr="00000000" w14:paraId="000000B6">
      <w:pPr>
        <w:spacing w:after="240" w:before="240" w:lineRule="auto"/>
        <w:ind w:left="0" w:righ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Asume principalmente los roles de Programador y Analista.</w:t>
      </w:r>
    </w:p>
    <w:p w:rsidR="00000000" w:rsidDel="00000000" w:rsidP="00000000" w:rsidRDefault="00000000" w:rsidRPr="00000000" w14:paraId="000000B7">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 responsable del desarrollo de la lógica principal del sistema, la implementación de funcionalidades y la construcción de la arquitectura del software. Asimismo, participa en el análisis de los requerimientos y en la definición de soluciones técnicas que permitan satisfacer las necesidades detectadas durante el relevamiento.</w:t>
      </w:r>
    </w:p>
    <w:p w:rsidR="00000000" w:rsidDel="00000000" w:rsidP="00000000" w:rsidRDefault="00000000" w:rsidRPr="00000000" w14:paraId="000000B8">
      <w:pPr>
        <w:spacing w:after="240" w:before="240" w:lineRule="auto"/>
        <w:ind w:left="0" w:right="0" w:firstLine="1417.3228346456694"/>
        <w:jc w:val="both"/>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Su experiencia previa en proyectos le permite actuar como apoyo técnico para la toma de decisiones relacionadas con la implementación y la estructura general del sistema.</w:t>
      </w:r>
      <w:r w:rsidDel="00000000" w:rsidR="00000000" w:rsidRPr="00000000">
        <w:rPr>
          <w:rtl w:val="0"/>
        </w:rPr>
      </w:r>
    </w:p>
    <w:p w:rsidR="00000000" w:rsidDel="00000000" w:rsidP="00000000" w:rsidRDefault="00000000" w:rsidRPr="00000000" w14:paraId="000000B9">
      <w:pPr>
        <w:pStyle w:val="Heading2"/>
        <w:keepLines w:val="1"/>
        <w:spacing w:after="0" w:before="0" w:lineRule="auto"/>
        <w:ind w:left="0" w:firstLine="0"/>
        <w:jc w:val="both"/>
        <w:rPr>
          <w:rFonts w:ascii="Lucida Sans" w:cs="Lucida Sans" w:eastAsia="Lucida Sans" w:hAnsi="Lucida Sans"/>
          <w:sz w:val="28"/>
          <w:szCs w:val="28"/>
        </w:rPr>
      </w:pPr>
      <w:bookmarkStart w:colFirst="0" w:colLast="0" w:name="_sfpouzco1n29" w:id="39"/>
      <w:bookmarkEnd w:id="39"/>
      <w:r w:rsidDel="00000000" w:rsidR="00000000" w:rsidRPr="00000000">
        <w:rPr>
          <w:rtl w:val="0"/>
        </w:rPr>
      </w:r>
    </w:p>
    <w:p w:rsidR="00000000" w:rsidDel="00000000" w:rsidP="00000000" w:rsidRDefault="00000000" w:rsidRPr="00000000" w14:paraId="000000BA">
      <w:pPr>
        <w:pStyle w:val="Heading2"/>
        <w:keepLines w:val="1"/>
        <w:spacing w:after="0" w:before="0" w:lineRule="auto"/>
        <w:ind w:left="0" w:firstLine="0"/>
        <w:jc w:val="both"/>
        <w:rPr>
          <w:rFonts w:ascii="Lucida Sans" w:cs="Lucida Sans" w:eastAsia="Lucida Sans" w:hAnsi="Lucida Sans"/>
          <w:sz w:val="28"/>
          <w:szCs w:val="28"/>
        </w:rPr>
      </w:pPr>
      <w:bookmarkStart w:colFirst="0" w:colLast="0" w:name="_spyihaw31z4u" w:id="40"/>
      <w:bookmarkEnd w:id="40"/>
      <w:r w:rsidDel="00000000" w:rsidR="00000000" w:rsidRPr="00000000">
        <w:rPr>
          <w:rFonts w:ascii="Lucida Sans" w:cs="Lucida Sans" w:eastAsia="Lucida Sans" w:hAnsi="Lucida Sans"/>
          <w:sz w:val="28"/>
          <w:szCs w:val="28"/>
          <w:rtl w:val="0"/>
        </w:rPr>
        <w:t xml:space="preserve">Diseño de interfaz y experiencia de usuario</w:t>
      </w:r>
    </w:p>
    <w:p w:rsidR="00000000" w:rsidDel="00000000" w:rsidP="00000000" w:rsidRDefault="00000000" w:rsidRPr="00000000" w14:paraId="000000BB">
      <w:pPr>
        <w:spacing w:after="240" w:before="240" w:lineRule="auto"/>
        <w:ind w:left="0" w:right="0" w:firstLine="0"/>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Valentina Passeli</w:t>
      </w:r>
    </w:p>
    <w:p w:rsidR="00000000" w:rsidDel="00000000" w:rsidP="00000000" w:rsidRDefault="00000000" w:rsidRPr="00000000" w14:paraId="000000BC">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Asume principalmente el rol de Diseñadora, complementando con funciones propias del Analista.</w:t>
      </w:r>
    </w:p>
    <w:p w:rsidR="00000000" w:rsidDel="00000000" w:rsidP="00000000" w:rsidRDefault="00000000" w:rsidRPr="00000000" w14:paraId="000000BD">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 responsable del diseño de interfaces, la experiencia de usuario y el desarrollo de la parte visual del sistema. Además, participa en el análisis de los requerimientos vinculados a la interacción entre los usuarios y la aplicación, procurando que las soluciones propuestas resulten intuitivas, accesibles y fáciles de utilizar.</w:t>
      </w:r>
    </w:p>
    <w:p w:rsidR="00000000" w:rsidDel="00000000" w:rsidP="00000000" w:rsidRDefault="00000000" w:rsidRPr="00000000" w14:paraId="000000BE">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Garantiza la coherencia estética y la usabilidad de la plataforma durante las distintas etapas del desarrollo.</w:t>
      </w:r>
    </w:p>
    <w:p w:rsidR="00000000" w:rsidDel="00000000" w:rsidP="00000000" w:rsidRDefault="00000000" w:rsidRPr="00000000" w14:paraId="000000BF">
      <w:pPr>
        <w:pStyle w:val="Heading2"/>
        <w:spacing w:after="240" w:before="240" w:lineRule="auto"/>
        <w:ind w:left="0" w:firstLine="0"/>
        <w:jc w:val="both"/>
        <w:rPr>
          <w:rFonts w:ascii="Lucida Sans" w:cs="Lucida Sans" w:eastAsia="Lucida Sans" w:hAnsi="Lucida Sans"/>
          <w:sz w:val="28"/>
          <w:szCs w:val="28"/>
        </w:rPr>
      </w:pPr>
      <w:bookmarkStart w:colFirst="0" w:colLast="0" w:name="_7jj74u7g0mqy" w:id="41"/>
      <w:bookmarkEnd w:id="41"/>
      <w:r w:rsidDel="00000000" w:rsidR="00000000" w:rsidRPr="00000000">
        <w:rPr>
          <w:rFonts w:ascii="Lucida Sans" w:cs="Lucida Sans" w:eastAsia="Lucida Sans" w:hAnsi="Lucida Sans"/>
          <w:sz w:val="28"/>
          <w:szCs w:val="28"/>
          <w:rtl w:val="0"/>
        </w:rPr>
        <w:t xml:space="preserve">Coordinación y planificación del proyecto</w:t>
      </w:r>
    </w:p>
    <w:p w:rsidR="00000000" w:rsidDel="00000000" w:rsidP="00000000" w:rsidRDefault="00000000" w:rsidRPr="00000000" w14:paraId="000000C0">
      <w:pPr>
        <w:spacing w:after="240" w:before="240" w:lineRule="auto"/>
        <w:ind w:left="0" w:right="0" w:firstLine="0"/>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Michael Barnetto</w:t>
      </w:r>
    </w:p>
    <w:p w:rsidR="00000000" w:rsidDel="00000000" w:rsidP="00000000" w:rsidRDefault="00000000" w:rsidRPr="00000000" w14:paraId="000000C1">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Desempeña principalmente los roles de Administrador de Proyecto y Analista.</w:t>
      </w:r>
    </w:p>
    <w:p w:rsidR="00000000" w:rsidDel="00000000" w:rsidP="00000000" w:rsidRDefault="00000000" w:rsidRPr="00000000" w14:paraId="000000C2">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Participa en la planificación de las actividades, el seguimiento del cronograma y la coordinación general del equipo. Asimismo, colabora en el análisis de los requisitos y en la organización de la documentación generada durante el desarrollo del proyecto.</w:t>
      </w:r>
    </w:p>
    <w:p w:rsidR="00000000" w:rsidDel="00000000" w:rsidP="00000000" w:rsidRDefault="00000000" w:rsidRPr="00000000" w14:paraId="000000C3">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Contribuye a la integración de los distintos componentes del sistema y a mantener una comunicación fluida entre los integrantes del equipo.</w:t>
      </w:r>
    </w:p>
    <w:p w:rsidR="00000000" w:rsidDel="00000000" w:rsidP="00000000" w:rsidRDefault="00000000" w:rsidRPr="00000000" w14:paraId="000000C4">
      <w:pPr>
        <w:pStyle w:val="Heading2"/>
        <w:spacing w:after="240" w:before="240" w:lineRule="auto"/>
        <w:ind w:left="0" w:firstLine="0"/>
        <w:jc w:val="both"/>
        <w:rPr>
          <w:rFonts w:ascii="Lucida Sans" w:cs="Lucida Sans" w:eastAsia="Lucida Sans" w:hAnsi="Lucida Sans"/>
          <w:sz w:val="28"/>
          <w:szCs w:val="28"/>
        </w:rPr>
      </w:pPr>
      <w:bookmarkStart w:colFirst="0" w:colLast="0" w:name="_vfs3yd4jnjxw" w:id="42"/>
      <w:bookmarkEnd w:id="42"/>
      <w:r w:rsidDel="00000000" w:rsidR="00000000" w:rsidRPr="00000000">
        <w:rPr>
          <w:rFonts w:ascii="Lucida Sans" w:cs="Lucida Sans" w:eastAsia="Lucida Sans" w:hAnsi="Lucida Sans"/>
          <w:sz w:val="28"/>
          <w:szCs w:val="28"/>
          <w:rtl w:val="0"/>
        </w:rPr>
        <w:t xml:space="preserve">Control de calidad y soporte general</w:t>
      </w:r>
    </w:p>
    <w:p w:rsidR="00000000" w:rsidDel="00000000" w:rsidP="00000000" w:rsidRDefault="00000000" w:rsidRPr="00000000" w14:paraId="000000C5">
      <w:pPr>
        <w:spacing w:after="240" w:before="240" w:lineRule="auto"/>
        <w:ind w:left="0" w:right="0" w:firstLine="0"/>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8"/>
          <w:szCs w:val="28"/>
          <w:rtl w:val="0"/>
        </w:rPr>
        <w:t xml:space="preserve">Mauricio Pedrozo</w:t>
      </w:r>
    </w:p>
    <w:p w:rsidR="00000000" w:rsidDel="00000000" w:rsidP="00000000" w:rsidRDefault="00000000" w:rsidRPr="00000000" w14:paraId="000000C6">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Asume principalmente el rol de Tester, complementándolo con tareas de Programador y Analista.</w:t>
      </w:r>
    </w:p>
    <w:p w:rsidR="00000000" w:rsidDel="00000000" w:rsidP="00000000" w:rsidRDefault="00000000" w:rsidRPr="00000000" w14:paraId="000000C7">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 responsable de la planificación y ejecución de las pruebas funcionales, la detección de errores y la verificación del cumplimiento de los requisitos establecidos para el sistema. Además, colabora en tareas de desarrollo, documentación y análisis cuando las necesidades del proyecto así lo requieren.</w:t>
      </w:r>
    </w:p>
    <w:p w:rsidR="00000000" w:rsidDel="00000000" w:rsidP="00000000" w:rsidRDefault="00000000" w:rsidRPr="00000000" w14:paraId="000000C8">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 participación contribuye al aseguramiento de la calidad del software y al mejoramiento continuo del producto durante todo el proceso de desarrollo.</w:t>
      </w:r>
    </w:p>
    <w:p w:rsidR="00000000" w:rsidDel="00000000" w:rsidP="00000000" w:rsidRDefault="00000000" w:rsidRPr="00000000" w14:paraId="000000C9">
      <w:pPr>
        <w:pStyle w:val="Heading2"/>
        <w:keepNext w:val="0"/>
        <w:keepLines w:val="0"/>
        <w:spacing w:after="40" w:before="240" w:lineRule="auto"/>
        <w:ind w:left="0" w:firstLine="0"/>
        <w:jc w:val="both"/>
        <w:rPr>
          <w:rFonts w:ascii="Lucida Sans" w:cs="Lucida Sans" w:eastAsia="Lucida Sans" w:hAnsi="Lucida Sans"/>
          <w:sz w:val="28"/>
          <w:szCs w:val="28"/>
        </w:rPr>
      </w:pPr>
      <w:bookmarkStart w:colFirst="0" w:colLast="0" w:name="_ighiwvymi448" w:id="43"/>
      <w:bookmarkEnd w:id="43"/>
      <w:r w:rsidDel="00000000" w:rsidR="00000000" w:rsidRPr="00000000">
        <w:rPr>
          <w:rFonts w:ascii="Lucida Sans" w:cs="Lucida Sans" w:eastAsia="Lucida Sans" w:hAnsi="Lucida Sans"/>
          <w:sz w:val="28"/>
          <w:szCs w:val="28"/>
          <w:rtl w:val="0"/>
        </w:rPr>
        <w:t xml:space="preserve">Consideraciones del modelo de roles</w:t>
      </w:r>
    </w:p>
    <w:p w:rsidR="00000000" w:rsidDel="00000000" w:rsidP="00000000" w:rsidRDefault="00000000" w:rsidRPr="00000000" w14:paraId="000000CA">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 importante destacar que estos roles no son estáticos ni exclusivos. Dado el enfoque democrático y abierto del equipo, cualquier integrante puede participar en tareas fuera de su rol principal cuando el proyecto lo requiera. Esta flexibilidad permite distribuir responsabilidades y brindar apoyo mutuo durante las distintas etapas del proyecto.  </w:t>
      </w:r>
    </w:p>
    <w:p w:rsidR="00000000" w:rsidDel="00000000" w:rsidP="00000000" w:rsidRDefault="00000000" w:rsidRPr="00000000" w14:paraId="000000CB">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Asimismo, la estructura adoptada busca evitar dependencias críticas en un único integrante, promoviendo la distribución del conocimiento y la responsabilidad compartida durante todas las etapas del desarrollo del sistema. Aunque cada integrante posee responsabilidades principales, las decisiones técnicas, funcionales y organizativas continuarán siendo tomadas de forma consensuada, manteniendo la filosofía de trabajo colaborativo definida para el proyecto.</w:t>
      </w:r>
    </w:p>
    <w:p w:rsidR="00000000" w:rsidDel="00000000" w:rsidP="00000000" w:rsidRDefault="00000000" w:rsidRPr="00000000" w14:paraId="000000CC">
      <w:pPr>
        <w:spacing w:after="240" w:before="240" w:lineRule="auto"/>
        <w:ind w:left="0" w:right="0" w:firstLine="1417.3228346456694"/>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CD">
      <w:pPr>
        <w:pStyle w:val="Heading1"/>
        <w:spacing w:after="240" w:before="240" w:lineRule="auto"/>
        <w:ind w:left="0" w:firstLine="0"/>
        <w:jc w:val="both"/>
        <w:rPr>
          <w:rFonts w:ascii="Lucida Sans" w:cs="Lucida Sans" w:eastAsia="Lucida Sans" w:hAnsi="Lucida Sans"/>
        </w:rPr>
      </w:pPr>
      <w:bookmarkStart w:colFirst="0" w:colLast="0" w:name="_vpjecyaozmjf" w:id="44"/>
      <w:bookmarkEnd w:id="44"/>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240" w:before="240" w:lineRule="auto"/>
        <w:ind w:left="0" w:firstLine="0"/>
        <w:jc w:val="both"/>
        <w:rPr>
          <w:rFonts w:ascii="Lucida Sans" w:cs="Lucida Sans" w:eastAsia="Lucida Sans" w:hAnsi="Lucida Sans"/>
        </w:rPr>
      </w:pPr>
      <w:bookmarkStart w:colFirst="0" w:colLast="0" w:name="_kw1gerkzkllm" w:id="45"/>
      <w:bookmarkEnd w:id="45"/>
      <w:r w:rsidDel="00000000" w:rsidR="00000000" w:rsidRPr="00000000">
        <w:rPr>
          <w:rFonts w:ascii="Lucida Sans" w:cs="Lucida Sans" w:eastAsia="Lucida Sans" w:hAnsi="Lucida Sans"/>
          <w:rtl w:val="0"/>
        </w:rPr>
        <w:t xml:space="preserve">1.5 Diagrama de Gantt</w:t>
      </w:r>
    </w:p>
    <w:p w:rsidR="00000000" w:rsidDel="00000000" w:rsidP="00000000" w:rsidRDefault="00000000" w:rsidRPr="00000000" w14:paraId="000000CF">
      <w:pPr>
        <w:spacing w:after="240" w:before="240" w:lineRule="auto"/>
        <w:ind w:left="0" w:right="0" w:firstLine="0"/>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D0">
      <w:pPr>
        <w:spacing w:after="240" w:before="240" w:lineRule="auto"/>
        <w:ind w:left="0" w:right="0" w:firstLine="0"/>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Pr>
        <w:drawing>
          <wp:inline distB="114300" distT="114300" distL="114300" distR="114300">
            <wp:extent cx="5580705" cy="2438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8070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lnzh7753piak" w:id="46"/>
      <w:bookmarkEnd w:id="46"/>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m2kpqh86o2mh" w:id="47"/>
      <w:bookmarkEnd w:id="47"/>
      <w:r w:rsidDel="00000000" w:rsidR="00000000" w:rsidRPr="00000000">
        <w:rPr>
          <w:rtl w:val="0"/>
        </w:rPr>
      </w:r>
    </w:p>
    <w:p w:rsidR="00000000" w:rsidDel="00000000" w:rsidP="00000000" w:rsidRDefault="00000000" w:rsidRPr="00000000" w14:paraId="000000D4">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yciahozc3qez" w:id="48"/>
      <w:bookmarkEnd w:id="48"/>
      <w:r w:rsidDel="00000000" w:rsidR="00000000" w:rsidRPr="00000000">
        <w:rPr>
          <w:rtl w:val="0"/>
        </w:rPr>
      </w:r>
    </w:p>
    <w:p w:rsidR="00000000" w:rsidDel="00000000" w:rsidP="00000000" w:rsidRDefault="00000000" w:rsidRPr="00000000" w14:paraId="000000D5">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7tzqv5wmpusn" w:id="49"/>
      <w:bookmarkEnd w:id="49"/>
      <w:r w:rsidDel="00000000" w:rsidR="00000000" w:rsidRPr="00000000">
        <w:rPr>
          <w:rtl w:val="0"/>
        </w:rPr>
      </w:r>
    </w:p>
    <w:p w:rsidR="00000000" w:rsidDel="00000000" w:rsidP="00000000" w:rsidRDefault="00000000" w:rsidRPr="00000000" w14:paraId="000000D6">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lqiq3ur17thg" w:id="50"/>
      <w:bookmarkEnd w:id="50"/>
      <w:r w:rsidDel="00000000" w:rsidR="00000000" w:rsidRPr="00000000">
        <w:rPr>
          <w:rtl w:val="0"/>
        </w:rPr>
      </w:r>
    </w:p>
    <w:p w:rsidR="00000000" w:rsidDel="00000000" w:rsidP="00000000" w:rsidRDefault="00000000" w:rsidRPr="00000000" w14:paraId="000000D7">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9opq5naq43jk" w:id="51"/>
      <w:bookmarkEnd w:id="51"/>
      <w:r w:rsidDel="00000000" w:rsidR="00000000" w:rsidRPr="00000000">
        <w:rPr>
          <w:rtl w:val="0"/>
        </w:rPr>
      </w:r>
    </w:p>
    <w:p w:rsidR="00000000" w:rsidDel="00000000" w:rsidP="00000000" w:rsidRDefault="00000000" w:rsidRPr="00000000" w14:paraId="000000D8">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ll1c9y1p0f5j" w:id="52"/>
      <w:bookmarkEnd w:id="52"/>
      <w:r w:rsidDel="00000000" w:rsidR="00000000" w:rsidRPr="00000000">
        <w:rPr>
          <w:rtl w:val="0"/>
        </w:rPr>
      </w:r>
    </w:p>
    <w:p w:rsidR="00000000" w:rsidDel="00000000" w:rsidP="00000000" w:rsidRDefault="00000000" w:rsidRPr="00000000" w14:paraId="000000D9">
      <w:pPr>
        <w:pStyle w:val="Heading1"/>
        <w:keepNext w:val="0"/>
        <w:spacing w:before="480" w:lineRule="auto"/>
        <w:ind w:firstLine="1417.3228346456694"/>
        <w:jc w:val="both"/>
        <w:rPr>
          <w:rFonts w:ascii="Lucida Sans" w:cs="Lucida Sans" w:eastAsia="Lucida Sans" w:hAnsi="Lucida Sans"/>
          <w:sz w:val="46"/>
          <w:szCs w:val="46"/>
        </w:rPr>
      </w:pPr>
      <w:bookmarkStart w:colFirst="0" w:colLast="0" w:name="_quyaokqriqzu" w:id="53"/>
      <w:bookmarkEnd w:id="53"/>
      <w:r w:rsidDel="00000000" w:rsidR="00000000" w:rsidRPr="00000000">
        <w:rPr>
          <w:rtl w:val="0"/>
        </w:rPr>
      </w:r>
    </w:p>
    <w:p w:rsidR="00000000" w:rsidDel="00000000" w:rsidP="00000000" w:rsidRDefault="00000000" w:rsidRPr="00000000" w14:paraId="000000DA">
      <w:pPr>
        <w:pStyle w:val="Heading1"/>
        <w:keepNext w:val="0"/>
        <w:spacing w:before="480" w:lineRule="auto"/>
        <w:ind w:left="0" w:firstLine="0"/>
        <w:jc w:val="both"/>
        <w:rPr>
          <w:rFonts w:ascii="Lucida Sans" w:cs="Lucida Sans" w:eastAsia="Lucida Sans" w:hAnsi="Lucida Sans"/>
        </w:rPr>
      </w:pPr>
      <w:bookmarkStart w:colFirst="0" w:colLast="0" w:name="_cum227a943p4" w:id="54"/>
      <w:bookmarkEnd w:id="54"/>
      <w:r w:rsidDel="00000000" w:rsidR="00000000" w:rsidRPr="00000000">
        <w:rPr>
          <w:rFonts w:ascii="Lucida Sans" w:cs="Lucida Sans" w:eastAsia="Lucida Sans" w:hAnsi="Lucida Sans"/>
          <w:rtl w:val="0"/>
        </w:rPr>
        <w:t xml:space="preserve">2. Relevamiento</w:t>
      </w:r>
    </w:p>
    <w:p w:rsidR="00000000" w:rsidDel="00000000" w:rsidP="00000000" w:rsidRDefault="00000000" w:rsidRPr="00000000" w14:paraId="000000DB">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proceso de relevamiento constituye una de las etapas fundamentales dentro del desarrollo de un sistema de información, ya que permite comprender con mayor precisión la realidad del problema, las necesidades de los futuros usuarios y las expectativas del cliente. Una correcta obtención de información reduce el riesgo de interpretar incorrectamente los requerimientos y facilita la construcción de una solución que responda de forma adecuada a las necesidades detectadas.</w:t>
      </w:r>
    </w:p>
    <w:p w:rsidR="00000000" w:rsidDel="00000000" w:rsidP="00000000" w:rsidRDefault="00000000" w:rsidRPr="00000000" w14:paraId="000000DC">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el desarrollo de la plataforma de gestión de torneos se decidió utilizar más de una técnica de recolección de datos. La combinación de diferentes métodos permite obtener información desde distintas perspectivas, contrastar los resultados obtenidos y aumentar la confiabilidad del análisis realizado.</w:t>
      </w:r>
    </w:p>
    <w:p w:rsidR="00000000" w:rsidDel="00000000" w:rsidP="00000000" w:rsidRDefault="00000000" w:rsidRPr="00000000" w14:paraId="000000DD">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técnicas seleccionadas fueron la entrevista y la encuesta mediante formulario digital. Ambas se complementan entre sí: la entrevista permite comprender en profundidad el funcionamiento actual de la organización y administración de torneos desde la perspectiva de los organizadores, mientras que la encuesta recopila información sobre las necesidades, experiencias y expectativas de los potenciales usuarios de la plataforma.</w:t>
      </w:r>
    </w:p>
    <w:p w:rsidR="00000000" w:rsidDel="00000000" w:rsidP="00000000" w:rsidRDefault="00000000" w:rsidRPr="00000000" w14:paraId="000000DE">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información obtenida mediante estas técnicas servirá como base para la elaboración del Documento de Especificación de Requisitos de Software (ESRE), así como para la definición de los requisitos funcionales y no funcionales, los distintos roles del sistema y los criterios generales de diseño que serán desarrollados durante las siguientes etapas del proyecto.</w:t>
      </w:r>
    </w:p>
    <w:p w:rsidR="00000000" w:rsidDel="00000000" w:rsidP="00000000" w:rsidRDefault="00000000" w:rsidRPr="00000000" w14:paraId="000000DF">
      <w:pPr>
        <w:pStyle w:val="Heading1"/>
        <w:keepNext w:val="0"/>
        <w:spacing w:before="480" w:lineRule="auto"/>
        <w:ind w:left="0" w:firstLine="0"/>
        <w:jc w:val="both"/>
        <w:rPr>
          <w:rFonts w:ascii="Lucida Sans" w:cs="Lucida Sans" w:eastAsia="Lucida Sans" w:hAnsi="Lucida Sans"/>
        </w:rPr>
      </w:pPr>
      <w:bookmarkStart w:colFirst="0" w:colLast="0" w:name="_y6may4ctiw7u" w:id="55"/>
      <w:bookmarkEnd w:id="55"/>
      <w:r w:rsidDel="00000000" w:rsidR="00000000" w:rsidRPr="00000000">
        <w:rPr>
          <w:rFonts w:ascii="Lucida Sans" w:cs="Lucida Sans" w:eastAsia="Lucida Sans" w:hAnsi="Lucida Sans"/>
          <w:rtl w:val="0"/>
        </w:rPr>
        <w:t xml:space="preserve">2.1 Técnicas de Recolección de Datos</w:t>
      </w:r>
    </w:p>
    <w:p w:rsidR="00000000" w:rsidDel="00000000" w:rsidP="00000000" w:rsidRDefault="00000000" w:rsidRPr="00000000" w14:paraId="000000E0">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obtener una comprensión adecuada de las necesidades del sistema se seleccionaron dos técnicas de relevamiento: la entrevista y la encuesta mediante formulario digital. La utilización conjunta de ambas herramientas permite obtener información tanto cualitativa como cuantitativa, favoreciendo una visión más completa del problema y de las necesidades de los futuros usuarios.</w:t>
      </w:r>
    </w:p>
    <w:p w:rsidR="00000000" w:rsidDel="00000000" w:rsidP="00000000" w:rsidRDefault="00000000" w:rsidRPr="00000000" w14:paraId="000000E1">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entrevista semiestructurada fue seleccionada porque permite desarrollar una conversación guiada mediante un conjunto de preguntas previamente definidas, sin limitar la posibilidad de profundizar en aquellos aspectos que resulten relevantes durante el intercambio. Esta técnica resulta adecuada para comprender procesos de trabajo, identificar dificultades y conocer las necesidades específicas de quienes administran torneos.</w:t>
      </w:r>
    </w:p>
    <w:p w:rsidR="00000000" w:rsidDel="00000000" w:rsidP="00000000" w:rsidRDefault="00000000" w:rsidRPr="00000000" w14:paraId="000000E2">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contexto del proyecto, la entrevista estará dirigida a personas con experiencia en la organización y administración de torneos deportivos, de eports y juegos de mesa. Su objetivo será comprender el proceso completo de organización de un torneo, desde su planificación hasta la publicación de resultados, identificando las actividades que realizan los organizadores, las dificultades que enfrentan y las necesidades que deberán contemplarse durante el desarrollo del sistema.</w:t>
      </w:r>
    </w:p>
    <w:p w:rsidR="00000000" w:rsidDel="00000000" w:rsidP="00000000" w:rsidRDefault="00000000" w:rsidRPr="00000000" w14:paraId="000000E3">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Como complemento de la entrevista se utilizará una encuesta distribuida mediante un formulario digital. Esta técnica permite recopilar información de un mayor número de personas en un período reducido de tiempo y obtener datos que posteriormente pueden analizarse de forma estadística.</w:t>
      </w:r>
    </w:p>
    <w:p w:rsidR="00000000" w:rsidDel="00000000" w:rsidP="00000000" w:rsidRDefault="00000000" w:rsidRPr="00000000" w14:paraId="000000E4">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encuesta estará dirigida principalmente a participantes y potenciales usuarios de la plataforma, con el propósito de conocer sus experiencias, necesidades, preferencias y expectativas respecto a un sistema de gestión de torneos.</w:t>
      </w:r>
    </w:p>
    <w:p w:rsidR="00000000" w:rsidDel="00000000" w:rsidP="00000000" w:rsidRDefault="00000000" w:rsidRPr="00000000" w14:paraId="000000E5">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combinación de ambas técnicas permite contrastar la información obtenida desde la perspectiva de los organizadores y de los usuarios finales, disminuyendo el riesgo de interpretar incorrectamente los requerimientos y proporcionando una base sólida para la elaboración del Documento de Especificación de Requisitos de Software (ESRE).</w:t>
      </w:r>
    </w:p>
    <w:p w:rsidR="00000000" w:rsidDel="00000000" w:rsidP="00000000" w:rsidRDefault="00000000" w:rsidRPr="00000000" w14:paraId="000000E6">
      <w:pPr>
        <w:pStyle w:val="Heading1"/>
        <w:keepNext w:val="0"/>
        <w:spacing w:before="480" w:lineRule="auto"/>
        <w:ind w:left="0" w:firstLine="0"/>
        <w:jc w:val="both"/>
        <w:rPr>
          <w:rFonts w:ascii="Lucida Sans" w:cs="Lucida Sans" w:eastAsia="Lucida Sans" w:hAnsi="Lucida Sans"/>
        </w:rPr>
      </w:pPr>
      <w:bookmarkStart w:colFirst="0" w:colLast="0" w:name="_k1qcwsw5phb4" w:id="56"/>
      <w:bookmarkEnd w:id="56"/>
      <w:r w:rsidDel="00000000" w:rsidR="00000000" w:rsidRPr="00000000">
        <w:rPr>
          <w:rFonts w:ascii="Lucida Sans" w:cs="Lucida Sans" w:eastAsia="Lucida Sans" w:hAnsi="Lucida Sans"/>
          <w:rtl w:val="0"/>
        </w:rPr>
        <w:t xml:space="preserve">2.2 Formularios</w:t>
      </w:r>
    </w:p>
    <w:p w:rsidR="00000000" w:rsidDel="00000000" w:rsidP="00000000" w:rsidRDefault="00000000" w:rsidRPr="00000000" w14:paraId="000000E7">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la aplicación de las técnicas de relevamiento se diseñaron dos instrumentos de recolección de información, adaptados a los objetivos de cada técnica. El primero corresponde a una entrevista semiestructurada, orientada a comprender el proceso de organización y administración de torneos desde la perspectiva de los organizadores. El segundo consiste en una encuesta digital, destinada a conocer la opinión, experiencia y expectativas de los participantes y potenciales usuarios de la plataforma.</w:t>
      </w:r>
    </w:p>
    <w:p w:rsidR="00000000" w:rsidDel="00000000" w:rsidP="00000000" w:rsidRDefault="00000000" w:rsidRPr="00000000" w14:paraId="000000E8">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modelos de ambos instrumentos se presentan a continuación. Los resultados obtenidos mediante su aplicación serán incorporados como anexo del presente documento.</w:t>
      </w:r>
    </w:p>
    <w:p w:rsidR="00000000" w:rsidDel="00000000" w:rsidP="00000000" w:rsidRDefault="00000000" w:rsidRPr="00000000" w14:paraId="000000E9">
      <w:pPr>
        <w:pStyle w:val="Heading1"/>
        <w:keepNext w:val="0"/>
        <w:spacing w:before="480" w:lineRule="auto"/>
        <w:ind w:left="0" w:firstLine="0"/>
        <w:jc w:val="both"/>
        <w:rPr>
          <w:rFonts w:ascii="Lucida Sans" w:cs="Lucida Sans" w:eastAsia="Lucida Sans" w:hAnsi="Lucida Sans"/>
          <w:b w:val="1"/>
          <w:bCs w:val="1"/>
        </w:rPr>
      </w:pPr>
      <w:bookmarkStart w:colFirst="0" w:colLast="0" w:name="_6nwrqmod520m" w:id="57"/>
      <w:bookmarkEnd w:id="57"/>
      <w:r w:rsidDel="00000000" w:rsidR="00000000" w:rsidRPr="00000000">
        <w:rPr>
          <w:rFonts w:ascii="Lucida Sans" w:cs="Lucida Sans" w:eastAsia="Lucida Sans" w:hAnsi="Lucida Sans"/>
          <w:rtl w:val="0"/>
        </w:rPr>
        <w:t xml:space="preserve">Formulario de Entrevista</w:t>
      </w:r>
      <w:r w:rsidDel="00000000" w:rsidR="00000000" w:rsidRPr="00000000">
        <w:rPr>
          <w:rFonts w:ascii="Lucida Sans" w:cs="Lucida Sans" w:eastAsia="Lucida Sans" w:hAnsi="Lucida Sans"/>
          <w:rtl w:val="0"/>
        </w:rPr>
        <w:t xml:space="preserve"> </w:t>
      </w:r>
      <w:r w:rsidDel="00000000" w:rsidR="00000000" w:rsidRPr="00000000">
        <w:rPr>
          <w:rtl w:val="0"/>
        </w:rPr>
      </w:r>
    </w:p>
    <w:p w:rsidR="00000000" w:rsidDel="00000000" w:rsidP="00000000" w:rsidRDefault="00000000" w:rsidRPr="00000000" w14:paraId="000000EA">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presente entrevista corresponde a una entrevista semiestructurada, técnica de relevamiento cualitativo dirigida a organizadores de torneos. Se seleccionó este tipo de entrevista porque permite realizar un conjunto de preguntas previamente definidas, manteniendo la posibilidad de profundizar en aquellos aspectos que resulten relevantes durante la conversación.</w:t>
      </w:r>
    </w:p>
    <w:p w:rsidR="00000000" w:rsidDel="00000000" w:rsidP="00000000" w:rsidRDefault="00000000" w:rsidRPr="00000000" w14:paraId="000000EB">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preguntas fueron organizadas siguiendo una estructura de embudo, comenzando con aspectos generales sobre el contexto y el proceso de organización de torneos para avanzar progresivamente hacia temas más específicos relacionados con las herramientas utilizadas, las dificultades presentes y las necesidades que deberá contemplar el sistema. Esta organización favorece un desarrollo natural de la entrevista y facilita la obtención de información detallada sin condicionar las respuestas del entrevistado.</w:t>
      </w:r>
    </w:p>
    <w:p w:rsidR="00000000" w:rsidDel="00000000" w:rsidP="00000000" w:rsidRDefault="00000000" w:rsidRPr="00000000" w14:paraId="000000EC">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 objetivo es comprender el proceso actual de organización y administración de torneos, identificar las actividades que realizan los organizadores, las dificultades que enfrentan y las necesidades que deberán contemplarse durante el desarrollo del sistema. La información obtenida servirá como base para la definición de los requisitos del software y la elaboración del Documento de Especificación de Requisitos de Software (ESRE).</w:t>
      </w:r>
    </w:p>
    <w:p w:rsidR="00000000" w:rsidDel="00000000" w:rsidP="00000000" w:rsidRDefault="00000000" w:rsidRPr="00000000" w14:paraId="000000ED">
      <w:pPr>
        <w:spacing w:after="240" w:before="240" w:lineRule="auto"/>
        <w:ind w:left="0" w:right="0" w:firstLine="0"/>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Formulario de entrevista</w:t>
      </w:r>
      <w:r w:rsidDel="00000000" w:rsidR="00000000" w:rsidRPr="00000000">
        <w:rPr>
          <w:rFonts w:ascii="Lucida Sans" w:cs="Lucida Sans" w:eastAsia="Lucida Sans" w:hAnsi="Lucida Sans"/>
          <w:b w:val="1"/>
          <w:bCs w:val="1"/>
          <w:sz w:val="24"/>
          <w:szCs w:val="24"/>
          <w:rtl w:val="0"/>
        </w:rPr>
        <w:t xml:space="preserve">:</w:t>
      </w:r>
      <w:r w:rsidDel="00000000" w:rsidR="00000000" w:rsidRPr="00000000">
        <w:rPr>
          <w:rFonts w:ascii="Lucida Sans" w:cs="Lucida Sans" w:eastAsia="Lucida Sans" w:hAnsi="Lucida Sans"/>
          <w:sz w:val="24"/>
          <w:szCs w:val="24"/>
          <w:rtl w:val="0"/>
        </w:rPr>
        <w:t xml:space="preserve"> Ver Anexo A</w: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ind w:left="0" w:right="0" w:firstLine="0"/>
        <w:jc w:val="both"/>
        <w:rPr>
          <w:rFonts w:ascii="Lucida Sans" w:cs="Lucida Sans" w:eastAsia="Lucida Sans" w:hAnsi="Lucida Sans"/>
          <w:i w:val="0"/>
          <w:iCs w:val="0"/>
          <w:color w:val="000000"/>
          <w:sz w:val="28"/>
          <w:szCs w:val="28"/>
        </w:rPr>
      </w:pPr>
      <w:bookmarkStart w:colFirst="0" w:colLast="0" w:name="_i719d3mcsxuk" w:id="58"/>
      <w:bookmarkEnd w:id="58"/>
      <w:r w:rsidDel="00000000" w:rsidR="00000000" w:rsidRPr="00000000">
        <w:rPr>
          <w:rtl w:val="0"/>
        </w:rPr>
      </w:r>
    </w:p>
    <w:p w:rsidR="00000000" w:rsidDel="00000000" w:rsidP="00000000" w:rsidRDefault="00000000" w:rsidRPr="00000000" w14:paraId="000000EF">
      <w:pPr>
        <w:pStyle w:val="Heading4"/>
        <w:keepNext w:val="0"/>
        <w:keepLines w:val="0"/>
        <w:spacing w:after="40" w:before="240" w:lineRule="auto"/>
        <w:ind w:left="0" w:right="0" w:firstLine="0"/>
        <w:jc w:val="both"/>
        <w:rPr>
          <w:rFonts w:ascii="Lucida Sans" w:cs="Lucida Sans" w:eastAsia="Lucida Sans" w:hAnsi="Lucida Sans"/>
          <w:i w:val="0"/>
          <w:iCs w:val="0"/>
          <w:color w:val="000000"/>
          <w:sz w:val="36"/>
          <w:szCs w:val="36"/>
        </w:rPr>
      </w:pPr>
      <w:bookmarkStart w:colFirst="0" w:colLast="0" w:name="_p0evg3ly2cbt" w:id="59"/>
      <w:bookmarkEnd w:id="59"/>
      <w:r w:rsidDel="00000000" w:rsidR="00000000" w:rsidRPr="00000000">
        <w:rPr>
          <w:rFonts w:ascii="Lucida Sans" w:cs="Lucida Sans" w:eastAsia="Lucida Sans" w:hAnsi="Lucida Sans"/>
          <w:i w:val="0"/>
          <w:iCs w:val="0"/>
          <w:color w:val="000000"/>
          <w:sz w:val="36"/>
          <w:szCs w:val="36"/>
          <w:rtl w:val="0"/>
        </w:rPr>
        <w:t xml:space="preserve">Formulario de Encuesta</w:t>
      </w:r>
    </w:p>
    <w:p w:rsidR="00000000" w:rsidDel="00000000" w:rsidP="00000000" w:rsidRDefault="00000000" w:rsidRPr="00000000" w14:paraId="000000F0">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presente encuesta corresponde a un cuestionario estructurado distribuido mediante un formulario digital, técnica de relevamiento cuantitativo orientada a participantes y potenciales usuarios de la plataforma. Se seleccionó este instrumento porque permite recopilar información de un número amplio de personas de forma rápida y uniforme, facilitando posteriormente el análisis estadístico de los resultados obtenidos.</w:t>
      </w:r>
    </w:p>
    <w:p w:rsidR="00000000" w:rsidDel="00000000" w:rsidP="00000000" w:rsidRDefault="00000000" w:rsidRPr="00000000" w14:paraId="000000F1">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encuesta fue organizada siguiendo una estructura lógica que comienza con preguntas generales para identificar el perfil del encuestado y continúa con preguntas específicas sobre sus experiencias, necesidades, preferencias y expectativas respecto a una plataforma de gestión de torneos. Esta organización permite obtener información comparable entre los distintos participantes sin influir en sus respuestas.</w:t>
      </w:r>
    </w:p>
    <w:p w:rsidR="00000000" w:rsidDel="00000000" w:rsidP="00000000" w:rsidRDefault="00000000" w:rsidRPr="00000000" w14:paraId="000000F2">
      <w:pPr>
        <w:spacing w:after="240" w:befor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 objetivo es identificar las necesidades y preferencias de los futuros usuarios, conocer cómo interactúan actualmente con los torneos y determinar qué funcionalidades consideran más importantes dentro de la plataforma. La información obtenida complementará los resultados de las entrevistas y servirá como apoyo para la definición de los requisitos del sistema y la elaboración del Documento de Especificación de Requisitos de Software (ESRE).</w:t>
      </w:r>
    </w:p>
    <w:p w:rsidR="00000000" w:rsidDel="00000000" w:rsidP="00000000" w:rsidRDefault="00000000" w:rsidRPr="00000000" w14:paraId="000000F3">
      <w:pPr>
        <w:pStyle w:val="Heading2"/>
        <w:keepNext w:val="0"/>
        <w:widowControl w:val="1"/>
        <w:spacing w:after="80" w:before="360" w:line="276" w:lineRule="auto"/>
        <w:ind w:left="0" w:firstLine="0"/>
        <w:jc w:val="both"/>
        <w:rPr>
          <w:rFonts w:ascii="Lucida Sans" w:cs="Lucida Sans" w:eastAsia="Lucida Sans" w:hAnsi="Lucida Sans"/>
          <w:b w:val="0"/>
          <w:bCs w:val="0"/>
          <w:sz w:val="14"/>
          <w:szCs w:val="14"/>
        </w:rPr>
      </w:pPr>
      <w:bookmarkStart w:colFirst="0" w:colLast="0" w:name="_a2mkx2brkiae" w:id="60"/>
      <w:bookmarkEnd w:id="60"/>
      <w:r w:rsidDel="00000000" w:rsidR="00000000" w:rsidRPr="00000000">
        <w:rPr>
          <w:rFonts w:ascii="Lucida Sans" w:cs="Lucida Sans" w:eastAsia="Lucida Sans" w:hAnsi="Lucida Sans"/>
          <w:sz w:val="28"/>
          <w:szCs w:val="28"/>
          <w:rtl w:val="0"/>
        </w:rPr>
        <w:t xml:space="preserve">Formulario de Encuesta</w:t>
      </w:r>
      <w:r w:rsidDel="00000000" w:rsidR="00000000" w:rsidRPr="00000000">
        <w:rPr>
          <w:rFonts w:ascii="Lucida Sans" w:cs="Lucida Sans" w:eastAsia="Lucida Sans" w:hAnsi="Lucida Sans"/>
          <w:b w:val="0"/>
          <w:bCs w:val="0"/>
          <w:sz w:val="24"/>
          <w:szCs w:val="24"/>
          <w:rtl w:val="0"/>
        </w:rPr>
        <w:t xml:space="preserve"> (Ver anexo B)</w:t>
      </w:r>
      <w:r w:rsidDel="00000000" w:rsidR="00000000" w:rsidRPr="00000000">
        <w:rPr>
          <w:rtl w:val="0"/>
        </w:rPr>
      </w:r>
    </w:p>
    <w:p w:rsidR="00000000" w:rsidDel="00000000" w:rsidP="00000000" w:rsidRDefault="00000000" w:rsidRPr="00000000" w14:paraId="000000F4">
      <w:pPr>
        <w:pStyle w:val="Heading1"/>
        <w:keepNext w:val="0"/>
        <w:widowControl w:val="1"/>
        <w:spacing w:after="80" w:before="360" w:line="276" w:lineRule="auto"/>
        <w:ind w:left="0" w:firstLine="0"/>
        <w:jc w:val="both"/>
        <w:rPr>
          <w:rFonts w:ascii="Lucida Sans" w:cs="Lucida Sans" w:eastAsia="Lucida Sans" w:hAnsi="Lucida Sans"/>
        </w:rPr>
      </w:pPr>
      <w:bookmarkStart w:colFirst="0" w:colLast="0" w:name="_fgf8kmcnw61k" w:id="61"/>
      <w:bookmarkEnd w:id="61"/>
      <w:r w:rsidDel="00000000" w:rsidR="00000000" w:rsidRPr="00000000">
        <w:rPr>
          <w:rFonts w:ascii="Lucida Sans" w:cs="Lucida Sans" w:eastAsia="Lucida Sans" w:hAnsi="Lucida Sans"/>
          <w:rtl w:val="0"/>
        </w:rPr>
        <w:t xml:space="preserve">4. Roles del Sistema</w:t>
      </w:r>
    </w:p>
    <w:p w:rsidR="00000000" w:rsidDel="00000000" w:rsidP="00000000" w:rsidRDefault="00000000" w:rsidRPr="00000000" w14:paraId="000000F5">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 el objetivo de garantizar una adecuada administración de la plataforma y establecer claramente las responsabilidades de cada tipo de usuario, se definieron los distintos roles que interactuarán con el sistema. Cada uno posee un conjunto específico de permisos y restricciones que determinan las acciones que puede realizar dentro de la aplicación.</w:t>
      </w:r>
    </w:p>
    <w:p w:rsidR="00000000" w:rsidDel="00000000" w:rsidP="00000000" w:rsidRDefault="00000000" w:rsidRPr="00000000" w14:paraId="000000F6">
      <w:pPr>
        <w:spacing w:after="240" w:before="240" w:lineRule="auto"/>
        <w:ind w:left="0" w:righ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definición de estos roles permite organizar el acceso a las diferentes funcionalidades del sistema, proteger la integridad de la información y asegurar que cada usuario pueda realizar únicamente las acciones correspondientes a su nivel de autorización.</w:t>
      </w:r>
    </w:p>
    <w:p w:rsidR="00000000" w:rsidDel="00000000" w:rsidP="00000000" w:rsidRDefault="00000000" w:rsidRPr="00000000" w14:paraId="000000F7">
      <w:pPr>
        <w:spacing w:after="240" w:before="240" w:lineRule="auto"/>
        <w:ind w:left="0" w:right="0" w:firstLine="1417.3228346456694"/>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sz w:val="24"/>
          <w:szCs w:val="24"/>
          <w:rtl w:val="0"/>
        </w:rPr>
        <w:t xml:space="preserve">Para el presente proyecto se identifican tres roles principales: Administrador, Organizador de Torneos y Usuario. Este último se divide en dos estados según su nivel de acceso: usuario no registrado y usuario registrado.</w:t>
      </w:r>
      <w:r w:rsidDel="00000000" w:rsidR="00000000" w:rsidRPr="00000000">
        <w:rPr>
          <w:rtl w:val="0"/>
        </w:rPr>
      </w:r>
    </w:p>
    <w:p w:rsidR="00000000" w:rsidDel="00000000" w:rsidP="00000000" w:rsidRDefault="00000000" w:rsidRPr="00000000" w14:paraId="000000F8">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-9997</wp:posOffset>
            </wp:positionH>
            <wp:positionV relativeFrom="paragraph">
              <wp:posOffset>133350</wp:posOffset>
            </wp:positionV>
            <wp:extent cx="5580705" cy="4619625"/>
            <wp:effectExtent b="12700" l="12700" r="12700" t="1270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80705" cy="4619625"/>
                    </a:xfrm>
                    <a:prstGeom prst="rect"/>
                    <a:ln w="12700">
                      <a:solidFill>
                        <a:srgbClr val="000000"/>
                      </a:solidFill>
                      <a:prstDash val="solid"/>
                    </a:ln>
                  </pic:spPr>
                </pic:pic>
              </a:graphicData>
            </a:graphic>
          </wp:anchor>
        </w:drawing>
      </w:r>
    </w:p>
    <w:p w:rsidR="00000000" w:rsidDel="00000000" w:rsidP="00000000" w:rsidRDefault="00000000" w:rsidRPr="00000000" w14:paraId="000000F9">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asignación de permisos y restricciones responde al principio de mínimo privilegio, otorgando a cada usuario únicamente los accesos necesarios para desempeñar las funciones correspondientes a su rol. Esta organización facilita la administración del sistema, mejora la seguridad de la información y contribuye a mantener una correcta separación de responsabilidades dentro de la plataforma.</w:t>
      </w:r>
    </w:p>
    <w:p w:rsidR="00000000" w:rsidDel="00000000" w:rsidP="00000000" w:rsidRDefault="00000000" w:rsidRPr="00000000" w14:paraId="000000FA">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Cabe destacar que los roles definidos corresponden al alcance establecido para la presente etapa del proyecto. A medida que avance el desarrollo del sistema, podrán incorporarse nuevos permisos o funcionalidades específicas siempre que las necesidades detectadas durante el proceso de análisis así lo requieran.</w:t>
      </w:r>
    </w:p>
    <w:p w:rsidR="00000000" w:rsidDel="00000000" w:rsidP="00000000" w:rsidRDefault="00000000" w:rsidRPr="00000000" w14:paraId="000000FB">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C">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D">
      <w:pPr>
        <w:pStyle w:val="Heading1"/>
        <w:keepNext w:val="0"/>
        <w:spacing w:before="480" w:lineRule="auto"/>
        <w:ind w:left="0" w:firstLine="0"/>
        <w:rPr>
          <w:rFonts w:ascii="Lucida Sans" w:cs="Lucida Sans" w:eastAsia="Lucida Sans" w:hAnsi="Lucida Sans"/>
        </w:rPr>
      </w:pPr>
      <w:bookmarkStart w:colFirst="0" w:colLast="0" w:name="_cnyoskciifj0" w:id="62"/>
      <w:bookmarkEnd w:id="62"/>
      <w:r w:rsidDel="00000000" w:rsidR="00000000" w:rsidRPr="00000000">
        <w:rPr>
          <w:rFonts w:ascii="Lucida Sans" w:cs="Lucida Sans" w:eastAsia="Lucida Sans" w:hAnsi="Lucida Sans"/>
          <w:rtl w:val="0"/>
        </w:rPr>
        <w:t xml:space="preserve">5. </w:t>
      </w:r>
      <w:r w:rsidDel="00000000" w:rsidR="00000000" w:rsidRPr="00000000">
        <w:rPr>
          <w:rFonts w:ascii="Lucida Sans" w:cs="Lucida Sans" w:eastAsia="Lucida Sans" w:hAnsi="Lucida Sans"/>
          <w:rtl w:val="0"/>
        </w:rPr>
        <w:t xml:space="preserve">Bibliografía</w:t>
      </w:r>
    </w:p>
    <w:p w:rsidR="00000000" w:rsidDel="00000000" w:rsidP="00000000" w:rsidRDefault="00000000" w:rsidRPr="00000000" w14:paraId="000000FE">
      <w:pPr>
        <w:numPr>
          <w:ilvl w:val="0"/>
          <w:numId w:val="8"/>
        </w:numPr>
        <w:spacing w:after="0" w:afterAutospacing="0" w:before="24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Constantine, L. L. (1995). </w:t>
      </w:r>
      <w:r w:rsidDel="00000000" w:rsidR="00000000" w:rsidRPr="00000000">
        <w:rPr>
          <w:rFonts w:ascii="Lucida Sans" w:cs="Lucida Sans" w:eastAsia="Lucida Sans" w:hAnsi="Lucida Sans"/>
          <w:i w:val="1"/>
          <w:iCs w:val="1"/>
          <w:sz w:val="24"/>
          <w:szCs w:val="24"/>
          <w:rtl w:val="0"/>
        </w:rPr>
        <w:t xml:space="preserve">Constantine on Peopleware</w:t>
      </w:r>
      <w:r w:rsidDel="00000000" w:rsidR="00000000" w:rsidRPr="00000000">
        <w:rPr>
          <w:rFonts w:ascii="Lucida Sans" w:cs="Lucida Sans" w:eastAsia="Lucida Sans" w:hAnsi="Lucida Sans"/>
          <w:sz w:val="24"/>
          <w:szCs w:val="24"/>
          <w:rtl w:val="0"/>
        </w:rPr>
        <w:t xml:space="preserve">. Prentice Hall.</w:t>
      </w:r>
    </w:p>
    <w:p w:rsidR="00000000" w:rsidDel="00000000" w:rsidP="00000000" w:rsidRDefault="00000000" w:rsidRPr="00000000" w14:paraId="000000FF">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Institute of Electrical and Electronics Engineers, International Organization for Standardization, &amp; International Electrotechnical Commission. (2018). </w:t>
      </w:r>
      <w:r w:rsidDel="00000000" w:rsidR="00000000" w:rsidRPr="00000000">
        <w:rPr>
          <w:rFonts w:ascii="Lucida Sans" w:cs="Lucida Sans" w:eastAsia="Lucida Sans" w:hAnsi="Lucida Sans"/>
          <w:i w:val="1"/>
          <w:iCs w:val="1"/>
          <w:sz w:val="24"/>
          <w:szCs w:val="24"/>
          <w:rtl w:val="0"/>
        </w:rPr>
        <w:t xml:space="preserve">ISO/IEC/IEEE 29148:2018 – Systems and software engineering — Life cycle processes — Requirements engineering</w:t>
      </w:r>
      <w:r w:rsidDel="00000000" w:rsidR="00000000" w:rsidRPr="00000000">
        <w:rPr>
          <w:rFonts w:ascii="Lucida Sans" w:cs="Lucida Sans" w:eastAsia="Lucida Sans" w:hAnsi="Lucida Sans"/>
          <w:sz w:val="24"/>
          <w:szCs w:val="24"/>
          <w:rtl w:val="0"/>
        </w:rPr>
        <w:t xml:space="preserve">.</w:t>
      </w:r>
      <w:hyperlink r:id="rId13">
        <w:r w:rsidDel="00000000" w:rsidR="00000000" w:rsidRPr="00000000">
          <w:rPr>
            <w:rFonts w:ascii="Lucida Sans" w:cs="Lucida Sans" w:eastAsia="Lucida Sans" w:hAnsi="Lucida Sans"/>
            <w:sz w:val="24"/>
            <w:szCs w:val="24"/>
            <w:rtl w:val="0"/>
          </w:rPr>
          <w:t xml:space="preserve"> </w:t>
        </w:r>
      </w:hyperlink>
      <w:hyperlink r:id="rId14">
        <w:r w:rsidDel="00000000" w:rsidR="00000000" w:rsidRPr="00000000">
          <w:rPr>
            <w:rFonts w:ascii="Lucida Sans" w:cs="Lucida Sans" w:eastAsia="Lucida Sans" w:hAnsi="Lucida Sans"/>
            <w:color w:val="1155cc"/>
            <w:sz w:val="24"/>
            <w:szCs w:val="24"/>
            <w:u w:val="single"/>
            <w:rtl w:val="0"/>
          </w:rPr>
          <w:t xml:space="preserve">https://www.iso.org/standard/72089.html</w:t>
        </w:r>
      </w:hyperlink>
      <w:r w:rsidDel="00000000" w:rsidR="00000000" w:rsidRPr="00000000">
        <w:rPr>
          <w:rtl w:val="0"/>
        </w:rPr>
      </w:r>
    </w:p>
    <w:p w:rsidR="00000000" w:rsidDel="00000000" w:rsidP="00000000" w:rsidRDefault="00000000" w:rsidRPr="00000000" w14:paraId="00000100">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Instituto Tecnológico Superior Arias Balparda. (2026). </w:t>
      </w:r>
      <w:r w:rsidDel="00000000" w:rsidR="00000000" w:rsidRPr="00000000">
        <w:rPr>
          <w:rFonts w:ascii="Lucida Sans" w:cs="Lucida Sans" w:eastAsia="Lucida Sans" w:hAnsi="Lucida Sans"/>
          <w:i w:val="1"/>
          <w:iCs w:val="1"/>
          <w:sz w:val="24"/>
          <w:szCs w:val="24"/>
          <w:rtl w:val="0"/>
        </w:rPr>
        <w:t xml:space="preserve">Material de la Unidad Curricular Ingeniería de Software</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01">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Mantei, M. M. (1981). </w:t>
      </w:r>
      <w:r w:rsidDel="00000000" w:rsidR="00000000" w:rsidRPr="00000000">
        <w:rPr>
          <w:rFonts w:ascii="Lucida Sans" w:cs="Lucida Sans" w:eastAsia="Lucida Sans" w:hAnsi="Lucida Sans"/>
          <w:i w:val="1"/>
          <w:iCs w:val="1"/>
          <w:sz w:val="24"/>
          <w:szCs w:val="24"/>
          <w:rtl w:val="0"/>
        </w:rPr>
        <w:t xml:space="preserve">The Effect of Programming Team Structures on Programming Tasks</w:t>
      </w:r>
      <w:r w:rsidDel="00000000" w:rsidR="00000000" w:rsidRPr="00000000">
        <w:rPr>
          <w:rFonts w:ascii="Lucida Sans" w:cs="Lucida Sans" w:eastAsia="Lucida Sans" w:hAnsi="Lucida Sans"/>
          <w:sz w:val="24"/>
          <w:szCs w:val="24"/>
          <w:rtl w:val="0"/>
        </w:rPr>
        <w:t xml:space="preserve">. IBM Research Laboratory.</w:t>
      </w:r>
    </w:p>
    <w:p w:rsidR="00000000" w:rsidDel="00000000" w:rsidP="00000000" w:rsidRDefault="00000000" w:rsidRPr="00000000" w14:paraId="00000102">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Pressman, R. S., &amp; Maxim, B. R. (2020). </w:t>
      </w:r>
      <w:r w:rsidDel="00000000" w:rsidR="00000000" w:rsidRPr="00000000">
        <w:rPr>
          <w:rFonts w:ascii="Lucida Sans" w:cs="Lucida Sans" w:eastAsia="Lucida Sans" w:hAnsi="Lucida Sans"/>
          <w:i w:val="1"/>
          <w:iCs w:val="1"/>
          <w:sz w:val="24"/>
          <w:szCs w:val="24"/>
          <w:rtl w:val="0"/>
        </w:rPr>
        <w:t xml:space="preserve">Ingeniería del software: Un enfoque práctico</w:t>
      </w:r>
      <w:r w:rsidDel="00000000" w:rsidR="00000000" w:rsidRPr="00000000">
        <w:rPr>
          <w:rFonts w:ascii="Lucida Sans" w:cs="Lucida Sans" w:eastAsia="Lucida Sans" w:hAnsi="Lucida Sans"/>
          <w:sz w:val="24"/>
          <w:szCs w:val="24"/>
          <w:rtl w:val="0"/>
        </w:rPr>
        <w:t xml:space="preserve"> (9.ª ed.). McGraw-Hill Education.</w:t>
      </w:r>
    </w:p>
    <w:p w:rsidR="00000000" w:rsidDel="00000000" w:rsidP="00000000" w:rsidRDefault="00000000" w:rsidRPr="00000000" w14:paraId="00000103">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Royce, W. W. (1970). </w:t>
      </w:r>
      <w:r w:rsidDel="00000000" w:rsidR="00000000" w:rsidRPr="00000000">
        <w:rPr>
          <w:rFonts w:ascii="Lucida Sans" w:cs="Lucida Sans" w:eastAsia="Lucida Sans" w:hAnsi="Lucida Sans"/>
          <w:i w:val="1"/>
          <w:iCs w:val="1"/>
          <w:sz w:val="24"/>
          <w:szCs w:val="24"/>
          <w:rtl w:val="0"/>
        </w:rPr>
        <w:t xml:space="preserve">Managing the Development of Large Software Systems</w:t>
      </w:r>
      <w:r w:rsidDel="00000000" w:rsidR="00000000" w:rsidRPr="00000000">
        <w:rPr>
          <w:rFonts w:ascii="Lucida Sans" w:cs="Lucida Sans" w:eastAsia="Lucida Sans" w:hAnsi="Lucida Sans"/>
          <w:sz w:val="24"/>
          <w:szCs w:val="24"/>
          <w:rtl w:val="0"/>
        </w:rPr>
        <w:t xml:space="preserve">. Proceedings of IEEE WESCON.</w:t>
      </w:r>
    </w:p>
    <w:p w:rsidR="00000000" w:rsidDel="00000000" w:rsidP="00000000" w:rsidRDefault="00000000" w:rsidRPr="00000000" w14:paraId="00000104">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Sommerville, I. (2016). </w:t>
      </w:r>
      <w:r w:rsidDel="00000000" w:rsidR="00000000" w:rsidRPr="00000000">
        <w:rPr>
          <w:rFonts w:ascii="Lucida Sans" w:cs="Lucida Sans" w:eastAsia="Lucida Sans" w:hAnsi="Lucida Sans"/>
          <w:i w:val="1"/>
          <w:iCs w:val="1"/>
          <w:sz w:val="24"/>
          <w:szCs w:val="24"/>
          <w:rtl w:val="0"/>
        </w:rPr>
        <w:t xml:space="preserve">Ingeniería del software</w:t>
      </w:r>
      <w:r w:rsidDel="00000000" w:rsidR="00000000" w:rsidRPr="00000000">
        <w:rPr>
          <w:rFonts w:ascii="Lucida Sans" w:cs="Lucida Sans" w:eastAsia="Lucida Sans" w:hAnsi="Lucida Sans"/>
          <w:sz w:val="24"/>
          <w:szCs w:val="24"/>
          <w:rtl w:val="0"/>
        </w:rPr>
        <w:t xml:space="preserve"> (10.ª ed.). Pearson Educación.</w:t>
      </w:r>
    </w:p>
    <w:p w:rsidR="00000000" w:rsidDel="00000000" w:rsidP="00000000" w:rsidRDefault="00000000" w:rsidRPr="00000000" w14:paraId="00000105">
      <w:pPr>
        <w:numPr>
          <w:ilvl w:val="0"/>
          <w:numId w:val="8"/>
        </w:numPr>
        <w:spacing w:after="0" w:afterAutospacing="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OWASP Foundation. </w:t>
      </w:r>
      <w:r w:rsidDel="00000000" w:rsidR="00000000" w:rsidRPr="00000000">
        <w:rPr>
          <w:rFonts w:ascii="Lucida Sans" w:cs="Lucida Sans" w:eastAsia="Lucida Sans" w:hAnsi="Lucida Sans"/>
          <w:i w:val="1"/>
          <w:iCs w:val="1"/>
          <w:sz w:val="24"/>
          <w:szCs w:val="24"/>
          <w:rtl w:val="0"/>
        </w:rPr>
        <w:t xml:space="preserve">OWASP Top Ten.</w:t>
      </w:r>
    </w:p>
    <w:p w:rsidR="00000000" w:rsidDel="00000000" w:rsidP="00000000" w:rsidRDefault="00000000" w:rsidRPr="00000000" w14:paraId="00000106">
      <w:pPr>
        <w:numPr>
          <w:ilvl w:val="0"/>
          <w:numId w:val="8"/>
        </w:numPr>
        <w:spacing w:after="240" w:before="0" w:beforeAutospacing="0" w:lineRule="auto"/>
        <w:ind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Docker Inc. </w:t>
      </w:r>
      <w:r w:rsidDel="00000000" w:rsidR="00000000" w:rsidRPr="00000000">
        <w:rPr>
          <w:rFonts w:ascii="Lucida Sans" w:cs="Lucida Sans" w:eastAsia="Lucida Sans" w:hAnsi="Lucida Sans"/>
          <w:i w:val="1"/>
          <w:iCs w:val="1"/>
          <w:sz w:val="24"/>
          <w:szCs w:val="24"/>
          <w:rtl w:val="0"/>
        </w:rPr>
        <w:t xml:space="preserve">Docker Documentation.</w:t>
      </w:r>
      <w:r w:rsidDel="00000000" w:rsidR="00000000" w:rsidRPr="00000000">
        <w:rPr>
          <w:rtl w:val="0"/>
        </w:rPr>
      </w:r>
    </w:p>
    <w:p w:rsidR="00000000" w:rsidDel="00000000" w:rsidP="00000000" w:rsidRDefault="00000000" w:rsidRPr="00000000" w14:paraId="00000107">
      <w:pPr>
        <w:spacing w:after="240" w:before="240" w:lineRule="auto"/>
        <w:ind w:left="0" w:firstLine="0"/>
        <w:jc w:val="both"/>
        <w:rPr>
          <w:rFonts w:ascii="Lucida Sans" w:cs="Lucida Sans" w:eastAsia="Lucida Sans" w:hAnsi="Lucida Sans"/>
          <w:b w:val="1"/>
          <w:bCs w:val="1"/>
          <w:sz w:val="36"/>
          <w:szCs w:val="36"/>
        </w:rPr>
      </w:pPr>
      <w:r w:rsidDel="00000000" w:rsidR="00000000" w:rsidRPr="00000000">
        <w:rPr>
          <w:rtl w:val="0"/>
        </w:rPr>
      </w:r>
    </w:p>
    <w:p w:rsidR="00000000" w:rsidDel="00000000" w:rsidP="00000000" w:rsidRDefault="00000000" w:rsidRPr="00000000" w14:paraId="00000108">
      <w:pPr>
        <w:spacing w:after="240" w:before="240" w:lineRule="auto"/>
        <w:ind w:left="0" w:firstLine="0"/>
        <w:jc w:val="both"/>
        <w:rPr>
          <w:rFonts w:ascii="Lucida Sans" w:cs="Lucida Sans" w:eastAsia="Lucida Sans" w:hAnsi="Lucida Sans"/>
          <w:b w:val="1"/>
          <w:bCs w:val="1"/>
          <w:sz w:val="36"/>
          <w:szCs w:val="36"/>
        </w:rPr>
      </w:pPr>
      <w:r w:rsidDel="00000000" w:rsidR="00000000" w:rsidRPr="00000000">
        <w:rPr>
          <w:rtl w:val="0"/>
        </w:rPr>
      </w:r>
    </w:p>
    <w:p w:rsidR="00000000" w:rsidDel="00000000" w:rsidP="00000000" w:rsidRDefault="00000000" w:rsidRPr="00000000" w14:paraId="00000109">
      <w:pPr>
        <w:spacing w:after="240" w:before="240" w:lineRule="auto"/>
        <w:ind w:left="0" w:firstLine="0"/>
        <w:jc w:val="both"/>
        <w:rPr>
          <w:rFonts w:ascii="Lucida Sans" w:cs="Lucida Sans" w:eastAsia="Lucida Sans" w:hAnsi="Lucida Sans"/>
          <w:b w:val="1"/>
          <w:bCs w:val="1"/>
          <w:sz w:val="36"/>
          <w:szCs w:val="36"/>
        </w:rPr>
      </w:pPr>
      <w:r w:rsidDel="00000000" w:rsidR="00000000" w:rsidRPr="00000000">
        <w:rPr>
          <w:rtl w:val="0"/>
        </w:rPr>
      </w:r>
    </w:p>
    <w:p w:rsidR="00000000" w:rsidDel="00000000" w:rsidP="00000000" w:rsidRDefault="00000000" w:rsidRPr="00000000" w14:paraId="0000010A">
      <w:pPr>
        <w:spacing w:after="240" w:before="240" w:lineRule="auto"/>
        <w:ind w:left="0" w:firstLine="0"/>
        <w:jc w:val="both"/>
        <w:rPr>
          <w:rFonts w:ascii="Lucida Sans" w:cs="Lucida Sans" w:eastAsia="Lucida Sans" w:hAnsi="Lucida Sans"/>
          <w:b w:val="1"/>
          <w:bCs w:val="1"/>
          <w:sz w:val="36"/>
          <w:szCs w:val="36"/>
        </w:rPr>
      </w:pPr>
      <w:r w:rsidDel="00000000" w:rsidR="00000000" w:rsidRPr="00000000">
        <w:rPr>
          <w:rtl w:val="0"/>
        </w:rPr>
      </w:r>
    </w:p>
    <w:p w:rsidR="00000000" w:rsidDel="00000000" w:rsidP="00000000" w:rsidRDefault="00000000" w:rsidRPr="00000000" w14:paraId="0000010B">
      <w:pPr>
        <w:spacing w:after="240" w:before="240" w:lineRule="auto"/>
        <w:ind w:left="0" w:firstLine="0"/>
        <w:jc w:val="both"/>
        <w:rPr>
          <w:rFonts w:ascii="Lucida Sans" w:cs="Lucida Sans" w:eastAsia="Lucida Sans" w:hAnsi="Lucida Sans"/>
          <w:b w:val="1"/>
          <w:bCs w:val="1"/>
          <w:sz w:val="36"/>
          <w:szCs w:val="36"/>
        </w:rPr>
      </w:pPr>
      <w:r w:rsidDel="00000000" w:rsidR="00000000" w:rsidRPr="00000000">
        <w:rPr>
          <w:rtl w:val="0"/>
        </w:rPr>
      </w:r>
    </w:p>
    <w:p w:rsidR="00000000" w:rsidDel="00000000" w:rsidP="00000000" w:rsidRDefault="00000000" w:rsidRPr="00000000" w14:paraId="0000010C">
      <w:pPr>
        <w:spacing w:after="240" w:before="240" w:lineRule="auto"/>
        <w:ind w:left="0" w:firstLine="0"/>
        <w:jc w:val="both"/>
        <w:rPr>
          <w:rFonts w:ascii="Lucida Sans" w:cs="Lucida Sans" w:eastAsia="Lucida Sans" w:hAnsi="Lucida Sans"/>
          <w:b w:val="0"/>
          <w:bCs w:val="0"/>
          <w:sz w:val="46"/>
          <w:szCs w:val="46"/>
        </w:rPr>
      </w:pPr>
      <w:r w:rsidDel="00000000" w:rsidR="00000000" w:rsidRPr="00000000">
        <w:rPr>
          <w:rFonts w:ascii="Lucida Sans" w:cs="Lucida Sans" w:eastAsia="Lucida Sans" w:hAnsi="Lucida Sans"/>
          <w:b w:val="1"/>
          <w:bCs w:val="1"/>
          <w:sz w:val="36"/>
          <w:szCs w:val="36"/>
          <w:rtl w:val="0"/>
        </w:rPr>
        <w:t xml:space="preserve">Anexo A- Formulario de entrevista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381943" cy="3582021"/>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81943" cy="3582021"/>
                    </a:xfrm>
                    <a:prstGeom prst="rect"/>
                    <a:ln/>
                  </pic:spPr>
                </pic:pic>
              </a:graphicData>
            </a:graphic>
          </wp:anchor>
        </w:drawing>
      </w:r>
    </w:p>
    <w:p w:rsidR="00000000" w:rsidDel="00000000" w:rsidP="00000000" w:rsidRDefault="00000000" w:rsidRPr="00000000" w14:paraId="0000010D">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qfthnpkddk4k" w:id="63"/>
      <w:bookmarkEnd w:id="63"/>
      <w:r w:rsidDel="00000000" w:rsidR="00000000" w:rsidRPr="00000000">
        <w:rPr>
          <w:rFonts w:ascii="Lucida Sans" w:cs="Lucida Sans" w:eastAsia="Lucida Sans" w:hAnsi="Lucida Sans"/>
          <w:sz w:val="24"/>
          <w:szCs w:val="24"/>
          <w:rtl w:val="0"/>
        </w:rPr>
        <w:t xml:space="preserve">Datos del entrevistado</w:t>
      </w:r>
    </w:p>
    <w:p w:rsidR="00000000" w:rsidDel="00000000" w:rsidP="00000000" w:rsidRDefault="00000000" w:rsidRPr="00000000" w14:paraId="0000010E">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 (opcional):</w:t>
      </w:r>
    </w:p>
    <w:p w:rsidR="00000000" w:rsidDel="00000000" w:rsidP="00000000" w:rsidRDefault="00000000" w:rsidRPr="00000000" w14:paraId="0000010F">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Rol dentro de la organización:</w:t>
      </w:r>
    </w:p>
    <w:p w:rsidR="00000000" w:rsidDel="00000000" w:rsidP="00000000" w:rsidRDefault="00000000" w:rsidRPr="00000000" w14:paraId="00000110">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Organización, club, institución o comunidad (si corresponde):</w:t>
      </w:r>
    </w:p>
    <w:p w:rsidR="00000000" w:rsidDel="00000000" w:rsidP="00000000" w:rsidRDefault="00000000" w:rsidRPr="00000000" w14:paraId="00000111">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Años de experiencia organizando torneos:</w:t>
      </w:r>
    </w:p>
    <w:p w:rsidR="00000000" w:rsidDel="00000000" w:rsidP="00000000" w:rsidRDefault="00000000" w:rsidRPr="00000000" w14:paraId="00000112">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Disciplina principal:</w:t>
      </w:r>
    </w:p>
    <w:p w:rsidR="00000000" w:rsidDel="00000000" w:rsidP="00000000" w:rsidRDefault="00000000" w:rsidRPr="00000000" w14:paraId="00000113">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Fecha de la entrevista:</w:t>
      </w:r>
    </w:p>
    <w:p w:rsidR="00000000" w:rsidDel="00000000" w:rsidP="00000000" w:rsidRDefault="00000000" w:rsidRPr="00000000" w14:paraId="00000114">
      <w:pPr>
        <w:pStyle w:val="Heading2"/>
        <w:keepNext w:val="0"/>
        <w:widowControl w:val="1"/>
        <w:spacing w:after="80" w:before="360" w:line="276" w:lineRule="auto"/>
        <w:ind w:left="0" w:firstLine="1417.3228346456694"/>
        <w:jc w:val="both"/>
        <w:rPr>
          <w:rFonts w:ascii="Lucida Sans" w:cs="Lucida Sans" w:eastAsia="Lucida Sans" w:hAnsi="Lucida Sans"/>
          <w:sz w:val="24"/>
          <w:szCs w:val="24"/>
        </w:rPr>
      </w:pPr>
      <w:bookmarkStart w:colFirst="0" w:colLast="0" w:name="_fgeiws44w0ec" w:id="64"/>
      <w:bookmarkEnd w:id="64"/>
      <w:r w:rsidDel="00000000" w:rsidR="00000000" w:rsidRPr="00000000">
        <w:rPr>
          <w:rFonts w:ascii="Lucida Sans" w:cs="Lucida Sans" w:eastAsia="Lucida Sans" w:hAnsi="Lucida Sans"/>
          <w:sz w:val="24"/>
          <w:szCs w:val="24"/>
          <w:rtl w:val="0"/>
        </w:rPr>
        <w:t xml:space="preserve">Preguntas</w:t>
      </w:r>
    </w:p>
    <w:p w:rsidR="00000000" w:rsidDel="00000000" w:rsidP="00000000" w:rsidRDefault="00000000" w:rsidRPr="00000000" w14:paraId="00000115">
      <w:pPr>
        <w:spacing w:after="240" w:before="240" w:lineRule="auto"/>
        <w:ind w:left="0" w:firstLine="1417.3228346456694"/>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sz w:val="24"/>
          <w:szCs w:val="24"/>
          <w:rtl w:val="0"/>
        </w:rPr>
        <w:t xml:space="preserve">1. ¿Qué tipo de torneos organiza o administra habitualmente?</w:t>
        <w:br w:type="textWrapping"/>
        <w:t xml:space="preserve"> </w:t>
      </w:r>
      <w:r w:rsidDel="00000000" w:rsidR="00000000" w:rsidRPr="00000000">
        <w:rPr>
          <w:rFonts w:ascii="Lucida Sans" w:cs="Lucida Sans" w:eastAsia="Lucida Sans" w:hAnsi="Lucida Sans"/>
          <w:i w:val="1"/>
          <w:iCs w:val="1"/>
          <w:sz w:val="24"/>
          <w:szCs w:val="24"/>
          <w:rtl w:val="0"/>
        </w:rPr>
        <w:t xml:space="preserve">(Disciplina, cantidad aproximada de participantes, frecuencia de realización, modalidad presencial, virtual o híbrida, entre otros aspectos.)</w:t>
      </w:r>
    </w:p>
    <w:p w:rsidR="00000000" w:rsidDel="00000000" w:rsidP="00000000" w:rsidRDefault="00000000" w:rsidRPr="00000000" w14:paraId="00000116">
      <w:pPr>
        <w:spacing w:after="240" w:before="240" w:lineRule="auto"/>
        <w:ind w:left="0" w:firstLine="1417.3228346456694"/>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sz w:val="24"/>
          <w:szCs w:val="24"/>
          <w:rtl w:val="0"/>
        </w:rPr>
        <w:t xml:space="preserve">2. ¿Cómo es el proceso de organización de un torneo desde su planificación hasta su finalización?</w:t>
        <w:br w:type="textWrapping"/>
        <w:t xml:space="preserve"> </w:t>
      </w:r>
      <w:r w:rsidDel="00000000" w:rsidR="00000000" w:rsidRPr="00000000">
        <w:rPr>
          <w:rFonts w:ascii="Lucida Sans" w:cs="Lucida Sans" w:eastAsia="Lucida Sans" w:hAnsi="Lucida Sans"/>
          <w:i w:val="1"/>
          <w:iCs w:val="1"/>
          <w:sz w:val="24"/>
          <w:szCs w:val="24"/>
          <w:rtl w:val="0"/>
        </w:rPr>
        <w:t xml:space="preserve">Describa brevemente las principales etapas.</w:t>
      </w:r>
    </w:p>
    <w:p w:rsidR="00000000" w:rsidDel="00000000" w:rsidP="00000000" w:rsidRDefault="00000000" w:rsidRPr="00000000" w14:paraId="00000117">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¿Qué sistema o formato de competición utiliza con mayor frecuencia?</w:t>
        <w:br w:type="textWrapping"/>
        <w:t xml:space="preserve"> </w:t>
      </w:r>
      <w:r w:rsidDel="00000000" w:rsidR="00000000" w:rsidRPr="00000000">
        <w:rPr>
          <w:rFonts w:ascii="Lucida Sans" w:cs="Lucida Sans" w:eastAsia="Lucida Sans" w:hAnsi="Lucida Sans"/>
          <w:i w:val="1"/>
          <w:iCs w:val="1"/>
          <w:sz w:val="24"/>
          <w:szCs w:val="24"/>
          <w:rtl w:val="0"/>
        </w:rPr>
        <w:t xml:space="preserve">(Liga, eliminación directa, sistema suizo, grupos + eliminación u otro.)</w:t>
        <w:br w:type="textWrapping"/>
      </w:r>
      <w:r w:rsidDel="00000000" w:rsidR="00000000" w:rsidRPr="00000000">
        <w:rPr>
          <w:rFonts w:ascii="Lucida Sans" w:cs="Lucida Sans" w:eastAsia="Lucida Sans" w:hAnsi="Lucida Sans"/>
          <w:sz w:val="24"/>
          <w:szCs w:val="24"/>
          <w:rtl w:val="0"/>
        </w:rPr>
        <w:t xml:space="preserve"> ¿Por qué suele utilizar ese formato?</w:t>
      </w:r>
    </w:p>
    <w:p w:rsidR="00000000" w:rsidDel="00000000" w:rsidP="00000000" w:rsidRDefault="00000000" w:rsidRPr="00000000" w14:paraId="00000118">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¿Cómo gestiona actualmente las inscripciones de los participantes o equipos?</w:t>
      </w:r>
    </w:p>
    <w:p w:rsidR="00000000" w:rsidDel="00000000" w:rsidP="00000000" w:rsidRDefault="00000000" w:rsidRPr="00000000" w14:paraId="00000119">
      <w:pPr>
        <w:spacing w:after="240" w:before="240" w:lineRule="auto"/>
        <w:ind w:left="0" w:firstLine="1417.3228346456694"/>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sz w:val="24"/>
          <w:szCs w:val="24"/>
          <w:rtl w:val="0"/>
        </w:rPr>
        <w:t xml:space="preserve">5. ¿Qué herramientas utiliza actualmente para administrar el torneo?</w:t>
        <w:br w:type="textWrapping"/>
        <w:t xml:space="preserve"> </w:t>
      </w:r>
      <w:r w:rsidDel="00000000" w:rsidR="00000000" w:rsidRPr="00000000">
        <w:rPr>
          <w:rFonts w:ascii="Lucida Sans" w:cs="Lucida Sans" w:eastAsia="Lucida Sans" w:hAnsi="Lucida Sans"/>
          <w:i w:val="1"/>
          <w:iCs w:val="1"/>
          <w:sz w:val="24"/>
          <w:szCs w:val="24"/>
          <w:rtl w:val="0"/>
        </w:rPr>
        <w:t xml:space="preserve">(Por ejemplo: planillas de cálculo, aplicaciones, plataformas web, redes sociales, documentos impresos, entre otras.)</w:t>
      </w:r>
    </w:p>
    <w:p w:rsidR="00000000" w:rsidDel="00000000" w:rsidP="00000000" w:rsidRDefault="00000000" w:rsidRPr="00000000" w14:paraId="0000011A">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6. ¿Cuáles son las actividades que le demandan más tiempo o esfuerzo durante la organización de un torneo?</w:t>
      </w:r>
    </w:p>
    <w:p w:rsidR="00000000" w:rsidDel="00000000" w:rsidP="00000000" w:rsidRDefault="00000000" w:rsidRPr="00000000" w14:paraId="0000011B">
      <w:pPr>
        <w:spacing w:after="240" w:before="240" w:lineRule="auto"/>
        <w:ind w:left="0" w:firstLine="1417.3228346456694"/>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sz w:val="24"/>
          <w:szCs w:val="24"/>
          <w:rtl w:val="0"/>
        </w:rPr>
        <w:t xml:space="preserve">7. ¿Qué dificultades encuentra habitualmente durante la administración del torneo?</w:t>
        <w:br w:type="textWrapping"/>
        <w:t xml:space="preserve"> </w:t>
      </w:r>
      <w:r w:rsidDel="00000000" w:rsidR="00000000" w:rsidRPr="00000000">
        <w:rPr>
          <w:rFonts w:ascii="Lucida Sans" w:cs="Lucida Sans" w:eastAsia="Lucida Sans" w:hAnsi="Lucida Sans"/>
          <w:i w:val="1"/>
          <w:iCs w:val="1"/>
          <w:sz w:val="24"/>
          <w:szCs w:val="24"/>
          <w:rtl w:val="0"/>
        </w:rPr>
        <w:t xml:space="preserve">(Por ejemplo: gestión de inscripciones, generación del fixture, comunicación con los participantes, registro de resultados, actualización de posiciones, entre otras.)</w:t>
      </w:r>
    </w:p>
    <w:p w:rsidR="00000000" w:rsidDel="00000000" w:rsidP="00000000" w:rsidRDefault="00000000" w:rsidRPr="00000000" w14:paraId="0000011C">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8. ¿Qué información considera indispensable para administrar correctamente un torneo durante todas sus etapas?</w:t>
      </w:r>
    </w:p>
    <w:p w:rsidR="00000000" w:rsidDel="00000000" w:rsidP="00000000" w:rsidRDefault="00000000" w:rsidRPr="00000000" w14:paraId="0000011D">
      <w:pPr>
        <w:spacing w:after="240" w:before="240" w:lineRule="auto"/>
        <w:ind w:left="0" w:firstLine="1417.3228346456694"/>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sz w:val="24"/>
          <w:szCs w:val="24"/>
          <w:rtl w:val="0"/>
        </w:rPr>
        <w:t xml:space="preserve">9. ¿Qué información considera más importante consultar durante el desarrollo de un torneo?</w:t>
        <w:br w:type="textWrapping"/>
        <w:t xml:space="preserve"> </w:t>
      </w:r>
      <w:r w:rsidDel="00000000" w:rsidR="00000000" w:rsidRPr="00000000">
        <w:rPr>
          <w:rFonts w:ascii="Lucida Sans" w:cs="Lucida Sans" w:eastAsia="Lucida Sans" w:hAnsi="Lucida Sans"/>
          <w:i w:val="1"/>
          <w:iCs w:val="1"/>
          <w:sz w:val="24"/>
          <w:szCs w:val="24"/>
          <w:rtl w:val="0"/>
        </w:rPr>
        <w:t xml:space="preserve">(Por ejemplo: fixture, resultados, tabla de posiciones, estadísticas, estado de las inscripciones o historial de partidos.)</w:t>
      </w:r>
    </w:p>
    <w:p w:rsidR="00000000" w:rsidDel="00000000" w:rsidP="00000000" w:rsidRDefault="00000000" w:rsidRPr="00000000" w14:paraId="0000011E">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¿Existe alguna tarea que actualmente realice de forma manual y que considere conveniente automatizar? ¿Cuál?</w:t>
      </w:r>
    </w:p>
    <w:p w:rsidR="00000000" w:rsidDel="00000000" w:rsidP="00000000" w:rsidRDefault="00000000" w:rsidRPr="00000000" w14:paraId="0000011F">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 Desde su experiencia, ¿qué características o funcionalidades debería ofrecer una plataforma de gestión de torneos para facilitar su trabajo?</w:t>
      </w:r>
    </w:p>
    <w:p w:rsidR="00000000" w:rsidDel="00000000" w:rsidP="00000000" w:rsidRDefault="00000000" w:rsidRPr="00000000" w14:paraId="00000120">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12. ¿Desea agregar alguna observación o sugerencia relacionada con la organización y administración de torneos?</w:t>
      </w:r>
    </w:p>
    <w:p w:rsidR="00000000" w:rsidDel="00000000" w:rsidP="00000000" w:rsidRDefault="00000000" w:rsidRPr="00000000" w14:paraId="00000121">
      <w:pPr>
        <w:spacing w:after="240" w:before="240" w:lineRule="auto"/>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22">
      <w:pPr>
        <w:spacing w:after="240" w:before="240" w:lineRule="auto"/>
        <w:jc w:val="both"/>
        <w:rPr>
          <w:rFonts w:ascii="Lucida Sans" w:cs="Lucida Sans" w:eastAsia="Lucida Sans" w:hAnsi="Lucida Sans"/>
          <w:b w:val="1"/>
          <w:bCs w:val="1"/>
          <w:sz w:val="36"/>
          <w:szCs w:val="36"/>
        </w:rPr>
      </w:pPr>
      <w:r w:rsidDel="00000000" w:rsidR="00000000" w:rsidRPr="00000000">
        <w:rPr>
          <w:rFonts w:ascii="Lucida Sans" w:cs="Lucida Sans" w:eastAsia="Lucida Sans" w:hAnsi="Lucida Sans"/>
          <w:b w:val="1"/>
          <w:bCs w:val="1"/>
          <w:sz w:val="36"/>
          <w:szCs w:val="36"/>
          <w:rtl w:val="0"/>
        </w:rPr>
        <w:t xml:space="preserve">Anexo B-  Formulario de Encuesta</w:t>
      </w:r>
    </w:p>
    <w:p w:rsidR="00000000" w:rsidDel="00000000" w:rsidP="00000000" w:rsidRDefault="00000000" w:rsidRPr="00000000" w14:paraId="00000123">
      <w:pPr>
        <w:pStyle w:val="Heading3"/>
        <w:keepNext w:val="0"/>
        <w:spacing w:after="80" w:before="280" w:lineRule="auto"/>
        <w:ind w:firstLine="1417.3228346456694"/>
        <w:jc w:val="both"/>
        <w:rPr>
          <w:rFonts w:ascii="Lucida Sans" w:cs="Lucida Sans" w:eastAsia="Lucida Sans" w:hAnsi="Lucida Sans"/>
          <w:sz w:val="26"/>
          <w:szCs w:val="26"/>
        </w:rPr>
      </w:pPr>
      <w:bookmarkStart w:colFirst="0" w:colLast="0" w:name="_60b3iwufvw0o" w:id="65"/>
      <w:bookmarkEnd w:id="65"/>
      <w:r w:rsidDel="00000000" w:rsidR="00000000" w:rsidRPr="00000000">
        <w:rPr>
          <w:rFonts w:ascii="Lucida Sans" w:cs="Lucida Sans" w:eastAsia="Lucida Sans" w:hAnsi="Lucida Sans"/>
          <w:sz w:val="26"/>
          <w:szCs w:val="26"/>
          <w:rtl w:val="0"/>
        </w:rPr>
        <w:t xml:space="preserve">Datos generales</w:t>
      </w:r>
    </w:p>
    <w:p w:rsidR="00000000" w:rsidDel="00000000" w:rsidP="00000000" w:rsidRDefault="00000000" w:rsidRPr="00000000" w14:paraId="00000124">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1. ¿Cuál es su relación principal con los torneos?</w:t>
      </w:r>
    </w:p>
    <w:p w:rsidR="00000000" w:rsidDel="00000000" w:rsidP="00000000" w:rsidRDefault="00000000" w:rsidRPr="00000000" w14:paraId="00000125">
      <w:pPr>
        <w:numPr>
          <w:ilvl w:val="0"/>
          <w:numId w:val="18"/>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Participante</w:t>
      </w:r>
    </w:p>
    <w:p w:rsidR="00000000" w:rsidDel="00000000" w:rsidP="00000000" w:rsidRDefault="00000000" w:rsidRPr="00000000" w14:paraId="00000126">
      <w:pPr>
        <w:numPr>
          <w:ilvl w:val="0"/>
          <w:numId w:val="18"/>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Organizador</w:t>
      </w:r>
    </w:p>
    <w:p w:rsidR="00000000" w:rsidDel="00000000" w:rsidP="00000000" w:rsidRDefault="00000000" w:rsidRPr="00000000" w14:paraId="00000127">
      <w:pPr>
        <w:numPr>
          <w:ilvl w:val="0"/>
          <w:numId w:val="18"/>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Ambos</w:t>
      </w:r>
    </w:p>
    <w:p w:rsidR="00000000" w:rsidDel="00000000" w:rsidP="00000000" w:rsidRDefault="00000000" w:rsidRPr="00000000" w14:paraId="00000128">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b w:val="1"/>
          <w:bCs w:val="1"/>
          <w:sz w:val="24"/>
          <w:szCs w:val="24"/>
          <w:rtl w:val="0"/>
        </w:rPr>
        <w:t xml:space="preserve">2. ¿En cuáles de las siguientes disciplinas participa habitualmente?</w:t>
      </w:r>
      <w:r w:rsidDel="00000000" w:rsidR="00000000" w:rsidRPr="00000000">
        <w:rPr>
          <w:rtl w:val="0"/>
        </w:rPr>
      </w:r>
    </w:p>
    <w:p w:rsidR="00000000" w:rsidDel="00000000" w:rsidP="00000000" w:rsidRDefault="00000000" w:rsidRPr="00000000" w14:paraId="00000129">
      <w:pPr>
        <w:numPr>
          <w:ilvl w:val="0"/>
          <w:numId w:val="16"/>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Fútbol</w:t>
      </w:r>
    </w:p>
    <w:p w:rsidR="00000000" w:rsidDel="00000000" w:rsidP="00000000" w:rsidRDefault="00000000" w:rsidRPr="00000000" w14:paraId="0000012A">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Baloncesto</w:t>
      </w:r>
    </w:p>
    <w:p w:rsidR="00000000" w:rsidDel="00000000" w:rsidP="00000000" w:rsidRDefault="00000000" w:rsidRPr="00000000" w14:paraId="0000012B">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Tenis</w:t>
      </w:r>
    </w:p>
    <w:p w:rsidR="00000000" w:rsidDel="00000000" w:rsidP="00000000" w:rsidRDefault="00000000" w:rsidRPr="00000000" w14:paraId="0000012C">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League of Legends</w:t>
      </w:r>
    </w:p>
    <w:p w:rsidR="00000000" w:rsidDel="00000000" w:rsidP="00000000" w:rsidRDefault="00000000" w:rsidRPr="00000000" w14:paraId="0000012D">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Counter-Strike 2</w:t>
      </w:r>
    </w:p>
    <w:p w:rsidR="00000000" w:rsidDel="00000000" w:rsidP="00000000" w:rsidRDefault="00000000" w:rsidRPr="00000000" w14:paraId="0000012E">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EA Sports FC</w:t>
      </w:r>
    </w:p>
    <w:p w:rsidR="00000000" w:rsidDel="00000000" w:rsidP="00000000" w:rsidRDefault="00000000" w:rsidRPr="00000000" w14:paraId="0000012F">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Truco</w:t>
      </w:r>
    </w:p>
    <w:p w:rsidR="00000000" w:rsidDel="00000000" w:rsidP="00000000" w:rsidRDefault="00000000" w:rsidRPr="00000000" w14:paraId="00000130">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Catan</w:t>
      </w:r>
    </w:p>
    <w:p w:rsidR="00000000" w:rsidDel="00000000" w:rsidP="00000000" w:rsidRDefault="00000000" w:rsidRPr="00000000" w14:paraId="00000131">
      <w:pPr>
        <w:numPr>
          <w:ilvl w:val="0"/>
          <w:numId w:val="1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Ajedrez</w:t>
      </w:r>
    </w:p>
    <w:p w:rsidR="00000000" w:rsidDel="00000000" w:rsidP="00000000" w:rsidRDefault="00000000" w:rsidRPr="00000000" w14:paraId="00000132">
      <w:pPr>
        <w:numPr>
          <w:ilvl w:val="0"/>
          <w:numId w:val="16"/>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Otra: __________</w:t>
      </w:r>
    </w:p>
    <w:p w:rsidR="00000000" w:rsidDel="00000000" w:rsidP="00000000" w:rsidRDefault="00000000" w:rsidRPr="00000000" w14:paraId="00000133">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3. ¿Con qué frecuencia participa en torneos?</w:t>
      </w:r>
    </w:p>
    <w:p w:rsidR="00000000" w:rsidDel="00000000" w:rsidP="00000000" w:rsidRDefault="00000000" w:rsidRPr="00000000" w14:paraId="00000134">
      <w:pPr>
        <w:numPr>
          <w:ilvl w:val="0"/>
          <w:numId w:val="14"/>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Varias veces al mes</w:t>
      </w:r>
    </w:p>
    <w:p w:rsidR="00000000" w:rsidDel="00000000" w:rsidP="00000000" w:rsidRDefault="00000000" w:rsidRPr="00000000" w14:paraId="00000135">
      <w:pPr>
        <w:numPr>
          <w:ilvl w:val="0"/>
          <w:numId w:val="14"/>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vez al mes</w:t>
      </w:r>
    </w:p>
    <w:p w:rsidR="00000000" w:rsidDel="00000000" w:rsidP="00000000" w:rsidRDefault="00000000" w:rsidRPr="00000000" w14:paraId="00000136">
      <w:pPr>
        <w:numPr>
          <w:ilvl w:val="0"/>
          <w:numId w:val="14"/>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Algunas veces al año</w:t>
      </w:r>
    </w:p>
    <w:p w:rsidR="00000000" w:rsidDel="00000000" w:rsidP="00000000" w:rsidRDefault="00000000" w:rsidRPr="00000000" w14:paraId="00000137">
      <w:pPr>
        <w:numPr>
          <w:ilvl w:val="0"/>
          <w:numId w:val="14"/>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Muy pocas veces</w:t>
      </w:r>
    </w:p>
    <w:p w:rsidR="00000000" w:rsidDel="00000000" w:rsidP="00000000" w:rsidRDefault="00000000" w:rsidRPr="00000000" w14:paraId="00000138">
      <w:pPr>
        <w:numPr>
          <w:ilvl w:val="0"/>
          <w:numId w:val="14"/>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Nunca</w:t>
      </w:r>
    </w:p>
    <w:p w:rsidR="00000000" w:rsidDel="00000000" w:rsidP="00000000" w:rsidRDefault="00000000" w:rsidRPr="00000000" w14:paraId="00000139">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4. Cuando participa en un torneo, ¿cómo suele enterarse de la información relacionada con este?</w:t>
      </w:r>
    </w:p>
    <w:p w:rsidR="00000000" w:rsidDel="00000000" w:rsidP="00000000" w:rsidRDefault="00000000" w:rsidRPr="00000000" w14:paraId="0000013A">
      <w:pPr>
        <w:numPr>
          <w:ilvl w:val="0"/>
          <w:numId w:val="9"/>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Redes sociales</w:t>
      </w:r>
    </w:p>
    <w:p w:rsidR="00000000" w:rsidDel="00000000" w:rsidP="00000000" w:rsidRDefault="00000000" w:rsidRPr="00000000" w14:paraId="0000013B">
      <w:pPr>
        <w:numPr>
          <w:ilvl w:val="0"/>
          <w:numId w:val="9"/>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WhatsApp o Telegram</w:t>
      </w:r>
    </w:p>
    <w:p w:rsidR="00000000" w:rsidDel="00000000" w:rsidP="00000000" w:rsidRDefault="00000000" w:rsidRPr="00000000" w14:paraId="0000013C">
      <w:pPr>
        <w:numPr>
          <w:ilvl w:val="0"/>
          <w:numId w:val="9"/>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Plataforma web</w:t>
      </w:r>
    </w:p>
    <w:p w:rsidR="00000000" w:rsidDel="00000000" w:rsidP="00000000" w:rsidRDefault="00000000" w:rsidRPr="00000000" w14:paraId="0000013D">
      <w:pPr>
        <w:numPr>
          <w:ilvl w:val="0"/>
          <w:numId w:val="9"/>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Correo electrónico</w:t>
      </w:r>
    </w:p>
    <w:p w:rsidR="00000000" w:rsidDel="00000000" w:rsidP="00000000" w:rsidRDefault="00000000" w:rsidRPr="00000000" w14:paraId="0000013E">
      <w:pPr>
        <w:numPr>
          <w:ilvl w:val="0"/>
          <w:numId w:val="9"/>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Personalmente</w:t>
      </w:r>
    </w:p>
    <w:p w:rsidR="00000000" w:rsidDel="00000000" w:rsidP="00000000" w:rsidRDefault="00000000" w:rsidRPr="00000000" w14:paraId="0000013F">
      <w:pPr>
        <w:numPr>
          <w:ilvl w:val="0"/>
          <w:numId w:val="9"/>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Otro</w:t>
      </w:r>
    </w:p>
    <w:p w:rsidR="00000000" w:rsidDel="00000000" w:rsidP="00000000" w:rsidRDefault="00000000" w:rsidRPr="00000000" w14:paraId="00000140">
      <w:pPr>
        <w:spacing w:after="240" w:before="240" w:lineRule="auto"/>
        <w:ind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1">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b w:val="1"/>
          <w:bCs w:val="1"/>
          <w:sz w:val="24"/>
          <w:szCs w:val="24"/>
          <w:rtl w:val="0"/>
        </w:rPr>
        <w:t xml:space="preserve">5. ¿Qué información consulta con mayor frecuencia durante un torneo?</w:t>
      </w:r>
      <w:r w:rsidDel="00000000" w:rsidR="00000000" w:rsidRPr="00000000">
        <w:rPr>
          <w:rtl w:val="0"/>
        </w:rPr>
      </w:r>
    </w:p>
    <w:p w:rsidR="00000000" w:rsidDel="00000000" w:rsidP="00000000" w:rsidRDefault="00000000" w:rsidRPr="00000000" w14:paraId="00000142">
      <w:pPr>
        <w:numPr>
          <w:ilvl w:val="0"/>
          <w:numId w:val="7"/>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Fixture o próximos enfrentamientos</w:t>
      </w:r>
    </w:p>
    <w:p w:rsidR="00000000" w:rsidDel="00000000" w:rsidP="00000000" w:rsidRDefault="00000000" w:rsidRPr="00000000" w14:paraId="00000143">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Resultados</w:t>
      </w:r>
    </w:p>
    <w:p w:rsidR="00000000" w:rsidDel="00000000" w:rsidP="00000000" w:rsidRDefault="00000000" w:rsidRPr="00000000" w14:paraId="00000144">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Tabla de posiciones</w:t>
      </w:r>
    </w:p>
    <w:p w:rsidR="00000000" w:rsidDel="00000000" w:rsidP="00000000" w:rsidRDefault="00000000" w:rsidRPr="00000000" w14:paraId="00000145">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Cronograma</w:t>
      </w:r>
    </w:p>
    <w:p w:rsidR="00000000" w:rsidDel="00000000" w:rsidP="00000000" w:rsidRDefault="00000000" w:rsidRPr="00000000" w14:paraId="00000146">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Reglamento</w:t>
      </w:r>
    </w:p>
    <w:p w:rsidR="00000000" w:rsidDel="00000000" w:rsidP="00000000" w:rsidRDefault="00000000" w:rsidRPr="00000000" w14:paraId="00000147">
      <w:pPr>
        <w:numPr>
          <w:ilvl w:val="0"/>
          <w:numId w:val="7"/>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Participantes</w:t>
      </w:r>
    </w:p>
    <w:p w:rsidR="00000000" w:rsidDel="00000000" w:rsidP="00000000" w:rsidRDefault="00000000" w:rsidRPr="00000000" w14:paraId="00000148">
      <w:pPr>
        <w:numPr>
          <w:ilvl w:val="0"/>
          <w:numId w:val="7"/>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Otra</w:t>
      </w:r>
    </w:p>
    <w:p w:rsidR="00000000" w:rsidDel="00000000" w:rsidP="00000000" w:rsidRDefault="00000000" w:rsidRPr="00000000" w14:paraId="00000149">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6. ¿Cuál es la principal dificultad que encuentra al participar en un torneo? </w:t>
      </w:r>
    </w:p>
    <w:p w:rsidR="00000000" w:rsidDel="00000000" w:rsidP="00000000" w:rsidRDefault="00000000" w:rsidRPr="00000000" w14:paraId="0000014A">
      <w:pPr>
        <w:numPr>
          <w:ilvl w:val="0"/>
          <w:numId w:val="1"/>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Inscribirme</w:t>
      </w:r>
    </w:p>
    <w:p w:rsidR="00000000" w:rsidDel="00000000" w:rsidP="00000000" w:rsidRDefault="00000000" w:rsidRPr="00000000" w14:paraId="0000014B">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Conocer horarios</w:t>
      </w:r>
    </w:p>
    <w:p w:rsidR="00000000" w:rsidDel="00000000" w:rsidP="00000000" w:rsidRDefault="00000000" w:rsidRPr="00000000" w14:paraId="0000014C">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Consultar resultados</w:t>
      </w:r>
    </w:p>
    <w:p w:rsidR="00000000" w:rsidDel="00000000" w:rsidP="00000000" w:rsidRDefault="00000000" w:rsidRPr="00000000" w14:paraId="0000014D">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Consultar posiciones</w:t>
      </w:r>
    </w:p>
    <w:p w:rsidR="00000000" w:rsidDel="00000000" w:rsidP="00000000" w:rsidRDefault="00000000" w:rsidRPr="00000000" w14:paraId="0000014E">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 novedades</w:t>
      </w:r>
    </w:p>
    <w:p w:rsidR="00000000" w:rsidDel="00000000" w:rsidP="00000000" w:rsidRDefault="00000000" w:rsidRPr="00000000" w14:paraId="0000014F">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Encontrar información</w:t>
      </w:r>
    </w:p>
    <w:p w:rsidR="00000000" w:rsidDel="00000000" w:rsidP="00000000" w:rsidRDefault="00000000" w:rsidRPr="00000000" w14:paraId="00000150">
      <w:pPr>
        <w:numPr>
          <w:ilvl w:val="0"/>
          <w:numId w:val="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Ninguna</w:t>
      </w:r>
    </w:p>
    <w:p w:rsidR="00000000" w:rsidDel="00000000" w:rsidP="00000000" w:rsidRDefault="00000000" w:rsidRPr="00000000" w14:paraId="00000151">
      <w:pPr>
        <w:numPr>
          <w:ilvl w:val="0"/>
          <w:numId w:val="1"/>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Otra</w:t>
      </w:r>
    </w:p>
    <w:p w:rsidR="00000000" w:rsidDel="00000000" w:rsidP="00000000" w:rsidRDefault="00000000" w:rsidRPr="00000000" w14:paraId="00000152">
      <w:pPr>
        <w:spacing w:after="240" w:before="240" w:lineRule="auto"/>
        <w:jc w:val="both"/>
        <w:rPr>
          <w:rFonts w:ascii="Lucida Sans" w:cs="Lucida Sans" w:eastAsia="Lucida Sans" w:hAnsi="Lucida Sans"/>
          <w:i w:val="1"/>
          <w:iCs w:val="1"/>
          <w:sz w:val="24"/>
          <w:szCs w:val="24"/>
        </w:rPr>
      </w:pPr>
      <w:r w:rsidDel="00000000" w:rsidR="00000000" w:rsidRPr="00000000">
        <w:rPr>
          <w:rFonts w:ascii="Lucida Sans" w:cs="Lucida Sans" w:eastAsia="Lucida Sans" w:hAnsi="Lucida Sans"/>
          <w:b w:val="1"/>
          <w:bCs w:val="1"/>
          <w:sz w:val="24"/>
          <w:szCs w:val="24"/>
          <w:rtl w:val="0"/>
        </w:rPr>
        <w:t xml:space="preserve">7. ¿Qué funcionalidades considera indispensables en una plataforma de gestión de torneos?</w:t>
      </w:r>
      <w:r w:rsidDel="00000000" w:rsidR="00000000" w:rsidRPr="00000000">
        <w:rPr>
          <w:rFonts w:ascii="Lucida Sans" w:cs="Lucida Sans" w:eastAsia="Lucida Sans" w:hAnsi="Lucida Sans"/>
          <w:sz w:val="24"/>
          <w:szCs w:val="24"/>
          <w:rtl w:val="0"/>
        </w:rPr>
        <w:t xml:space="preserve"> </w:t>
      </w:r>
      <w:r w:rsidDel="00000000" w:rsidR="00000000" w:rsidRPr="00000000">
        <w:rPr>
          <w:rtl w:val="0"/>
        </w:rPr>
      </w:r>
    </w:p>
    <w:p w:rsidR="00000000" w:rsidDel="00000000" w:rsidP="00000000" w:rsidRDefault="00000000" w:rsidRPr="00000000" w14:paraId="00000153">
      <w:pPr>
        <w:numPr>
          <w:ilvl w:val="0"/>
          <w:numId w:val="11"/>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Inscripción en línea</w:t>
      </w:r>
    </w:p>
    <w:p w:rsidR="00000000" w:rsidDel="00000000" w:rsidP="00000000" w:rsidRDefault="00000000" w:rsidRPr="00000000" w14:paraId="00000154">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 del fixture</w:t>
      </w:r>
    </w:p>
    <w:p w:rsidR="00000000" w:rsidDel="00000000" w:rsidP="00000000" w:rsidRDefault="00000000" w:rsidRPr="00000000" w14:paraId="00000155">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y consulta de resultados</w:t>
      </w:r>
    </w:p>
    <w:p w:rsidR="00000000" w:rsidDel="00000000" w:rsidP="00000000" w:rsidRDefault="00000000" w:rsidRPr="00000000" w14:paraId="00000156">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Tabla de posiciones</w:t>
      </w:r>
    </w:p>
    <w:p w:rsidR="00000000" w:rsidDel="00000000" w:rsidP="00000000" w:rsidRDefault="00000000" w:rsidRPr="00000000" w14:paraId="00000157">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Visualización de llaves de eliminación</w:t>
      </w:r>
    </w:p>
    <w:p w:rsidR="00000000" w:rsidDel="00000000" w:rsidP="00000000" w:rsidRDefault="00000000" w:rsidRPr="00000000" w14:paraId="00000158">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Cronograma de partidos</w:t>
      </w:r>
    </w:p>
    <w:p w:rsidR="00000000" w:rsidDel="00000000" w:rsidP="00000000" w:rsidRDefault="00000000" w:rsidRPr="00000000" w14:paraId="00000159">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Notificaciones</w:t>
      </w:r>
    </w:p>
    <w:p w:rsidR="00000000" w:rsidDel="00000000" w:rsidP="00000000" w:rsidRDefault="00000000" w:rsidRPr="00000000" w14:paraId="0000015A">
      <w:pPr>
        <w:numPr>
          <w:ilvl w:val="0"/>
          <w:numId w:val="11"/>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Historial de torneos</w:t>
      </w:r>
    </w:p>
    <w:p w:rsidR="00000000" w:rsidDel="00000000" w:rsidP="00000000" w:rsidRDefault="00000000" w:rsidRPr="00000000" w14:paraId="0000015B">
      <w:pPr>
        <w:numPr>
          <w:ilvl w:val="0"/>
          <w:numId w:val="11"/>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Otra</w:t>
      </w:r>
    </w:p>
    <w:p w:rsidR="00000000" w:rsidDel="00000000" w:rsidP="00000000" w:rsidRDefault="00000000" w:rsidRPr="00000000" w14:paraId="0000015C">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8. ¿Desde qué dispositivo accedería habitualmente a la plataforma?</w:t>
      </w:r>
    </w:p>
    <w:p w:rsidR="00000000" w:rsidDel="00000000" w:rsidP="00000000" w:rsidRDefault="00000000" w:rsidRPr="00000000" w14:paraId="0000015D">
      <w:pPr>
        <w:numPr>
          <w:ilvl w:val="0"/>
          <w:numId w:val="3"/>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Teléfono móvil</w:t>
      </w:r>
    </w:p>
    <w:p w:rsidR="00000000" w:rsidDel="00000000" w:rsidP="00000000" w:rsidRDefault="00000000" w:rsidRPr="00000000" w14:paraId="0000015E">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Computadora</w:t>
      </w:r>
    </w:p>
    <w:p w:rsidR="00000000" w:rsidDel="00000000" w:rsidP="00000000" w:rsidRDefault="00000000" w:rsidRPr="00000000" w14:paraId="0000015F">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Tablet</w:t>
      </w:r>
    </w:p>
    <w:p w:rsidR="00000000" w:rsidDel="00000000" w:rsidP="00000000" w:rsidRDefault="00000000" w:rsidRPr="00000000" w14:paraId="00000160">
      <w:pPr>
        <w:numPr>
          <w:ilvl w:val="0"/>
          <w:numId w:val="3"/>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Indistinto</w:t>
      </w:r>
    </w:p>
    <w:p w:rsidR="00000000" w:rsidDel="00000000" w:rsidP="00000000" w:rsidRDefault="00000000" w:rsidRPr="00000000" w14:paraId="00000161">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9. ¿Con qué frecuencia utiliza el teléfono móvil para consultar información relacionada con torneos? </w:t>
      </w:r>
    </w:p>
    <w:p w:rsidR="00000000" w:rsidDel="00000000" w:rsidP="00000000" w:rsidRDefault="00000000" w:rsidRPr="00000000" w14:paraId="00000162">
      <w:pPr>
        <w:numPr>
          <w:ilvl w:val="0"/>
          <w:numId w:val="12"/>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Siempre</w:t>
      </w:r>
    </w:p>
    <w:p w:rsidR="00000000" w:rsidDel="00000000" w:rsidP="00000000" w:rsidRDefault="00000000" w:rsidRPr="00000000" w14:paraId="00000163">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Frecuentemente</w:t>
      </w:r>
    </w:p>
    <w:p w:rsidR="00000000" w:rsidDel="00000000" w:rsidP="00000000" w:rsidRDefault="00000000" w:rsidRPr="00000000" w14:paraId="00000164">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Algunas veces</w:t>
      </w:r>
    </w:p>
    <w:p w:rsidR="00000000" w:rsidDel="00000000" w:rsidP="00000000" w:rsidRDefault="00000000" w:rsidRPr="00000000" w14:paraId="00000165">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Casi nunca</w:t>
      </w:r>
    </w:p>
    <w:p w:rsidR="00000000" w:rsidDel="00000000" w:rsidP="00000000" w:rsidRDefault="00000000" w:rsidRPr="00000000" w14:paraId="00000166">
      <w:pPr>
        <w:numPr>
          <w:ilvl w:val="0"/>
          <w:numId w:val="12"/>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Nunca</w:t>
      </w:r>
    </w:p>
    <w:p w:rsidR="00000000" w:rsidDel="00000000" w:rsidP="00000000" w:rsidRDefault="00000000" w:rsidRPr="00000000" w14:paraId="00000167">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10. ¿Qué aspecto considera más importante en una plataforma de este tipo?</w:t>
      </w:r>
    </w:p>
    <w:p w:rsidR="00000000" w:rsidDel="00000000" w:rsidP="00000000" w:rsidRDefault="00000000" w:rsidRPr="00000000" w14:paraId="00000168">
      <w:pPr>
        <w:numPr>
          <w:ilvl w:val="0"/>
          <w:numId w:val="12"/>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Facilidad de uso</w:t>
      </w:r>
    </w:p>
    <w:p w:rsidR="00000000" w:rsidDel="00000000" w:rsidP="00000000" w:rsidRDefault="00000000" w:rsidRPr="00000000" w14:paraId="00000169">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Rapidez</w:t>
      </w:r>
    </w:p>
    <w:p w:rsidR="00000000" w:rsidDel="00000000" w:rsidP="00000000" w:rsidRDefault="00000000" w:rsidRPr="00000000" w14:paraId="0000016A">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Organización de la información</w:t>
      </w:r>
    </w:p>
    <w:p w:rsidR="00000000" w:rsidDel="00000000" w:rsidP="00000000" w:rsidRDefault="00000000" w:rsidRPr="00000000" w14:paraId="0000016B">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Diseño visual</w:t>
      </w:r>
    </w:p>
    <w:p w:rsidR="00000000" w:rsidDel="00000000" w:rsidP="00000000" w:rsidRDefault="00000000" w:rsidRPr="00000000" w14:paraId="0000016C">
      <w:pPr>
        <w:numPr>
          <w:ilvl w:val="0"/>
          <w:numId w:val="12"/>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Estabilidad y correcto funcionamiento</w:t>
      </w:r>
    </w:p>
    <w:p w:rsidR="00000000" w:rsidDel="00000000" w:rsidP="00000000" w:rsidRDefault="00000000" w:rsidRPr="00000000" w14:paraId="0000016D">
      <w:pPr>
        <w:numPr>
          <w:ilvl w:val="0"/>
          <w:numId w:val="12"/>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Accesibilidad desde distintos dispositivo</w:t>
      </w:r>
    </w:p>
    <w:p w:rsidR="00000000" w:rsidDel="00000000" w:rsidP="00000000" w:rsidRDefault="00000000" w:rsidRPr="00000000" w14:paraId="0000016E">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11. En una escala del 1 al 5, ¿qué tan útil considera que sería una plataforma que centralice la gestión de torneos de distintas disciplinas?</w:t>
      </w:r>
    </w:p>
    <w:p w:rsidR="00000000" w:rsidDel="00000000" w:rsidP="00000000" w:rsidRDefault="00000000" w:rsidRPr="00000000" w14:paraId="0000016F">
      <w:pPr>
        <w:numPr>
          <w:ilvl w:val="0"/>
          <w:numId w:val="24"/>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Nada útil</w:t>
      </w:r>
    </w:p>
    <w:p w:rsidR="00000000" w:rsidDel="00000000" w:rsidP="00000000" w:rsidRDefault="00000000" w:rsidRPr="00000000" w14:paraId="00000170">
      <w:pPr>
        <w:numPr>
          <w:ilvl w:val="0"/>
          <w:numId w:val="24"/>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171">
      <w:pPr>
        <w:numPr>
          <w:ilvl w:val="0"/>
          <w:numId w:val="24"/>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w:t>
      </w:r>
    </w:p>
    <w:p w:rsidR="00000000" w:rsidDel="00000000" w:rsidP="00000000" w:rsidRDefault="00000000" w:rsidRPr="00000000" w14:paraId="00000172">
      <w:pPr>
        <w:numPr>
          <w:ilvl w:val="0"/>
          <w:numId w:val="24"/>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w:t>
      </w:r>
    </w:p>
    <w:p w:rsidR="00000000" w:rsidDel="00000000" w:rsidP="00000000" w:rsidRDefault="00000000" w:rsidRPr="00000000" w14:paraId="00000173">
      <w:pPr>
        <w:numPr>
          <w:ilvl w:val="0"/>
          <w:numId w:val="24"/>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5 – Muy útil</w:t>
      </w:r>
    </w:p>
    <w:p w:rsidR="00000000" w:rsidDel="00000000" w:rsidP="00000000" w:rsidRDefault="00000000" w:rsidRPr="00000000" w14:paraId="00000174">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11. ¿Le gustaría recibir notificaciones sobre cambios de horarios, resultados o próximos enfrentamientos?</w:t>
      </w:r>
    </w:p>
    <w:p w:rsidR="00000000" w:rsidDel="00000000" w:rsidP="00000000" w:rsidRDefault="00000000" w:rsidRPr="00000000" w14:paraId="00000175">
      <w:pPr>
        <w:numPr>
          <w:ilvl w:val="0"/>
          <w:numId w:val="6"/>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Sí</w:t>
      </w:r>
    </w:p>
    <w:p w:rsidR="00000000" w:rsidDel="00000000" w:rsidP="00000000" w:rsidRDefault="00000000" w:rsidRPr="00000000" w14:paraId="00000176">
      <w:pPr>
        <w:numPr>
          <w:ilvl w:val="0"/>
          <w:numId w:val="6"/>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w:t>
      </w:r>
    </w:p>
    <w:p w:rsidR="00000000" w:rsidDel="00000000" w:rsidP="00000000" w:rsidRDefault="00000000" w:rsidRPr="00000000" w14:paraId="00000177">
      <w:pPr>
        <w:numPr>
          <w:ilvl w:val="0"/>
          <w:numId w:val="6"/>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Tal vez, dependiendo del tipo de notificación </w:t>
      </w:r>
    </w:p>
    <w:p w:rsidR="00000000" w:rsidDel="00000000" w:rsidP="00000000" w:rsidRDefault="00000000" w:rsidRPr="00000000" w14:paraId="00000178">
      <w:pPr>
        <w:spacing w:after="240" w:befor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12. ¿Desea realizar alguna sugerencia o comentario adicional?</w:t>
      </w:r>
    </w:p>
    <w:p w:rsidR="00000000" w:rsidDel="00000000" w:rsidP="00000000" w:rsidRDefault="00000000" w:rsidRPr="00000000" w14:paraId="00000179">
      <w:pPr>
        <w:spacing w:after="240" w:before="240" w:lineRule="auto"/>
        <w:ind w:left="720" w:firstLine="720"/>
        <w:jc w:val="both"/>
        <w:rPr>
          <w:rFonts w:ascii="Lucida Sans" w:cs="Lucida Sans" w:eastAsia="Lucida Sans" w:hAnsi="Lucida Sans"/>
          <w:b w:val="1"/>
          <w:bCs w:val="1"/>
          <w:sz w:val="28"/>
          <w:szCs w:val="28"/>
        </w:rPr>
      </w:pPr>
      <w:r w:rsidDel="00000000" w:rsidR="00000000" w:rsidRPr="00000000">
        <w:rPr>
          <w:rFonts w:ascii="Lucida Sans" w:cs="Lucida Sans" w:eastAsia="Lucida Sans" w:hAnsi="Lucida Sans"/>
          <w:b w:val="1"/>
          <w:bCs w:val="1"/>
          <w:sz w:val="24"/>
          <w:szCs w:val="24"/>
          <w:rtl w:val="0"/>
        </w:rPr>
        <w:t xml:space="preserve">Link: </w:t>
      </w:r>
      <w:r w:rsidDel="00000000" w:rsidR="00000000" w:rsidRPr="00000000">
        <w:rPr>
          <w:rFonts w:ascii="Arial" w:cs="Arial" w:eastAsia="Arial" w:hAnsi="Arial"/>
          <w:sz w:val="24"/>
          <w:szCs w:val="24"/>
          <w:rtl w:val="0"/>
        </w:rPr>
        <w:t xml:space="preserve">https://forms.gle/fLa8abKbZGKKa5Zf6</w:t>
      </w:r>
      <w:r w:rsidDel="00000000" w:rsidR="00000000" w:rsidRPr="00000000">
        <w:rPr>
          <w:rtl w:val="0"/>
        </w:rPr>
      </w:r>
    </w:p>
    <w:p w:rsidR="00000000" w:rsidDel="00000000" w:rsidP="00000000" w:rsidRDefault="00000000" w:rsidRPr="00000000" w14:paraId="0000017A">
      <w:pPr>
        <w:pStyle w:val="Heading1"/>
        <w:keepNext w:val="0"/>
        <w:spacing w:before="480" w:lineRule="auto"/>
        <w:ind w:left="0" w:firstLine="0"/>
        <w:jc w:val="both"/>
        <w:rPr>
          <w:rFonts w:ascii="Lucida Sans" w:cs="Lucida Sans" w:eastAsia="Lucida Sans" w:hAnsi="Lucida Sans"/>
        </w:rPr>
      </w:pPr>
      <w:bookmarkStart w:colFirst="0" w:colLast="0" w:name="_7u0a79fe5sc4" w:id="66"/>
      <w:bookmarkEnd w:id="66"/>
      <w:r w:rsidDel="00000000" w:rsidR="00000000" w:rsidRPr="00000000">
        <w:rPr>
          <w:rFonts w:ascii="Lucida Sans" w:cs="Lucida Sans" w:eastAsia="Lucida Sans" w:hAnsi="Lucida Sans"/>
          <w:rtl w:val="0"/>
        </w:rPr>
        <w:t xml:space="preserve">Anexo C-</w:t>
      </w:r>
      <w:r w:rsidDel="00000000" w:rsidR="00000000" w:rsidRPr="00000000">
        <w:rPr>
          <w:rFonts w:ascii="Lucida Sans" w:cs="Lucida Sans" w:eastAsia="Lucida Sans" w:hAnsi="Lucida Sans"/>
          <w:b w:val="0"/>
          <w:bCs w:val="0"/>
          <w:rtl w:val="0"/>
        </w:rPr>
        <w:t xml:space="preserve">. </w:t>
      </w:r>
      <w:r w:rsidDel="00000000" w:rsidR="00000000" w:rsidRPr="00000000">
        <w:rPr>
          <w:rFonts w:ascii="Lucida Sans" w:cs="Lucida Sans" w:eastAsia="Lucida Sans" w:hAnsi="Lucida Sans"/>
          <w:rtl w:val="0"/>
        </w:rPr>
        <w:t xml:space="preserve">ESRE (Especificación de Requisitos de Software)</w:t>
      </w:r>
    </w:p>
    <w:p w:rsidR="00000000" w:rsidDel="00000000" w:rsidP="00000000" w:rsidRDefault="00000000" w:rsidRPr="00000000" w14:paraId="0000017B">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uy01hfh2pqd8" w:id="67"/>
      <w:bookmarkEnd w:id="67"/>
      <w:r w:rsidDel="00000000" w:rsidR="00000000" w:rsidRPr="00000000">
        <w:rPr>
          <w:rFonts w:ascii="Lucida Sans" w:cs="Lucida Sans" w:eastAsia="Lucida Sans" w:hAnsi="Lucida Sans"/>
          <w:sz w:val="24"/>
          <w:szCs w:val="24"/>
          <w:rtl w:val="0"/>
        </w:rPr>
        <w:t xml:space="preserve">1 Introducción</w:t>
      </w:r>
    </w:p>
    <w:p w:rsidR="00000000" w:rsidDel="00000000" w:rsidP="00000000" w:rsidRDefault="00000000" w:rsidRPr="00000000" w14:paraId="0000017C">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presente Documento de Especificación de Requisitos de Software (ESRE) establece los requisitos funcionales y no funcionales del sistema ASCEND. Su finalidad es proporcionar una descripción clara y precisa del comportamiento esperado del software, sirviendo como base para las etapas de análisis, diseño, implementación, pruebas y validación del proyecto. En los apartados siguientes se describen el propósito, alcance, características generales del producto y los requisitos específicos que deberá cumplir el sistema.</w:t>
      </w:r>
    </w:p>
    <w:p w:rsidR="00000000" w:rsidDel="00000000" w:rsidP="00000000" w:rsidRDefault="00000000" w:rsidRPr="00000000" w14:paraId="0000017D">
      <w:pPr>
        <w:pStyle w:val="Heading3"/>
        <w:keepNext w:val="0"/>
        <w:spacing w:after="80" w:before="280" w:lineRule="auto"/>
        <w:ind w:left="0" w:firstLine="0"/>
        <w:jc w:val="both"/>
        <w:rPr>
          <w:rFonts w:ascii="Lucida Sans" w:cs="Lucida Sans" w:eastAsia="Lucida Sans" w:hAnsi="Lucida Sans"/>
          <w:sz w:val="24"/>
          <w:szCs w:val="24"/>
        </w:rPr>
      </w:pPr>
      <w:bookmarkStart w:colFirst="0" w:colLast="0" w:name="_rjeadkoyevs4" w:id="68"/>
      <w:bookmarkEnd w:id="68"/>
      <w:r w:rsidDel="00000000" w:rsidR="00000000" w:rsidRPr="00000000">
        <w:rPr>
          <w:rFonts w:ascii="Lucida Sans" w:cs="Lucida Sans" w:eastAsia="Lucida Sans" w:hAnsi="Lucida Sans"/>
          <w:sz w:val="24"/>
          <w:szCs w:val="24"/>
          <w:rtl w:val="0"/>
        </w:rPr>
        <w:t xml:space="preserve">1.1 Propósito</w:t>
      </w:r>
    </w:p>
    <w:p w:rsidR="00000000" w:rsidDel="00000000" w:rsidP="00000000" w:rsidRDefault="00000000" w:rsidRPr="00000000" w14:paraId="0000017E">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presente Documento de Especificación de Requisitos de Software (ESRE) tiene como propósito definir de manera clara y formal los requisitos funcionales y no funcionales del sistema ASCEND, proporcionando una base común para las etapas posteriores de análisis, diseño, implementación, pruebas y validación del software.</w:t>
      </w:r>
    </w:p>
    <w:p w:rsidR="00000000" w:rsidDel="00000000" w:rsidP="00000000" w:rsidRDefault="00000000" w:rsidRPr="00000000" w14:paraId="0000017F">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está dirigido a los integrantes del equipo de desarrollo, docentes y demás interesados en el proyecto, con el fin de establecer un entendimiento común sobre el comportamiento esperado del sistema y garantizar la trazabilidad de los requisitos durante todo el ciclo de vida del proyecto.</w:t>
      </w:r>
    </w:p>
    <w:p w:rsidR="00000000" w:rsidDel="00000000" w:rsidP="00000000" w:rsidRDefault="00000000" w:rsidRPr="00000000" w14:paraId="00000180">
      <w:pPr>
        <w:pStyle w:val="Heading3"/>
        <w:keepNext w:val="0"/>
        <w:spacing w:after="80" w:before="280" w:lineRule="auto"/>
        <w:ind w:left="0" w:firstLine="0"/>
        <w:jc w:val="both"/>
        <w:rPr>
          <w:rFonts w:ascii="Lucida Sans" w:cs="Lucida Sans" w:eastAsia="Lucida Sans" w:hAnsi="Lucida Sans"/>
          <w:sz w:val="24"/>
          <w:szCs w:val="24"/>
        </w:rPr>
      </w:pPr>
      <w:bookmarkStart w:colFirst="0" w:colLast="0" w:name="_8gh8znll0f17" w:id="69"/>
      <w:bookmarkEnd w:id="69"/>
      <w:r w:rsidDel="00000000" w:rsidR="00000000" w:rsidRPr="00000000">
        <w:rPr>
          <w:rFonts w:ascii="Lucida Sans" w:cs="Lucida Sans" w:eastAsia="Lucida Sans" w:hAnsi="Lucida Sans"/>
          <w:sz w:val="24"/>
          <w:szCs w:val="24"/>
          <w:rtl w:val="0"/>
        </w:rPr>
        <w:t xml:space="preserve">1.2 Alcance</w:t>
      </w:r>
    </w:p>
    <w:p w:rsidR="00000000" w:rsidDel="00000000" w:rsidP="00000000" w:rsidRDefault="00000000" w:rsidRPr="00000000" w14:paraId="00000181">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ASCEND es una plataforma web destinada a la gestión integral de torneos deportivos, de esports y juegos de mesa, permitiendo administrar competiciones desde su creación hasta la publicación de resultados.</w:t>
      </w:r>
    </w:p>
    <w:p w:rsidR="00000000" w:rsidDel="00000000" w:rsidP="00000000" w:rsidRDefault="00000000" w:rsidRPr="00000000" w14:paraId="00000182">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gestionar usuarios, organizar torneos, administrar participantes o equipos, generar automáticamente distintos formatos de competición, registrar resultados y publicar la información correspondiente para su consulta.</w:t>
      </w:r>
    </w:p>
    <w:p w:rsidR="00000000" w:rsidDel="00000000" w:rsidP="00000000" w:rsidRDefault="00000000" w:rsidRPr="00000000" w14:paraId="00000183">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Dentro del alcance del proyecto se incluyen los siguientes módulos funcionales:</w:t>
      </w:r>
    </w:p>
    <w:p w:rsidR="00000000" w:rsidDel="00000000" w:rsidP="00000000" w:rsidRDefault="00000000" w:rsidRPr="00000000" w14:paraId="00000184">
      <w:pPr>
        <w:numPr>
          <w:ilvl w:val="0"/>
          <w:numId w:val="13"/>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usuarios.</w:t>
      </w:r>
    </w:p>
    <w:p w:rsidR="00000000" w:rsidDel="00000000" w:rsidP="00000000" w:rsidRDefault="00000000" w:rsidRPr="00000000" w14:paraId="00000185">
      <w:pPr>
        <w:numPr>
          <w:ilvl w:val="0"/>
          <w:numId w:val="1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torneos.</w:t>
      </w:r>
    </w:p>
    <w:p w:rsidR="00000000" w:rsidDel="00000000" w:rsidP="00000000" w:rsidRDefault="00000000" w:rsidRPr="00000000" w14:paraId="00000186">
      <w:pPr>
        <w:numPr>
          <w:ilvl w:val="0"/>
          <w:numId w:val="1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participantes y equipos.</w:t>
      </w:r>
    </w:p>
    <w:p w:rsidR="00000000" w:rsidDel="00000000" w:rsidP="00000000" w:rsidRDefault="00000000" w:rsidRPr="00000000" w14:paraId="00000187">
      <w:pPr>
        <w:numPr>
          <w:ilvl w:val="0"/>
          <w:numId w:val="1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Liga.</w:t>
      </w:r>
    </w:p>
    <w:p w:rsidR="00000000" w:rsidDel="00000000" w:rsidP="00000000" w:rsidRDefault="00000000" w:rsidRPr="00000000" w14:paraId="00000188">
      <w:pPr>
        <w:numPr>
          <w:ilvl w:val="0"/>
          <w:numId w:val="1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Eliminación Directa.</w:t>
      </w:r>
    </w:p>
    <w:p w:rsidR="00000000" w:rsidDel="00000000" w:rsidP="00000000" w:rsidRDefault="00000000" w:rsidRPr="00000000" w14:paraId="00000189">
      <w:pPr>
        <w:numPr>
          <w:ilvl w:val="0"/>
          <w:numId w:val="1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Suizo.</w:t>
      </w:r>
    </w:p>
    <w:p w:rsidR="00000000" w:rsidDel="00000000" w:rsidP="00000000" w:rsidRDefault="00000000" w:rsidRPr="00000000" w14:paraId="0000018A">
      <w:pPr>
        <w:numPr>
          <w:ilvl w:val="0"/>
          <w:numId w:val="1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resultados.</w:t>
      </w:r>
    </w:p>
    <w:p w:rsidR="00000000" w:rsidDel="00000000" w:rsidP="00000000" w:rsidRDefault="00000000" w:rsidRPr="00000000" w14:paraId="0000018B">
      <w:pPr>
        <w:numPr>
          <w:ilvl w:val="0"/>
          <w:numId w:val="13"/>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 pública de torneos y posiciones.</w:t>
      </w:r>
    </w:p>
    <w:p w:rsidR="00000000" w:rsidDel="00000000" w:rsidP="00000000" w:rsidRDefault="00000000" w:rsidRPr="00000000" w14:paraId="0000018C">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Quedan fuera del alcance del proyecto funcionalidades como pasarelas de pago, transmisión en vivo de encuentros, arbitraje digital, aplicaciones móviles nativas e integración con sistemas externos distintos a los requeridos para el funcionamiento básico de la plataforma.</w:t>
      </w:r>
    </w:p>
    <w:p w:rsidR="00000000" w:rsidDel="00000000" w:rsidP="00000000" w:rsidRDefault="00000000" w:rsidRPr="00000000" w14:paraId="0000018D">
      <w:pPr>
        <w:pStyle w:val="Heading3"/>
        <w:keepNext w:val="0"/>
        <w:spacing w:after="80" w:before="280" w:lineRule="auto"/>
        <w:ind w:left="0" w:firstLine="0"/>
        <w:jc w:val="both"/>
        <w:rPr>
          <w:rFonts w:ascii="Lucida Sans" w:cs="Lucida Sans" w:eastAsia="Lucida Sans" w:hAnsi="Lucida Sans"/>
          <w:sz w:val="24"/>
          <w:szCs w:val="24"/>
        </w:rPr>
      </w:pPr>
      <w:bookmarkStart w:colFirst="0" w:colLast="0" w:name="_7vd6qa9hci44" w:id="70"/>
      <w:bookmarkEnd w:id="70"/>
      <w:r w:rsidDel="00000000" w:rsidR="00000000" w:rsidRPr="00000000">
        <w:rPr>
          <w:rFonts w:ascii="Lucida Sans" w:cs="Lucida Sans" w:eastAsia="Lucida Sans" w:hAnsi="Lucida Sans"/>
          <w:sz w:val="24"/>
          <w:szCs w:val="24"/>
          <w:rtl w:val="0"/>
        </w:rPr>
        <w:t xml:space="preserve">1.3 Descripción General del Producto</w:t>
      </w:r>
    </w:p>
    <w:p w:rsidR="00000000" w:rsidDel="00000000" w:rsidP="00000000" w:rsidRDefault="00000000" w:rsidRPr="00000000" w14:paraId="0000018E">
      <w:pPr>
        <w:pStyle w:val="Heading4"/>
        <w:keepNext w:val="0"/>
        <w:keepLines w:val="0"/>
        <w:spacing w:after="40" w:before="240" w:lineRule="auto"/>
        <w:ind w:left="0" w:firstLine="0"/>
        <w:jc w:val="both"/>
        <w:rPr>
          <w:rFonts w:ascii="Lucida Sans" w:cs="Lucida Sans" w:eastAsia="Lucida Sans" w:hAnsi="Lucida Sans"/>
          <w:i w:val="0"/>
          <w:iCs w:val="0"/>
          <w:color w:val="000000"/>
          <w:sz w:val="24"/>
          <w:szCs w:val="24"/>
        </w:rPr>
      </w:pPr>
      <w:bookmarkStart w:colFirst="0" w:colLast="0" w:name="_tqj17gcvwfbs" w:id="71"/>
      <w:bookmarkEnd w:id="71"/>
      <w:r w:rsidDel="00000000" w:rsidR="00000000" w:rsidRPr="00000000">
        <w:rPr>
          <w:rFonts w:ascii="Lucida Sans" w:cs="Lucida Sans" w:eastAsia="Lucida Sans" w:hAnsi="Lucida Sans"/>
          <w:i w:val="0"/>
          <w:iCs w:val="0"/>
          <w:color w:val="000000"/>
          <w:sz w:val="24"/>
          <w:szCs w:val="24"/>
          <w:rtl w:val="0"/>
        </w:rPr>
        <w:t xml:space="preserve">1.3.1 Perspectiva del Producto</w:t>
      </w:r>
    </w:p>
    <w:p w:rsidR="00000000" w:rsidDel="00000000" w:rsidP="00000000" w:rsidRDefault="00000000" w:rsidRPr="00000000" w14:paraId="0000018F">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ASCEND es un sistema web independiente desarrollado bajo una arquitectura Modelo-Vista-Controlador (MVC). El sistema será implementado utilizando PHP como lenguaje del servidor, MySQL como sistema gestor de bases de datos y las tecnologías HTML, CSS y JavaScript para la construcción de la interfaz de usuario.</w:t>
      </w:r>
    </w:p>
    <w:p w:rsidR="00000000" w:rsidDel="00000000" w:rsidP="00000000" w:rsidRDefault="00000000" w:rsidRPr="00000000" w14:paraId="00000190">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aplicación será desplegada mediante contenedores Docker, permitiendo una configuración homogénea del entorno de desarrollo y producción. El acceso al sistema se realizará mediante un navegador web moderno desde computadoras, tablets o dispositivos móviles con conexión a Internet.</w:t>
      </w:r>
    </w:p>
    <w:p w:rsidR="00000000" w:rsidDel="00000000" w:rsidP="00000000" w:rsidRDefault="00000000" w:rsidRPr="00000000" w14:paraId="00000191">
      <w:pPr>
        <w:pStyle w:val="Heading4"/>
        <w:keepNext w:val="0"/>
        <w:keepLines w:val="0"/>
        <w:spacing w:after="40" w:before="240" w:lineRule="auto"/>
        <w:ind w:left="0" w:firstLine="0"/>
        <w:jc w:val="both"/>
        <w:rPr>
          <w:rFonts w:ascii="Lucida Sans" w:cs="Lucida Sans" w:eastAsia="Lucida Sans" w:hAnsi="Lucida Sans"/>
          <w:i w:val="0"/>
          <w:iCs w:val="0"/>
          <w:color w:val="000000"/>
          <w:sz w:val="24"/>
          <w:szCs w:val="24"/>
        </w:rPr>
      </w:pPr>
      <w:bookmarkStart w:colFirst="0" w:colLast="0" w:name="_3s48qv4io41j" w:id="72"/>
      <w:bookmarkEnd w:id="72"/>
      <w:r w:rsidDel="00000000" w:rsidR="00000000" w:rsidRPr="00000000">
        <w:rPr>
          <w:rFonts w:ascii="Lucida Sans" w:cs="Lucida Sans" w:eastAsia="Lucida Sans" w:hAnsi="Lucida Sans"/>
          <w:i w:val="0"/>
          <w:iCs w:val="0"/>
          <w:color w:val="000000"/>
          <w:sz w:val="24"/>
          <w:szCs w:val="24"/>
          <w:rtl w:val="0"/>
        </w:rPr>
        <w:t xml:space="preserve">1.3.2 Funciones del Producto</w:t>
      </w:r>
    </w:p>
    <w:p w:rsidR="00000000" w:rsidDel="00000000" w:rsidP="00000000" w:rsidRDefault="00000000" w:rsidRPr="00000000" w14:paraId="00000192">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proporcionar, entre otras, las siguientes funcionalidades principales:</w:t>
      </w:r>
    </w:p>
    <w:p w:rsidR="00000000" w:rsidDel="00000000" w:rsidP="00000000" w:rsidRDefault="00000000" w:rsidRPr="00000000" w14:paraId="00000193">
      <w:pPr>
        <w:numPr>
          <w:ilvl w:val="0"/>
          <w:numId w:val="10"/>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Registrar y administrar usuarios.</w:t>
      </w:r>
    </w:p>
    <w:p w:rsidR="00000000" w:rsidDel="00000000" w:rsidP="00000000" w:rsidRDefault="00000000" w:rsidRPr="00000000" w14:paraId="00000194">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Gestionar el inicio de sesión y la autenticación.</w:t>
      </w:r>
    </w:p>
    <w:p w:rsidR="00000000" w:rsidDel="00000000" w:rsidP="00000000" w:rsidRDefault="00000000" w:rsidRPr="00000000" w14:paraId="00000195">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Crear, modificar y eliminar torneos.</w:t>
      </w:r>
    </w:p>
    <w:p w:rsidR="00000000" w:rsidDel="00000000" w:rsidP="00000000" w:rsidRDefault="00000000" w:rsidRPr="00000000" w14:paraId="00000196">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Administrar participantes y equipos.</w:t>
      </w:r>
    </w:p>
    <w:p w:rsidR="00000000" w:rsidDel="00000000" w:rsidP="00000000" w:rsidRDefault="00000000" w:rsidRPr="00000000" w14:paraId="00000197">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Gestionar las inscripciones a los torneos.</w:t>
      </w:r>
    </w:p>
    <w:p w:rsidR="00000000" w:rsidDel="00000000" w:rsidP="00000000" w:rsidRDefault="00000000" w:rsidRPr="00000000" w14:paraId="00000198">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Generar automáticamente el fixture según el sistema de competición seleccionado.</w:t>
      </w:r>
    </w:p>
    <w:p w:rsidR="00000000" w:rsidDel="00000000" w:rsidP="00000000" w:rsidRDefault="00000000" w:rsidRPr="00000000" w14:paraId="00000199">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Registrar los resultados de los encuentros.</w:t>
      </w:r>
    </w:p>
    <w:p w:rsidR="00000000" w:rsidDel="00000000" w:rsidP="00000000" w:rsidRDefault="00000000" w:rsidRPr="00000000" w14:paraId="0000019A">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Calcular automáticamente las posiciones y clasificaciones.</w:t>
      </w:r>
    </w:p>
    <w:p w:rsidR="00000000" w:rsidDel="00000000" w:rsidP="00000000" w:rsidRDefault="00000000" w:rsidRPr="00000000" w14:paraId="0000019B">
      <w:pPr>
        <w:numPr>
          <w:ilvl w:val="0"/>
          <w:numId w:val="10"/>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Publicar información de los torneos para consulta pública.</w:t>
      </w:r>
    </w:p>
    <w:p w:rsidR="00000000" w:rsidDel="00000000" w:rsidP="00000000" w:rsidRDefault="00000000" w:rsidRPr="00000000" w14:paraId="0000019C">
      <w:pPr>
        <w:numPr>
          <w:ilvl w:val="0"/>
          <w:numId w:val="10"/>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Administrar perfiles de usuario y configuraciones generales del sistema.</w:t>
      </w:r>
    </w:p>
    <w:p w:rsidR="00000000" w:rsidDel="00000000" w:rsidP="00000000" w:rsidRDefault="00000000" w:rsidRPr="00000000" w14:paraId="0000019D">
      <w:pPr>
        <w:pStyle w:val="Heading4"/>
        <w:keepNext w:val="0"/>
        <w:keepLines w:val="0"/>
        <w:spacing w:after="40" w:before="240" w:lineRule="auto"/>
        <w:ind w:left="0" w:firstLine="0"/>
        <w:jc w:val="both"/>
        <w:rPr>
          <w:rFonts w:ascii="Lucida Sans" w:cs="Lucida Sans" w:eastAsia="Lucida Sans" w:hAnsi="Lucida Sans"/>
          <w:i w:val="0"/>
          <w:iCs w:val="0"/>
          <w:color w:val="000000"/>
          <w:sz w:val="24"/>
          <w:szCs w:val="24"/>
        </w:rPr>
      </w:pPr>
      <w:bookmarkStart w:colFirst="0" w:colLast="0" w:name="_nsvekmwxf6mm" w:id="73"/>
      <w:bookmarkEnd w:id="73"/>
      <w:r w:rsidDel="00000000" w:rsidR="00000000" w:rsidRPr="00000000">
        <w:rPr>
          <w:rFonts w:ascii="Lucida Sans" w:cs="Lucida Sans" w:eastAsia="Lucida Sans" w:hAnsi="Lucida Sans"/>
          <w:i w:val="0"/>
          <w:iCs w:val="0"/>
          <w:color w:val="000000"/>
          <w:sz w:val="24"/>
          <w:szCs w:val="24"/>
          <w:rtl w:val="0"/>
        </w:rPr>
        <w:t xml:space="preserve">1.3.3 Características de los Usuarios</w:t>
      </w:r>
    </w:p>
    <w:p w:rsidR="00000000" w:rsidDel="00000000" w:rsidP="00000000" w:rsidRDefault="00000000" w:rsidRPr="00000000" w14:paraId="0000019E">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estará dirigido a cuatro tipos principales de usuarios:</w:t>
      </w:r>
    </w:p>
    <w:p w:rsidR="00000000" w:rsidDel="00000000" w:rsidP="00000000" w:rsidRDefault="00000000" w:rsidRPr="00000000" w14:paraId="0000019F">
      <w:pPr>
        <w:numPr>
          <w:ilvl w:val="0"/>
          <w:numId w:val="15"/>
        </w:numPr>
        <w:spacing w:after="0" w:afterAutospacing="0" w:before="240" w:lineRule="auto"/>
        <w:ind w:left="0" w:firstLine="141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Usuario público: podrá consultar la información pública de los torneos sin necesidad de registrarse o iniciar sesión.</w:t>
      </w:r>
    </w:p>
    <w:p w:rsidR="00000000" w:rsidDel="00000000" w:rsidP="00000000" w:rsidRDefault="00000000" w:rsidRPr="00000000" w14:paraId="000001A0">
      <w:pPr>
        <w:numPr>
          <w:ilvl w:val="0"/>
          <w:numId w:val="15"/>
        </w:numPr>
        <w:spacing w:after="0" w:afterAutospacing="0" w:before="0" w:beforeAutospacing="0" w:lineRule="auto"/>
        <w:ind w:left="0" w:firstLine="141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Participante: podrá registrarse en la plataforma, inscribirse en torneos y consultar el estado de sus competencias.</w:t>
      </w:r>
    </w:p>
    <w:p w:rsidR="00000000" w:rsidDel="00000000" w:rsidP="00000000" w:rsidRDefault="00000000" w:rsidRPr="00000000" w14:paraId="000001A1">
      <w:pPr>
        <w:numPr>
          <w:ilvl w:val="0"/>
          <w:numId w:val="15"/>
        </w:numPr>
        <w:spacing w:after="0" w:afterAutospacing="0" w:before="0" w:beforeAutospacing="0" w:lineRule="auto"/>
        <w:ind w:left="0" w:firstLine="141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Organizador: será responsable de crear y administrar torneos, gestionar participantes, registrar resultados y configurar los distintos sistemas de competición.</w:t>
      </w:r>
    </w:p>
    <w:p w:rsidR="00000000" w:rsidDel="00000000" w:rsidP="00000000" w:rsidRDefault="00000000" w:rsidRPr="00000000" w14:paraId="000001A2">
      <w:pPr>
        <w:numPr>
          <w:ilvl w:val="0"/>
          <w:numId w:val="15"/>
        </w:numPr>
        <w:spacing w:after="240" w:before="0" w:beforeAutospacing="0" w:lineRule="auto"/>
        <w:ind w:left="0" w:firstLine="141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Administrador: tendrá acceso a la administración general de la plataforma, incluyendo la gestión de usuarios, supervisión del sistema y configuración general.</w:t>
      </w:r>
    </w:p>
    <w:p w:rsidR="00000000" w:rsidDel="00000000" w:rsidP="00000000" w:rsidRDefault="00000000" w:rsidRPr="00000000" w14:paraId="000001A3">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Debido a que los usuarios presentan distintos niveles de experiencia informática, la interfaz deberá ser intuitiva, consistente, accesible y adaptable a diferentes dispositivos.</w:t>
      </w:r>
    </w:p>
    <w:p w:rsidR="00000000" w:rsidDel="00000000" w:rsidP="00000000" w:rsidRDefault="00000000" w:rsidRPr="00000000" w14:paraId="000001A4">
      <w:pPr>
        <w:pStyle w:val="Heading4"/>
        <w:keepNext w:val="0"/>
        <w:keepLines w:val="0"/>
        <w:spacing w:after="40" w:before="240" w:lineRule="auto"/>
        <w:ind w:left="0" w:firstLine="0"/>
        <w:jc w:val="both"/>
        <w:rPr>
          <w:rFonts w:ascii="Lucida Sans" w:cs="Lucida Sans" w:eastAsia="Lucida Sans" w:hAnsi="Lucida Sans"/>
          <w:i w:val="0"/>
          <w:iCs w:val="0"/>
          <w:color w:val="000000"/>
          <w:sz w:val="24"/>
          <w:szCs w:val="24"/>
        </w:rPr>
      </w:pPr>
      <w:bookmarkStart w:colFirst="0" w:colLast="0" w:name="_e48z5ucsg48h" w:id="74"/>
      <w:bookmarkEnd w:id="74"/>
      <w:r w:rsidDel="00000000" w:rsidR="00000000" w:rsidRPr="00000000">
        <w:rPr>
          <w:rFonts w:ascii="Lucida Sans" w:cs="Lucida Sans" w:eastAsia="Lucida Sans" w:hAnsi="Lucida Sans"/>
          <w:i w:val="0"/>
          <w:iCs w:val="0"/>
          <w:color w:val="000000"/>
          <w:sz w:val="24"/>
          <w:szCs w:val="24"/>
          <w:rtl w:val="0"/>
        </w:rPr>
        <w:t xml:space="preserve">1.3.4 Limitaciones</w:t>
      </w:r>
    </w:p>
    <w:p w:rsidR="00000000" w:rsidDel="00000000" w:rsidP="00000000" w:rsidRDefault="00000000" w:rsidRPr="00000000" w14:paraId="000001A5">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del sistema estará sujeto a las siguientes limitaciones:</w:t>
      </w:r>
    </w:p>
    <w:p w:rsidR="00000000" w:rsidDel="00000000" w:rsidP="00000000" w:rsidRDefault="00000000" w:rsidRPr="00000000" w14:paraId="000001A6">
      <w:pPr>
        <w:numPr>
          <w:ilvl w:val="0"/>
          <w:numId w:val="22"/>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funcionará únicamente mediante conexión a Internet.</w:t>
      </w:r>
    </w:p>
    <w:p w:rsidR="00000000" w:rsidDel="00000000" w:rsidP="00000000" w:rsidRDefault="00000000" w:rsidRPr="00000000" w14:paraId="000001A7">
      <w:pPr>
        <w:numPr>
          <w:ilvl w:val="0"/>
          <w:numId w:val="22"/>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Será desarrollado utilizando PHP, MySQL, HTML, CSS y JavaScript.</w:t>
      </w:r>
    </w:p>
    <w:p w:rsidR="00000000" w:rsidDel="00000000" w:rsidP="00000000" w:rsidRDefault="00000000" w:rsidRPr="00000000" w14:paraId="000001A8">
      <w:pPr>
        <w:numPr>
          <w:ilvl w:val="0"/>
          <w:numId w:val="22"/>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arquitectura utilizada será MVC.</w:t>
      </w:r>
    </w:p>
    <w:p w:rsidR="00000000" w:rsidDel="00000000" w:rsidP="00000000" w:rsidRDefault="00000000" w:rsidRPr="00000000" w14:paraId="000001A9">
      <w:pPr>
        <w:numPr>
          <w:ilvl w:val="0"/>
          <w:numId w:val="22"/>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despliegue se realizará mediante contenedores Docker.</w:t>
      </w:r>
    </w:p>
    <w:p w:rsidR="00000000" w:rsidDel="00000000" w:rsidP="00000000" w:rsidRDefault="00000000" w:rsidRPr="00000000" w14:paraId="000001AA">
      <w:pPr>
        <w:numPr>
          <w:ilvl w:val="0"/>
          <w:numId w:val="22"/>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ser compatible con los principales navegadores web modernos.</w:t>
      </w:r>
    </w:p>
    <w:p w:rsidR="00000000" w:rsidDel="00000000" w:rsidP="00000000" w:rsidRDefault="00000000" w:rsidRPr="00000000" w14:paraId="000001AB">
      <w:pPr>
        <w:numPr>
          <w:ilvl w:val="0"/>
          <w:numId w:val="22"/>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desarrollará una aplicación móvil nativa.</w:t>
      </w:r>
    </w:p>
    <w:p w:rsidR="00000000" w:rsidDel="00000000" w:rsidP="00000000" w:rsidRDefault="00000000" w:rsidRPr="00000000" w14:paraId="000001AC">
      <w:pPr>
        <w:numPr>
          <w:ilvl w:val="0"/>
          <w:numId w:val="22"/>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implementarán funcionalidades de pago electrónico.</w:t>
      </w:r>
    </w:p>
    <w:p w:rsidR="00000000" w:rsidDel="00000000" w:rsidP="00000000" w:rsidRDefault="00000000" w:rsidRPr="00000000" w14:paraId="000001AD">
      <w:pPr>
        <w:numPr>
          <w:ilvl w:val="0"/>
          <w:numId w:val="22"/>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integrará con plataformas externas de streaming o arbitraje.</w:t>
      </w:r>
    </w:p>
    <w:p w:rsidR="00000000" w:rsidDel="00000000" w:rsidP="00000000" w:rsidRDefault="00000000" w:rsidRPr="00000000" w14:paraId="000001AE">
      <w:pPr>
        <w:pStyle w:val="Heading3"/>
        <w:keepNext w:val="0"/>
        <w:spacing w:after="80" w:before="280" w:lineRule="auto"/>
        <w:ind w:left="0" w:firstLine="0"/>
        <w:jc w:val="both"/>
        <w:rPr>
          <w:rFonts w:ascii="Lucida Sans" w:cs="Lucida Sans" w:eastAsia="Lucida Sans" w:hAnsi="Lucida Sans"/>
          <w:sz w:val="24"/>
          <w:szCs w:val="24"/>
        </w:rPr>
      </w:pPr>
      <w:bookmarkStart w:colFirst="0" w:colLast="0" w:name="_8nbuj2a0tm2x" w:id="75"/>
      <w:bookmarkEnd w:id="75"/>
      <w:r w:rsidDel="00000000" w:rsidR="00000000" w:rsidRPr="00000000">
        <w:rPr>
          <w:rFonts w:ascii="Lucida Sans" w:cs="Lucida Sans" w:eastAsia="Lucida Sans" w:hAnsi="Lucida Sans"/>
          <w:sz w:val="24"/>
          <w:szCs w:val="24"/>
          <w:rtl w:val="0"/>
        </w:rPr>
        <w:t xml:space="preserve">1.4 Definiciones, Acrónimos y Abreviaturas</w:t>
      </w:r>
    </w:p>
    <w:p w:rsidR="00000000" w:rsidDel="00000000" w:rsidP="00000000" w:rsidRDefault="00000000" w:rsidRPr="00000000" w14:paraId="000001AF">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continuación se presentan los principales términos utilizados a lo largo del presente documento:</w:t>
      </w:r>
    </w:p>
    <w:p w:rsidR="00000000" w:rsidDel="00000000" w:rsidP="00000000" w:rsidRDefault="00000000" w:rsidRPr="00000000" w14:paraId="000001B0">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ASCEND: plataforma web de gestión de torneos desarrollada como proyecto de egreso.</w:t>
      </w:r>
    </w:p>
    <w:p w:rsidR="00000000" w:rsidDel="00000000" w:rsidP="00000000" w:rsidRDefault="00000000" w:rsidRPr="00000000" w14:paraId="000001B1">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ESRE: Especificación de Requisitos de Software.</w:t>
      </w:r>
    </w:p>
    <w:p w:rsidR="00000000" w:rsidDel="00000000" w:rsidP="00000000" w:rsidRDefault="00000000" w:rsidRPr="00000000" w14:paraId="000001B2">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MVC: Modelo Vista Controlador, patrón de arquitectura utilizado para organizar la aplicación.</w:t>
      </w:r>
    </w:p>
    <w:p w:rsidR="00000000" w:rsidDel="00000000" w:rsidP="00000000" w:rsidRDefault="00000000" w:rsidRPr="00000000" w14:paraId="000001B3">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CRUD: operaciones básicas de creación, consulta, actualización y eliminación de información.</w:t>
      </w:r>
    </w:p>
    <w:p w:rsidR="00000000" w:rsidDel="00000000" w:rsidP="00000000" w:rsidRDefault="00000000" w:rsidRPr="00000000" w14:paraId="000001B4">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Docker: plataforma de virtualización basada en contenedores utilizada para el despliegue del sistema.</w:t>
      </w:r>
    </w:p>
    <w:p w:rsidR="00000000" w:rsidDel="00000000" w:rsidP="00000000" w:rsidRDefault="00000000" w:rsidRPr="00000000" w14:paraId="000001B5">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MySQL: sistema gestor de bases de datos relacional empleado para el almacenamiento de la información.</w:t>
      </w:r>
    </w:p>
    <w:p w:rsidR="00000000" w:rsidDel="00000000" w:rsidP="00000000" w:rsidRDefault="00000000" w:rsidRPr="00000000" w14:paraId="000001B6">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Suizo: sistema de competición en el cual los participantes enfrentan rivales con un rendimiento similar durante varias rondas, sin eliminación inmediata.</w:t>
      </w:r>
    </w:p>
    <w:p w:rsidR="00000000" w:rsidDel="00000000" w:rsidP="00000000" w:rsidRDefault="00000000" w:rsidRPr="00000000" w14:paraId="000001B7">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Fixture: cronograma o conjunto de enfrentamientos programados para un torneo.</w:t>
      </w:r>
    </w:p>
    <w:p w:rsidR="00000000" w:rsidDel="00000000" w:rsidP="00000000" w:rsidRDefault="00000000" w:rsidRPr="00000000" w14:paraId="000001B8">
      <w:pPr>
        <w:pStyle w:val="Heading1"/>
        <w:keepNext w:val="0"/>
        <w:spacing w:before="480" w:lineRule="auto"/>
        <w:ind w:left="0" w:firstLine="0"/>
        <w:jc w:val="both"/>
        <w:rPr>
          <w:rFonts w:ascii="Lucida Sans" w:cs="Lucida Sans" w:eastAsia="Lucida Sans" w:hAnsi="Lucida Sans"/>
          <w:sz w:val="24"/>
          <w:szCs w:val="24"/>
        </w:rPr>
      </w:pPr>
      <w:bookmarkStart w:colFirst="0" w:colLast="0" w:name="_m9oxr4dkkxo" w:id="76"/>
      <w:bookmarkEnd w:id="76"/>
      <w:r w:rsidDel="00000000" w:rsidR="00000000" w:rsidRPr="00000000">
        <w:rPr>
          <w:rFonts w:ascii="Lucida Sans" w:cs="Lucida Sans" w:eastAsia="Lucida Sans" w:hAnsi="Lucida Sans"/>
          <w:sz w:val="24"/>
          <w:szCs w:val="24"/>
          <w:rtl w:val="0"/>
        </w:rPr>
        <w:t xml:space="preserve">2 Requisitos Específicos del Software</w:t>
      </w:r>
    </w:p>
    <w:p w:rsidR="00000000" w:rsidDel="00000000" w:rsidP="00000000" w:rsidRDefault="00000000" w:rsidRPr="00000000" w14:paraId="000001B9">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i6i0bwfhnt29" w:id="77"/>
      <w:bookmarkEnd w:id="77"/>
      <w:r w:rsidDel="00000000" w:rsidR="00000000" w:rsidRPr="00000000">
        <w:rPr>
          <w:rFonts w:ascii="Lucida Sans" w:cs="Lucida Sans" w:eastAsia="Lucida Sans" w:hAnsi="Lucida Sans"/>
          <w:sz w:val="24"/>
          <w:szCs w:val="24"/>
          <w:rtl w:val="0"/>
        </w:rPr>
        <w:t xml:space="preserve">2.1 Interfaces Externas</w:t>
      </w:r>
    </w:p>
    <w:p w:rsidR="00000000" w:rsidDel="00000000" w:rsidP="00000000" w:rsidRDefault="00000000" w:rsidRPr="00000000" w14:paraId="000001BA">
      <w:pPr>
        <w:pStyle w:val="Heading3"/>
        <w:keepNext w:val="0"/>
        <w:spacing w:after="80" w:before="280" w:lineRule="auto"/>
        <w:ind w:left="0" w:firstLine="0"/>
        <w:jc w:val="both"/>
        <w:rPr>
          <w:rFonts w:ascii="Lucida Sans" w:cs="Lucida Sans" w:eastAsia="Lucida Sans" w:hAnsi="Lucida Sans"/>
          <w:sz w:val="24"/>
          <w:szCs w:val="24"/>
        </w:rPr>
      </w:pPr>
      <w:bookmarkStart w:colFirst="0" w:colLast="0" w:name="_6p6j8yac5uek" w:id="78"/>
      <w:bookmarkEnd w:id="78"/>
      <w:r w:rsidDel="00000000" w:rsidR="00000000" w:rsidRPr="00000000">
        <w:rPr>
          <w:rFonts w:ascii="Lucida Sans" w:cs="Lucida Sans" w:eastAsia="Lucida Sans" w:hAnsi="Lucida Sans"/>
          <w:sz w:val="24"/>
          <w:szCs w:val="24"/>
          <w:rtl w:val="0"/>
        </w:rPr>
        <w:t xml:space="preserve">Interfaz de Usuario</w:t>
      </w:r>
    </w:p>
    <w:p w:rsidR="00000000" w:rsidDel="00000000" w:rsidP="00000000" w:rsidRDefault="00000000" w:rsidRPr="00000000" w14:paraId="000001BB">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interfaz será desarrollada siguiendo la filosofía Mobile First, utilizando HTML, CSS y JavaScript. El sistema deberá adaptarse correctamente a dispositivos móviles, tablets y computadoras mediante técnicas de diseño responsivo basadas en CSS Grid y Flexbox, garantizando una experiencia de uso consistente en cualquier resolución.</w:t>
      </w:r>
    </w:p>
    <w:p w:rsidR="00000000" w:rsidDel="00000000" w:rsidP="00000000" w:rsidRDefault="00000000" w:rsidRPr="00000000" w14:paraId="000001BC">
      <w:pPr>
        <w:pStyle w:val="Heading3"/>
        <w:keepNext w:val="0"/>
        <w:spacing w:after="80" w:before="280" w:lineRule="auto"/>
        <w:ind w:left="0" w:firstLine="0"/>
        <w:jc w:val="both"/>
        <w:rPr>
          <w:rFonts w:ascii="Lucida Sans" w:cs="Lucida Sans" w:eastAsia="Lucida Sans" w:hAnsi="Lucida Sans"/>
          <w:sz w:val="24"/>
          <w:szCs w:val="24"/>
        </w:rPr>
      </w:pPr>
      <w:bookmarkStart w:colFirst="0" w:colLast="0" w:name="_tupmwqm7go5z" w:id="79"/>
      <w:bookmarkEnd w:id="79"/>
      <w:r w:rsidDel="00000000" w:rsidR="00000000" w:rsidRPr="00000000">
        <w:rPr>
          <w:rFonts w:ascii="Lucida Sans" w:cs="Lucida Sans" w:eastAsia="Lucida Sans" w:hAnsi="Lucida Sans"/>
          <w:sz w:val="24"/>
          <w:szCs w:val="24"/>
          <w:rtl w:val="0"/>
        </w:rPr>
        <w:t xml:space="preserve">Interfaz Hardware/Software</w:t>
      </w:r>
    </w:p>
    <w:p w:rsidR="00000000" w:rsidDel="00000000" w:rsidP="00000000" w:rsidRDefault="00000000" w:rsidRPr="00000000" w14:paraId="000001BD">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funcionará sobre un servidor web con soporte para PHP y MySQL, desplegado mediante contenedores Docker. Asimismo, podrá utilizar un servidor SMTP para el envío de notificaciones por correo electrónico y otros servicios necesarios para su correcto funcionamiento.</w:t>
      </w:r>
    </w:p>
    <w:p w:rsidR="00000000" w:rsidDel="00000000" w:rsidP="00000000" w:rsidRDefault="00000000" w:rsidRPr="00000000" w14:paraId="000001BE">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9i88a3s5qvk6" w:id="80"/>
      <w:bookmarkEnd w:id="80"/>
      <w:r w:rsidDel="00000000" w:rsidR="00000000" w:rsidRPr="00000000">
        <w:rPr>
          <w:rFonts w:ascii="Lucida Sans" w:cs="Lucida Sans" w:eastAsia="Lucida Sans" w:hAnsi="Lucida Sans"/>
          <w:sz w:val="24"/>
          <w:szCs w:val="24"/>
          <w:rtl w:val="0"/>
        </w:rPr>
        <w:t xml:space="preserve">2.2 Requisitos Funcionales</w:t>
      </w:r>
    </w:p>
    <w:p w:rsidR="00000000" w:rsidDel="00000000" w:rsidP="00000000" w:rsidRDefault="00000000" w:rsidRPr="00000000" w14:paraId="000001BF">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principales requisitos funcionales identificados para esta etapa del proyecto son los siguientes:</w:t>
      </w:r>
    </w:p>
    <w:p w:rsidR="00000000" w:rsidDel="00000000" w:rsidP="00000000" w:rsidRDefault="00000000" w:rsidRPr="00000000" w14:paraId="000001C0">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RF-001. El sistema deberá permitir el registro de nuevos usuarios.</w:t>
      </w:r>
    </w:p>
    <w:p w:rsidR="00000000" w:rsidDel="00000000" w:rsidP="00000000" w:rsidRDefault="00000000" w:rsidRPr="00000000" w14:paraId="000001C1">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RF-002. El sistema deberá permitir el inicio de sesión mediante credenciales válidas.</w:t>
      </w:r>
    </w:p>
    <w:p w:rsidR="00000000" w:rsidDel="00000000" w:rsidP="00000000" w:rsidRDefault="00000000" w:rsidRPr="00000000" w14:paraId="000001C2">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RF-003. El organizador deberá poder crear, modificar y eliminar torneos.</w:t>
      </w:r>
    </w:p>
    <w:p w:rsidR="00000000" w:rsidDel="00000000" w:rsidP="00000000" w:rsidRDefault="00000000" w:rsidRPr="00000000" w14:paraId="000001C3">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RF-004. El organizador deberá poder administrar participantes y equipos.</w:t>
      </w:r>
    </w:p>
    <w:p w:rsidR="00000000" w:rsidDel="00000000" w:rsidP="00000000" w:rsidRDefault="00000000" w:rsidRPr="00000000" w14:paraId="000001C4">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RF-005. El sistema deberá generar automáticamente el fixture de acuerdo con el sistema de competición seleccionado.</w:t>
      </w:r>
    </w:p>
    <w:p w:rsidR="00000000" w:rsidDel="00000000" w:rsidP="00000000" w:rsidRDefault="00000000" w:rsidRPr="00000000" w14:paraId="000001C5">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RF-006. El organizador </w:t>
      </w:r>
      <w:r w:rsidDel="00000000" w:rsidR="00000000" w:rsidRPr="00000000">
        <w:rPr>
          <w:rFonts w:ascii="Lucida Sans" w:cs="Lucida Sans" w:eastAsia="Lucida Sans" w:hAnsi="Lucida Sans"/>
          <w:sz w:val="24"/>
          <w:szCs w:val="24"/>
          <w:rtl w:val="0"/>
        </w:rPr>
        <w:t xml:space="preserve">deberá poder registrar</w:t>
      </w:r>
      <w:r w:rsidDel="00000000" w:rsidR="00000000" w:rsidRPr="00000000">
        <w:rPr>
          <w:rFonts w:ascii="Lucida Sans" w:cs="Lucida Sans" w:eastAsia="Lucida Sans" w:hAnsi="Lucida Sans"/>
          <w:sz w:val="24"/>
          <w:szCs w:val="24"/>
          <w:rtl w:val="0"/>
        </w:rPr>
        <w:t xml:space="preserve"> los resultados de los encuentros.</w:t>
      </w:r>
    </w:p>
    <w:p w:rsidR="00000000" w:rsidDel="00000000" w:rsidP="00000000" w:rsidRDefault="00000000" w:rsidRPr="00000000" w14:paraId="000001C6">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RF-007. El sistema deberá actualizar automáticamente las posiciones y clasificaciones de cada torneo.</w:t>
      </w:r>
    </w:p>
    <w:p w:rsidR="00000000" w:rsidDel="00000000" w:rsidP="00000000" w:rsidRDefault="00000000" w:rsidRPr="00000000" w14:paraId="000001C7">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RF-008. Los usuarios deberán poder consultar públicamente los resultados, posiciones y estado de los torneos.</w:t>
      </w:r>
    </w:p>
    <w:p w:rsidR="00000000" w:rsidDel="00000000" w:rsidP="00000000" w:rsidRDefault="00000000" w:rsidRPr="00000000" w14:paraId="000001C8">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mgl32mn2h2j6" w:id="81"/>
      <w:bookmarkEnd w:id="81"/>
      <w:r w:rsidDel="00000000" w:rsidR="00000000" w:rsidRPr="00000000">
        <w:rPr>
          <w:rFonts w:ascii="Lucida Sans" w:cs="Lucida Sans" w:eastAsia="Lucida Sans" w:hAnsi="Lucida Sans"/>
          <w:sz w:val="24"/>
          <w:szCs w:val="24"/>
          <w:rtl w:val="0"/>
        </w:rPr>
        <w:t xml:space="preserve">2.3 Requisitos de Usabilidad</w:t>
      </w:r>
    </w:p>
    <w:p w:rsidR="00000000" w:rsidDel="00000000" w:rsidP="00000000" w:rsidRDefault="00000000" w:rsidRPr="00000000" w14:paraId="000001C9">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cumplir los siguientes requisitos de usabilidad:</w:t>
      </w:r>
    </w:p>
    <w:p w:rsidR="00000000" w:rsidDel="00000000" w:rsidP="00000000" w:rsidRDefault="00000000" w:rsidRPr="00000000" w14:paraId="000001CA">
      <w:pPr>
        <w:numPr>
          <w:ilvl w:val="0"/>
          <w:numId w:val="5"/>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interfaz deberá ser intuitiva y consistente para todos los roles del sistema.</w:t>
      </w:r>
    </w:p>
    <w:p w:rsidR="00000000" w:rsidDel="00000000" w:rsidP="00000000" w:rsidRDefault="00000000" w:rsidRPr="00000000" w14:paraId="000001CB">
      <w:pPr>
        <w:numPr>
          <w:ilvl w:val="0"/>
          <w:numId w:val="5"/>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deberá seguir la filosofía Mobile First.</w:t>
      </w:r>
    </w:p>
    <w:p w:rsidR="00000000" w:rsidDel="00000000" w:rsidP="00000000" w:rsidRDefault="00000000" w:rsidRPr="00000000" w14:paraId="000001CC">
      <w:pPr>
        <w:numPr>
          <w:ilvl w:val="0"/>
          <w:numId w:val="5"/>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navegación deberá mantenerse uniforme en todas las páginas de la plataforma.</w:t>
      </w:r>
    </w:p>
    <w:p w:rsidR="00000000" w:rsidDel="00000000" w:rsidP="00000000" w:rsidRDefault="00000000" w:rsidRPr="00000000" w14:paraId="000001CD">
      <w:pPr>
        <w:numPr>
          <w:ilvl w:val="0"/>
          <w:numId w:val="5"/>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mensajes de error deberán ser claros, descriptivos y comprensibles para el usuario.</w:t>
      </w:r>
    </w:p>
    <w:p w:rsidR="00000000" w:rsidDel="00000000" w:rsidP="00000000" w:rsidRDefault="00000000" w:rsidRPr="00000000" w14:paraId="000001CE">
      <w:pPr>
        <w:numPr>
          <w:ilvl w:val="0"/>
          <w:numId w:val="5"/>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principales tareas deberán poder realizarse mediante una cantidad reducida de pasos.</w:t>
      </w:r>
    </w:p>
    <w:p w:rsidR="00000000" w:rsidDel="00000000" w:rsidP="00000000" w:rsidRDefault="00000000" w:rsidRPr="00000000" w14:paraId="000001CF">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llxoi2ibcube" w:id="82"/>
      <w:bookmarkEnd w:id="82"/>
      <w:r w:rsidDel="00000000" w:rsidR="00000000" w:rsidRPr="00000000">
        <w:rPr>
          <w:rFonts w:ascii="Lucida Sans" w:cs="Lucida Sans" w:eastAsia="Lucida Sans" w:hAnsi="Lucida Sans"/>
          <w:sz w:val="24"/>
          <w:szCs w:val="24"/>
          <w:rtl w:val="0"/>
        </w:rPr>
        <w:t xml:space="preserve">2.4 Requisitos de Rendimiento</w:t>
      </w:r>
    </w:p>
    <w:p w:rsidR="00000000" w:rsidDel="00000000" w:rsidP="00000000" w:rsidRDefault="00000000" w:rsidRPr="00000000" w14:paraId="000001D0">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cumplir los siguientes requisitos de rendimiento:</w:t>
      </w:r>
    </w:p>
    <w:p w:rsidR="00000000" w:rsidDel="00000000" w:rsidP="00000000" w:rsidRDefault="00000000" w:rsidRPr="00000000" w14:paraId="000001D1">
      <w:pPr>
        <w:numPr>
          <w:ilvl w:val="0"/>
          <w:numId w:val="23"/>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tiempo de respuesta promedio no deberá superar los tres segundos para las operaciones habituales.</w:t>
      </w:r>
    </w:p>
    <w:p w:rsidR="00000000" w:rsidDel="00000000" w:rsidP="00000000" w:rsidRDefault="00000000" w:rsidRPr="00000000" w14:paraId="000001D2">
      <w:pPr>
        <w:numPr>
          <w:ilvl w:val="0"/>
          <w:numId w:val="23"/>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soportar múltiples usuarios conectados simultáneamente sin degradar significativamente su rendimiento.</w:t>
      </w:r>
    </w:p>
    <w:p w:rsidR="00000000" w:rsidDel="00000000" w:rsidP="00000000" w:rsidRDefault="00000000" w:rsidRPr="00000000" w14:paraId="000001D3">
      <w:pPr>
        <w:numPr>
          <w:ilvl w:val="0"/>
          <w:numId w:val="23"/>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consultas a la base de datos deberán encontrarse optimizadas para minimizar los tiempos de respuesta.</w:t>
      </w:r>
    </w:p>
    <w:p w:rsidR="00000000" w:rsidDel="00000000" w:rsidP="00000000" w:rsidRDefault="00000000" w:rsidRPr="00000000" w14:paraId="000001D4">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fsqkya26t5y1" w:id="83"/>
      <w:bookmarkEnd w:id="83"/>
      <w:r w:rsidDel="00000000" w:rsidR="00000000" w:rsidRPr="00000000">
        <w:rPr>
          <w:rFonts w:ascii="Lucida Sans" w:cs="Lucida Sans" w:eastAsia="Lucida Sans" w:hAnsi="Lucida Sans"/>
          <w:sz w:val="24"/>
          <w:szCs w:val="24"/>
          <w:rtl w:val="0"/>
        </w:rPr>
        <w:t xml:space="preserve">2.5 Requisitos Lógicos de la Base de Datos</w:t>
      </w:r>
    </w:p>
    <w:p w:rsidR="00000000" w:rsidDel="00000000" w:rsidP="00000000" w:rsidRDefault="00000000" w:rsidRPr="00000000" w14:paraId="000001D5">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base de datos deberá cumplir los siguientes requisitos:</w:t>
      </w:r>
    </w:p>
    <w:p w:rsidR="00000000" w:rsidDel="00000000" w:rsidP="00000000" w:rsidRDefault="00000000" w:rsidRPr="00000000" w14:paraId="000001D6">
      <w:pPr>
        <w:numPr>
          <w:ilvl w:val="0"/>
          <w:numId w:val="21"/>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Cada entidad deberá poseer una clave primaria única.</w:t>
      </w:r>
    </w:p>
    <w:p w:rsidR="00000000" w:rsidDel="00000000" w:rsidP="00000000" w:rsidRDefault="00000000" w:rsidRPr="00000000" w14:paraId="000001D7">
      <w:pPr>
        <w:numPr>
          <w:ilvl w:val="0"/>
          <w:numId w:val="21"/>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relaciones entre entidades deberán implementarse mediante claves foráneas.</w:t>
      </w:r>
    </w:p>
    <w:p w:rsidR="00000000" w:rsidDel="00000000" w:rsidP="00000000" w:rsidRDefault="00000000" w:rsidRPr="00000000" w14:paraId="000001D8">
      <w:pPr>
        <w:numPr>
          <w:ilvl w:val="0"/>
          <w:numId w:val="21"/>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deberá garantizar la integridad referencial de los datos.</w:t>
      </w:r>
    </w:p>
    <w:p w:rsidR="00000000" w:rsidDel="00000000" w:rsidP="00000000" w:rsidRDefault="00000000" w:rsidRPr="00000000" w14:paraId="000001D9">
      <w:pPr>
        <w:numPr>
          <w:ilvl w:val="0"/>
          <w:numId w:val="21"/>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evitará la duplicación innecesaria de información.</w:t>
      </w:r>
    </w:p>
    <w:p w:rsidR="00000000" w:rsidDel="00000000" w:rsidP="00000000" w:rsidRDefault="00000000" w:rsidRPr="00000000" w14:paraId="000001DA">
      <w:pPr>
        <w:numPr>
          <w:ilvl w:val="0"/>
          <w:numId w:val="21"/>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datos deberán almacenarse de forma consistente y normalizada.</w:t>
      </w:r>
    </w:p>
    <w:p w:rsidR="00000000" w:rsidDel="00000000" w:rsidP="00000000" w:rsidRDefault="00000000" w:rsidRPr="00000000" w14:paraId="000001DB">
      <w:pPr>
        <w:pStyle w:val="Heading2"/>
        <w:keepNext w:val="0"/>
        <w:widowControl w:val="1"/>
        <w:spacing w:after="80" w:before="360" w:line="276" w:lineRule="auto"/>
        <w:ind w:left="0" w:firstLine="1410"/>
        <w:jc w:val="both"/>
        <w:rPr>
          <w:rFonts w:ascii="Lucida Sans" w:cs="Lucida Sans" w:eastAsia="Lucida Sans" w:hAnsi="Lucida Sans"/>
          <w:sz w:val="24"/>
          <w:szCs w:val="24"/>
        </w:rPr>
      </w:pPr>
      <w:bookmarkStart w:colFirst="0" w:colLast="0" w:name="_3wsucrbuxhq9" w:id="84"/>
      <w:bookmarkEnd w:id="84"/>
      <w:r w:rsidDel="00000000" w:rsidR="00000000" w:rsidRPr="00000000">
        <w:rPr>
          <w:rtl w:val="0"/>
        </w:rPr>
      </w:r>
    </w:p>
    <w:p w:rsidR="00000000" w:rsidDel="00000000" w:rsidP="00000000" w:rsidRDefault="00000000" w:rsidRPr="00000000" w14:paraId="000001DC">
      <w:pPr>
        <w:pStyle w:val="Heading2"/>
        <w:keepNext w:val="0"/>
        <w:widowControl w:val="1"/>
        <w:spacing w:after="80" w:before="360" w:line="276" w:lineRule="auto"/>
        <w:ind w:left="0" w:firstLine="1410"/>
        <w:jc w:val="both"/>
        <w:rPr>
          <w:rFonts w:ascii="Lucida Sans" w:cs="Lucida Sans" w:eastAsia="Lucida Sans" w:hAnsi="Lucida Sans"/>
          <w:sz w:val="24"/>
          <w:szCs w:val="24"/>
        </w:rPr>
      </w:pPr>
      <w:bookmarkStart w:colFirst="0" w:colLast="0" w:name="_gt83799scj29" w:id="85"/>
      <w:bookmarkEnd w:id="85"/>
      <w:r w:rsidDel="00000000" w:rsidR="00000000" w:rsidRPr="00000000">
        <w:rPr>
          <w:rtl w:val="0"/>
        </w:rPr>
      </w:r>
    </w:p>
    <w:p w:rsidR="00000000" w:rsidDel="00000000" w:rsidP="00000000" w:rsidRDefault="00000000" w:rsidRPr="00000000" w14:paraId="000001DD">
      <w:pPr>
        <w:pStyle w:val="Heading2"/>
        <w:keepNext w:val="0"/>
        <w:widowControl w:val="1"/>
        <w:spacing w:after="80" w:before="360" w:line="276" w:lineRule="auto"/>
        <w:ind w:left="0" w:firstLine="0"/>
        <w:jc w:val="both"/>
        <w:rPr>
          <w:rFonts w:ascii="Lucida Sans" w:cs="Lucida Sans" w:eastAsia="Lucida Sans" w:hAnsi="Lucida Sans"/>
          <w:sz w:val="24"/>
          <w:szCs w:val="24"/>
        </w:rPr>
      </w:pPr>
      <w:bookmarkStart w:colFirst="0" w:colLast="0" w:name="_rj5tqa2p6zqi" w:id="86"/>
      <w:bookmarkEnd w:id="86"/>
      <w:r w:rsidDel="00000000" w:rsidR="00000000" w:rsidRPr="00000000">
        <w:rPr>
          <w:rFonts w:ascii="Lucida Sans" w:cs="Lucida Sans" w:eastAsia="Lucida Sans" w:hAnsi="Lucida Sans"/>
          <w:sz w:val="24"/>
          <w:szCs w:val="24"/>
          <w:rtl w:val="0"/>
        </w:rPr>
        <w:t xml:space="preserve">2.6 Atributos del Sistema de Software</w:t>
      </w:r>
    </w:p>
    <w:p w:rsidR="00000000" w:rsidDel="00000000" w:rsidP="00000000" w:rsidRDefault="00000000" w:rsidRPr="00000000" w14:paraId="000001DE">
      <w:pPr>
        <w:pStyle w:val="Heading3"/>
        <w:keepNext w:val="0"/>
        <w:spacing w:after="80" w:before="280" w:lineRule="auto"/>
        <w:ind w:left="0" w:firstLine="1410"/>
        <w:jc w:val="both"/>
        <w:rPr>
          <w:rFonts w:ascii="Lucida Sans" w:cs="Lucida Sans" w:eastAsia="Lucida Sans" w:hAnsi="Lucida Sans"/>
          <w:b w:val="0"/>
          <w:bCs w:val="0"/>
          <w:sz w:val="24"/>
          <w:szCs w:val="24"/>
        </w:rPr>
      </w:pPr>
      <w:bookmarkStart w:colFirst="0" w:colLast="0" w:name="_zfl6xguzcam" w:id="87"/>
      <w:bookmarkEnd w:id="87"/>
      <w:r w:rsidDel="00000000" w:rsidR="00000000" w:rsidRPr="00000000">
        <w:rPr>
          <w:rFonts w:ascii="Lucida Sans" w:cs="Lucida Sans" w:eastAsia="Lucida Sans" w:hAnsi="Lucida Sans"/>
          <w:b w:val="0"/>
          <w:bCs w:val="0"/>
          <w:sz w:val="24"/>
          <w:szCs w:val="24"/>
          <w:rtl w:val="0"/>
        </w:rPr>
        <w:t xml:space="preserve">Seguridad</w:t>
      </w:r>
    </w:p>
    <w:p w:rsidR="00000000" w:rsidDel="00000000" w:rsidP="00000000" w:rsidRDefault="00000000" w:rsidRPr="00000000" w14:paraId="000001DF">
      <w:pPr>
        <w:numPr>
          <w:ilvl w:val="0"/>
          <w:numId w:val="25"/>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acceso al sistema se realizará mediante autenticación de usuario y contraseña.</w:t>
      </w:r>
    </w:p>
    <w:p w:rsidR="00000000" w:rsidDel="00000000" w:rsidP="00000000" w:rsidRDefault="00000000" w:rsidRPr="00000000" w14:paraId="000001E0">
      <w:pPr>
        <w:numPr>
          <w:ilvl w:val="0"/>
          <w:numId w:val="25"/>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control de acceso dependerá del rol asignado a cada usuario.</w:t>
      </w:r>
    </w:p>
    <w:p w:rsidR="00000000" w:rsidDel="00000000" w:rsidP="00000000" w:rsidRDefault="00000000" w:rsidRPr="00000000" w14:paraId="000001E1">
      <w:pPr>
        <w:numPr>
          <w:ilvl w:val="0"/>
          <w:numId w:val="25"/>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 la información ingresada por los usuarios deberá ser validada antes de ser procesada.</w:t>
      </w:r>
    </w:p>
    <w:p w:rsidR="00000000" w:rsidDel="00000000" w:rsidP="00000000" w:rsidRDefault="00000000" w:rsidRPr="00000000" w14:paraId="000001E2">
      <w:pPr>
        <w:pStyle w:val="Heading3"/>
        <w:keepNext w:val="0"/>
        <w:spacing w:after="80" w:before="280" w:lineRule="auto"/>
        <w:ind w:left="0" w:firstLine="1410"/>
        <w:jc w:val="both"/>
        <w:rPr>
          <w:rFonts w:ascii="Lucida Sans" w:cs="Lucida Sans" w:eastAsia="Lucida Sans" w:hAnsi="Lucida Sans"/>
          <w:b w:val="0"/>
          <w:bCs w:val="0"/>
          <w:sz w:val="24"/>
          <w:szCs w:val="24"/>
        </w:rPr>
      </w:pPr>
      <w:bookmarkStart w:colFirst="0" w:colLast="0" w:name="_fv18dcyfdk03" w:id="88"/>
      <w:bookmarkEnd w:id="88"/>
      <w:r w:rsidDel="00000000" w:rsidR="00000000" w:rsidRPr="00000000">
        <w:rPr>
          <w:rFonts w:ascii="Lucida Sans" w:cs="Lucida Sans" w:eastAsia="Lucida Sans" w:hAnsi="Lucida Sans"/>
          <w:b w:val="0"/>
          <w:bCs w:val="0"/>
          <w:sz w:val="24"/>
          <w:szCs w:val="24"/>
          <w:rtl w:val="0"/>
        </w:rPr>
        <w:t xml:space="preserve">Disponibilidad</w:t>
      </w:r>
    </w:p>
    <w:p w:rsidR="00000000" w:rsidDel="00000000" w:rsidP="00000000" w:rsidRDefault="00000000" w:rsidRPr="00000000" w14:paraId="000001E3">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encontrarse disponible durante los períodos previstos de utilización, garantizando el acceso a las funcionalidades principales.</w:t>
      </w:r>
    </w:p>
    <w:p w:rsidR="00000000" w:rsidDel="00000000" w:rsidP="00000000" w:rsidRDefault="00000000" w:rsidRPr="00000000" w14:paraId="000001E4">
      <w:pPr>
        <w:pStyle w:val="Heading3"/>
        <w:keepNext w:val="0"/>
        <w:spacing w:after="80" w:before="280" w:lineRule="auto"/>
        <w:ind w:left="0" w:firstLine="1410"/>
        <w:jc w:val="both"/>
        <w:rPr>
          <w:rFonts w:ascii="Lucida Sans" w:cs="Lucida Sans" w:eastAsia="Lucida Sans" w:hAnsi="Lucida Sans"/>
          <w:b w:val="0"/>
          <w:bCs w:val="0"/>
          <w:sz w:val="24"/>
          <w:szCs w:val="24"/>
        </w:rPr>
      </w:pPr>
      <w:bookmarkStart w:colFirst="0" w:colLast="0" w:name="_h3wrelsyqhf" w:id="89"/>
      <w:bookmarkEnd w:id="89"/>
      <w:r w:rsidDel="00000000" w:rsidR="00000000" w:rsidRPr="00000000">
        <w:rPr>
          <w:rFonts w:ascii="Lucida Sans" w:cs="Lucida Sans" w:eastAsia="Lucida Sans" w:hAnsi="Lucida Sans"/>
          <w:b w:val="0"/>
          <w:bCs w:val="0"/>
          <w:sz w:val="24"/>
          <w:szCs w:val="24"/>
          <w:rtl w:val="0"/>
        </w:rPr>
        <w:t xml:space="preserve">Mantenibilidad</w:t>
      </w:r>
    </w:p>
    <w:p w:rsidR="00000000" w:rsidDel="00000000" w:rsidP="00000000" w:rsidRDefault="00000000" w:rsidRPr="00000000" w14:paraId="000001E5">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código fuente deberá organizarse siguiendo la arquitectura MVC y respetando buenas prácticas de programación, favoreciendo su mantenimiento y evolución.</w:t>
      </w:r>
    </w:p>
    <w:p w:rsidR="00000000" w:rsidDel="00000000" w:rsidP="00000000" w:rsidRDefault="00000000" w:rsidRPr="00000000" w14:paraId="000001E6">
      <w:pPr>
        <w:pStyle w:val="Heading3"/>
        <w:keepNext w:val="0"/>
        <w:spacing w:after="80" w:before="280" w:lineRule="auto"/>
        <w:ind w:left="0" w:firstLine="1410"/>
        <w:jc w:val="both"/>
        <w:rPr>
          <w:rFonts w:ascii="Lucida Sans" w:cs="Lucida Sans" w:eastAsia="Lucida Sans" w:hAnsi="Lucida Sans"/>
          <w:b w:val="0"/>
          <w:bCs w:val="0"/>
          <w:sz w:val="24"/>
          <w:szCs w:val="24"/>
        </w:rPr>
      </w:pPr>
      <w:bookmarkStart w:colFirst="0" w:colLast="0" w:name="_owzft750rjuo" w:id="90"/>
      <w:bookmarkEnd w:id="90"/>
      <w:r w:rsidDel="00000000" w:rsidR="00000000" w:rsidRPr="00000000">
        <w:rPr>
          <w:rFonts w:ascii="Lucida Sans" w:cs="Lucida Sans" w:eastAsia="Lucida Sans" w:hAnsi="Lucida Sans"/>
          <w:b w:val="0"/>
          <w:bCs w:val="0"/>
          <w:sz w:val="24"/>
          <w:szCs w:val="24"/>
          <w:rtl w:val="0"/>
        </w:rPr>
        <w:t xml:space="preserve">Portabilidad</w:t>
      </w:r>
    </w:p>
    <w:p w:rsidR="00000000" w:rsidDel="00000000" w:rsidP="00000000" w:rsidRDefault="00000000" w:rsidRPr="00000000" w14:paraId="000001E7">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poder ejecutarse en distintos entornos compatibles con Docker sin requerir modificaciones significativas en su configuración.</w:t>
      </w:r>
    </w:p>
    <w:p w:rsidR="00000000" w:rsidDel="00000000" w:rsidP="00000000" w:rsidRDefault="00000000" w:rsidRPr="00000000" w14:paraId="000001E8">
      <w:pPr>
        <w:pStyle w:val="Heading1"/>
        <w:keepNext w:val="0"/>
        <w:spacing w:before="480" w:lineRule="auto"/>
        <w:ind w:left="0" w:firstLine="0"/>
        <w:jc w:val="both"/>
        <w:rPr>
          <w:rFonts w:ascii="Lucida Sans" w:cs="Lucida Sans" w:eastAsia="Lucida Sans" w:hAnsi="Lucida Sans"/>
          <w:sz w:val="24"/>
          <w:szCs w:val="24"/>
        </w:rPr>
      </w:pPr>
      <w:bookmarkStart w:colFirst="0" w:colLast="0" w:name="_fngmz4haihop" w:id="91"/>
      <w:bookmarkEnd w:id="91"/>
      <w:r w:rsidDel="00000000" w:rsidR="00000000" w:rsidRPr="00000000">
        <w:rPr>
          <w:rFonts w:ascii="Lucida Sans" w:cs="Lucida Sans" w:eastAsia="Lucida Sans" w:hAnsi="Lucida Sans"/>
          <w:sz w:val="24"/>
          <w:szCs w:val="24"/>
          <w:rtl w:val="0"/>
        </w:rPr>
        <w:t xml:space="preserve">3 Verificación</w:t>
      </w:r>
    </w:p>
    <w:p w:rsidR="00000000" w:rsidDel="00000000" w:rsidP="00000000" w:rsidRDefault="00000000" w:rsidRPr="00000000" w14:paraId="000001E9">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verificación de los requisitos definidos en el presente documento se realizará mediante pruebas funcionales y de validación durante las etapas de implementación y testing del proyecto.</w:t>
      </w:r>
    </w:p>
    <w:p w:rsidR="00000000" w:rsidDel="00000000" w:rsidP="00000000" w:rsidRDefault="00000000" w:rsidRPr="00000000" w14:paraId="000001EA">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funcionales relacionados con el registro de usuarios, autenticación, administración de torneos y gestión de participantes serán verificados mediante pruebas funcionales manuales.</w:t>
      </w:r>
    </w:p>
    <w:p w:rsidR="00000000" w:rsidDel="00000000" w:rsidP="00000000" w:rsidRDefault="00000000" w:rsidRPr="00000000" w14:paraId="000001EB">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asociados a la generación automática del fixture, registro de resultados y actualización de posiciones serán verificados mediante pruebas funcionales y de integración.</w:t>
      </w:r>
    </w:p>
    <w:p w:rsidR="00000000" w:rsidDel="00000000" w:rsidP="00000000" w:rsidRDefault="00000000" w:rsidRPr="00000000" w14:paraId="000001EC">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usabilidad serán evaluados mediante pruebas realizadas por usuarios y verificaciones manuales del funcionamiento de la interfaz.</w:t>
      </w:r>
    </w:p>
    <w:p w:rsidR="00000000" w:rsidDel="00000000" w:rsidP="00000000" w:rsidRDefault="00000000" w:rsidRPr="00000000" w14:paraId="000001ED">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rendimiento serán comprobados mediante pruebas de desempeño orientadas a medir los tiempos de respuesta del sistema.</w:t>
      </w:r>
    </w:p>
    <w:p w:rsidR="00000000" w:rsidDel="00000000" w:rsidP="00000000" w:rsidRDefault="00000000" w:rsidRPr="00000000" w14:paraId="000001EE">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Finalmente, los requisitos relacionados con la seguridad serán validados mediante pruebas de autenticación, control de permisos y verificación de accesos según el rol de cada usuario.</w:t>
      </w:r>
    </w:p>
    <w:p w:rsidR="00000000" w:rsidDel="00000000" w:rsidP="00000000" w:rsidRDefault="00000000" w:rsidRPr="00000000" w14:paraId="000001EF">
      <w:pPr>
        <w:pStyle w:val="Heading1"/>
        <w:keepNext w:val="0"/>
        <w:spacing w:before="480" w:lineRule="auto"/>
        <w:ind w:left="0" w:firstLine="0"/>
        <w:jc w:val="both"/>
        <w:rPr>
          <w:rFonts w:ascii="Lucida Sans" w:cs="Lucida Sans" w:eastAsia="Lucida Sans" w:hAnsi="Lucida Sans"/>
          <w:sz w:val="24"/>
          <w:szCs w:val="24"/>
        </w:rPr>
      </w:pPr>
      <w:bookmarkStart w:colFirst="0" w:colLast="0" w:name="_lib7nju6afp5" w:id="92"/>
      <w:bookmarkEnd w:id="92"/>
      <w:r w:rsidDel="00000000" w:rsidR="00000000" w:rsidRPr="00000000">
        <w:rPr>
          <w:rFonts w:ascii="Lucida Sans" w:cs="Lucida Sans" w:eastAsia="Lucida Sans" w:hAnsi="Lucida Sans"/>
          <w:sz w:val="24"/>
          <w:szCs w:val="24"/>
          <w:rtl w:val="0"/>
        </w:rPr>
        <w:t xml:space="preserve">4 Referencias</w:t>
      </w:r>
    </w:p>
    <w:p w:rsidR="00000000" w:rsidDel="00000000" w:rsidP="00000000" w:rsidRDefault="00000000" w:rsidRPr="00000000" w14:paraId="000001F0">
      <w:pPr>
        <w:spacing w:after="240" w:before="240" w:lineRule="auto"/>
        <w:ind w:left="0" w:firstLine="141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la elaboración del presente Documento de Especificación de Requisitos de Software se tomaron como referencia las siguientes fuentes:</w:t>
      </w:r>
    </w:p>
    <w:p w:rsidR="00000000" w:rsidDel="00000000" w:rsidP="00000000" w:rsidRDefault="00000000" w:rsidRPr="00000000" w14:paraId="000001F1">
      <w:pPr>
        <w:numPr>
          <w:ilvl w:val="0"/>
          <w:numId w:val="17"/>
        </w:numPr>
        <w:spacing w:after="0" w:afterAutospacing="0" w:before="24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IEEE. </w:t>
      </w:r>
      <w:r w:rsidDel="00000000" w:rsidR="00000000" w:rsidRPr="00000000">
        <w:rPr>
          <w:rFonts w:ascii="Lucida Sans" w:cs="Lucida Sans" w:eastAsia="Lucida Sans" w:hAnsi="Lucida Sans"/>
          <w:i w:val="1"/>
          <w:iCs w:val="1"/>
          <w:sz w:val="24"/>
          <w:szCs w:val="24"/>
          <w:rtl w:val="0"/>
        </w:rPr>
        <w:t xml:space="preserve">ISO/IEC/IEEE 29148:2018 – Systems and Software Engineering – Life Cycle Processes – Requirements Engineering.</w:t>
      </w:r>
    </w:p>
    <w:p w:rsidR="00000000" w:rsidDel="00000000" w:rsidP="00000000" w:rsidRDefault="00000000" w:rsidRPr="00000000" w14:paraId="000001F2">
      <w:pPr>
        <w:numPr>
          <w:ilvl w:val="0"/>
          <w:numId w:val="17"/>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Pressman, R. S., &amp; Maxim, B. R. </w:t>
      </w:r>
      <w:r w:rsidDel="00000000" w:rsidR="00000000" w:rsidRPr="00000000">
        <w:rPr>
          <w:rFonts w:ascii="Lucida Sans" w:cs="Lucida Sans" w:eastAsia="Lucida Sans" w:hAnsi="Lucida Sans"/>
          <w:i w:val="1"/>
          <w:iCs w:val="1"/>
          <w:sz w:val="24"/>
          <w:szCs w:val="24"/>
          <w:rtl w:val="0"/>
        </w:rPr>
        <w:t xml:space="preserve">Ingeniería del Software: Un enfoque práctico.</w:t>
      </w:r>
    </w:p>
    <w:p w:rsidR="00000000" w:rsidDel="00000000" w:rsidP="00000000" w:rsidRDefault="00000000" w:rsidRPr="00000000" w14:paraId="000001F3">
      <w:pPr>
        <w:numPr>
          <w:ilvl w:val="0"/>
          <w:numId w:val="17"/>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Sommerville, I. </w:t>
      </w:r>
      <w:r w:rsidDel="00000000" w:rsidR="00000000" w:rsidRPr="00000000">
        <w:rPr>
          <w:rFonts w:ascii="Lucida Sans" w:cs="Lucida Sans" w:eastAsia="Lucida Sans" w:hAnsi="Lucida Sans"/>
          <w:i w:val="1"/>
          <w:iCs w:val="1"/>
          <w:sz w:val="24"/>
          <w:szCs w:val="24"/>
          <w:rtl w:val="0"/>
        </w:rPr>
        <w:t xml:space="preserve">Ingeniería del Software.</w:t>
      </w:r>
    </w:p>
    <w:p w:rsidR="00000000" w:rsidDel="00000000" w:rsidP="00000000" w:rsidRDefault="00000000" w:rsidRPr="00000000" w14:paraId="000001F4">
      <w:pPr>
        <w:numPr>
          <w:ilvl w:val="0"/>
          <w:numId w:val="17"/>
        </w:numPr>
        <w:spacing w:after="0" w:afterAutospacing="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Material proporcionado por la asignatura Proyecto de Egreso – ITS Arias Balparda.</w:t>
      </w:r>
    </w:p>
    <w:p w:rsidR="00000000" w:rsidDel="00000000" w:rsidP="00000000" w:rsidRDefault="00000000" w:rsidRPr="00000000" w14:paraId="000001F5">
      <w:pPr>
        <w:numPr>
          <w:ilvl w:val="0"/>
          <w:numId w:val="17"/>
        </w:numPr>
        <w:spacing w:after="240" w:before="0" w:beforeAutospacing="0" w:lineRule="auto"/>
        <w:ind w:left="0" w:firstLine="141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Documento de relevamiento elaborado para el proyecto ASCEND.</w:t>
      </w:r>
    </w:p>
    <w:p w:rsidR="00000000" w:rsidDel="00000000" w:rsidP="00000000" w:rsidRDefault="00000000" w:rsidRPr="00000000" w14:paraId="000001F6">
      <w:pPr>
        <w:spacing w:after="240" w:before="240" w:lineRule="auto"/>
        <w:ind w:left="720" w:firstLine="0"/>
        <w:rPr>
          <w:rFonts w:ascii="Lucida Sans" w:cs="Lucida Sans" w:eastAsia="Lucida Sans" w:hAnsi="Lucida Sans"/>
          <w:i w:val="1"/>
          <w:iCs w:val="1"/>
          <w:sz w:val="24"/>
          <w:szCs w:val="24"/>
        </w:rPr>
      </w:pPr>
      <w:r w:rsidDel="00000000" w:rsidR="00000000" w:rsidRPr="00000000">
        <w:rPr>
          <w:rtl w:val="0"/>
        </w:rPr>
      </w:r>
    </w:p>
    <w:p w:rsidR="00000000" w:rsidDel="00000000" w:rsidP="00000000" w:rsidRDefault="00000000" w:rsidRPr="00000000" w14:paraId="000001F7">
      <w:pPr>
        <w:spacing w:after="240" w:before="240" w:lineRule="auto"/>
        <w:ind w:left="720" w:firstLine="697.3228346456693"/>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8">
      <w:pPr>
        <w:spacing w:after="240" w:before="240" w:lineRule="auto"/>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9">
      <w:pPr>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A">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B">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C">
      <w:pPr>
        <w:spacing w:after="240" w:before="240" w:lineRule="auto"/>
        <w:ind w:left="720" w:firstLine="0"/>
        <w:jc w:val="both"/>
        <w:rPr>
          <w:rFonts w:ascii="Lucida Sans" w:cs="Lucida Sans" w:eastAsia="Lucida Sans" w:hAnsi="Lucida Sans"/>
          <w:sz w:val="24"/>
          <w:szCs w:val="24"/>
        </w:rPr>
      </w:pP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417" w:top="1984" w:left="1417" w:right="1700" w:header="1700.7874015748032"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Lucida San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widowControl w:val="0"/>
      <w:pBdr>
        <w:top w:color="000000" w:space="1" w:sz="4" w:val="single"/>
      </w:pBd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Informática – I.T.S Arias Balparda – Ingeniería de software</w:t>
      <w:tab/>
      <w:tab/>
      <w:t xml:space="preserve">Página </w:t>
    </w: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left" w:leader="none" w:pos="4956"/>
        <w:tab w:val="left" w:leader="none" w:pos="5664"/>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-628649</wp:posOffset>
          </wp:positionH>
          <wp:positionV relativeFrom="paragraph">
            <wp:posOffset>-809624</wp:posOffset>
          </wp:positionV>
          <wp:extent cx="3997440" cy="600120"/>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997440" cy="600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5124450</wp:posOffset>
          </wp:positionH>
          <wp:positionV relativeFrom="paragraph">
            <wp:posOffset>-976312</wp:posOffset>
          </wp:positionV>
          <wp:extent cx="1224280" cy="933450"/>
          <wp:effectExtent b="0" l="0" r="0" t="0"/>
          <wp:wrapSquare wrapText="bothSides" distB="0" distT="0" distL="114300" distR="114300"/>
          <wp:docPr id="6"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224280" cy="933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widowControl w:val="0"/>
      <w:spacing w:after="480" w:before="480" w:line="240" w:lineRule="auto"/>
    </w:pPr>
    <w:rPr>
      <w:rFonts w:ascii="Arial" w:cs="Arial" w:eastAsia="Arial" w:hAnsi="Arial"/>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40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www.iso.org/standard/72089.htm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hyperlink" Target="https://www.iso.org/standard/72089.html"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ICV">
    <vt:lpwstr>D4C8B689921A4A41B1C2134CF6C022A4_12</vt:lpwstr>
  </property>
  <property fmtid="{D5CDD505-2E9C-101B-9397-08002B2CF9AE}" pid="4" name="KSOProductBuildVer">
    <vt:lpwstr>3082-12.1.0.26880</vt:lpwstr>
  </property>
  <property fmtid="{D5CDD505-2E9C-101B-9397-08002B2CF9AE}" pid="5" name="KSOTemplateDocerSaveRecord">
    <vt:lpwstr>eyJoZGlkIjoiYzFjZDc3YWU2MGI3ZDAxZWE4NzM1MDVkYWE0Nzk5N2MiLCJ1c2VySWQiOiIyMjE0NTU4OTc0NDczNSJ9</vt:lpwstr>
  </property>
</Properties>
</file>