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reelhdagprq" w:id="0"/>
      <w:bookmarkEnd w:id="0"/>
      <w:r w:rsidDel="00000000" w:rsidR="00000000" w:rsidRPr="00000000">
        <w:rPr>
          <w:b w:val="1"/>
          <w:bCs w:val="1"/>
          <w:sz w:val="46"/>
          <w:szCs w:val="46"/>
          <w:rtl w:val="0"/>
        </w:rPr>
        <w:t xml:space="preserve">Acta de Duodécima Reunión del Equipo</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Gestión Deportiva Modular (SGDM) – Ascend</w:t>
        <w:br w:type="textWrapping"/>
      </w:r>
      <w:r w:rsidDel="00000000" w:rsidR="00000000" w:rsidRPr="00000000">
        <w:rPr>
          <w:b w:val="1"/>
          <w:bCs w:val="1"/>
          <w:rtl w:val="0"/>
        </w:rPr>
        <w:t xml:space="preserve">Empresa:</w:t>
      </w:r>
      <w:r w:rsidDel="00000000" w:rsidR="00000000" w:rsidRPr="00000000">
        <w:rPr>
          <w:rtl w:val="0"/>
        </w:rPr>
        <w:t xml:space="preserve"> CharrúaCode</w:t>
        <w:br w:type="textWrapping"/>
      </w:r>
      <w:r w:rsidDel="00000000" w:rsidR="00000000" w:rsidRPr="00000000">
        <w:rPr>
          <w:b w:val="1"/>
          <w:bCs w:val="1"/>
          <w:rtl w:val="0"/>
        </w:rPr>
        <w:t xml:space="preserve">Fecha:</w:t>
      </w:r>
      <w:r w:rsidDel="00000000" w:rsidR="00000000" w:rsidRPr="00000000">
        <w:rPr>
          <w:rtl w:val="0"/>
        </w:rPr>
        <w:t xml:space="preserve"> 06 / 09 / 2026</w:t>
        <w:br w:type="textWrapping"/>
      </w:r>
      <w:r w:rsidDel="00000000" w:rsidR="00000000" w:rsidRPr="00000000">
        <w:rPr>
          <w:b w:val="1"/>
          <w:bCs w:val="1"/>
          <w:rtl w:val="0"/>
        </w:rPr>
        <w:t xml:space="preserve">Horario:</w:t>
      </w:r>
      <w:r w:rsidDel="00000000" w:rsidR="00000000" w:rsidRPr="00000000">
        <w:rPr>
          <w:rtl w:val="0"/>
        </w:rPr>
        <w:t xml:space="preserve"> 19:00 a 21:00</w:t>
        <w:br w:type="textWrapping"/>
      </w:r>
      <w:r w:rsidDel="00000000" w:rsidR="00000000" w:rsidRPr="00000000">
        <w:rPr>
          <w:b w:val="1"/>
          <w:bCs w:val="1"/>
          <w:rtl w:val="0"/>
        </w:rPr>
        <w:t xml:space="preserve">Medio de reunión:</w:t>
      </w:r>
      <w:r w:rsidDel="00000000" w:rsidR="00000000" w:rsidRPr="00000000">
        <w:rPr>
          <w:rtl w:val="0"/>
        </w:rPr>
        <w:t xml:space="preserve"> Plataforma Discord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ciplbgirov" w:id="1"/>
      <w:bookmarkEnd w:id="1"/>
      <w:r w:rsidDel="00000000" w:rsidR="00000000" w:rsidRPr="00000000">
        <w:rPr>
          <w:b w:val="1"/>
          <w:bCs w:val="1"/>
          <w:sz w:val="34"/>
          <w:szCs w:val="34"/>
          <w:rtl w:val="0"/>
        </w:rPr>
        <w:t xml:space="preserve">Objetivo</w:t>
      </w:r>
    </w:p>
    <w:p w:rsidR="00000000" w:rsidDel="00000000" w:rsidP="00000000" w:rsidRDefault="00000000" w:rsidRPr="00000000" w14:paraId="00000004">
      <w:pPr>
        <w:spacing w:after="240" w:before="240" w:lineRule="auto"/>
        <w:rPr/>
      </w:pPr>
      <w:r w:rsidDel="00000000" w:rsidR="00000000" w:rsidRPr="00000000">
        <w:rPr>
          <w:rtl w:val="0"/>
        </w:rPr>
        <w:t xml:space="preserve">Realizar una reunión de seguimiento para conocer el avance de cada integrante del equipo, comentar las tareas realizadas desde la última reunión y realizar una puesta en común de los diferentes trabajos relacionados con la documentación, el análisis y el desarrollo del backend del sistema Ascend.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2voq5c2n8a0" w:id="2"/>
      <w:bookmarkEnd w:id="2"/>
      <w:r w:rsidDel="00000000" w:rsidR="00000000" w:rsidRPr="00000000">
        <w:rPr>
          <w:b w:val="1"/>
          <w:bCs w:val="1"/>
          <w:sz w:val="34"/>
          <w:szCs w:val="34"/>
          <w:rtl w:val="0"/>
        </w:rPr>
        <w:t xml:space="preserve">Desarrollo de la reunión</w:t>
      </w:r>
    </w:p>
    <w:p w:rsidR="00000000" w:rsidDel="00000000" w:rsidP="00000000" w:rsidRDefault="00000000" w:rsidRPr="00000000" w14:paraId="00000006">
      <w:pPr>
        <w:spacing w:after="240" w:before="240" w:lineRule="auto"/>
        <w:rPr/>
      </w:pPr>
      <w:r w:rsidDel="00000000" w:rsidR="00000000" w:rsidRPr="00000000">
        <w:rPr>
          <w:rtl w:val="0"/>
        </w:rPr>
        <w:t xml:space="preserve">Durante la reunión, cada integrante comentó al resto del equipo en qué tareas estuvo trabajando y cuáles son los avances realizados hasta el momento. Se buscó principalmente compartir el estado de cada área para tener una visión general del progreso del proyecto y coordinar el trabajo entre los integrantes.</w:t>
      </w:r>
    </w:p>
    <w:p w:rsidR="00000000" w:rsidDel="00000000" w:rsidP="00000000" w:rsidRDefault="00000000" w:rsidRPr="00000000" w14:paraId="00000007">
      <w:pPr>
        <w:spacing w:after="240" w:before="240" w:lineRule="auto"/>
        <w:rPr/>
      </w:pPr>
      <w:r w:rsidDel="00000000" w:rsidR="00000000" w:rsidRPr="00000000">
        <w:rPr>
          <w:rtl w:val="0"/>
        </w:rPr>
        <w:t xml:space="preserve">Juan comentó que se encuentra trabajando en el desarrollo y organización de la base de datos del sistema, además de continuar con la implementación del backend correspondiente al administrador. Se conversó sobre la importancia de mantener la estructura de la base de datos coordinada con las funcionalidades que se están desarrollando en el backend.</w:t>
      </w:r>
    </w:p>
    <w:p w:rsidR="00000000" w:rsidDel="00000000" w:rsidP="00000000" w:rsidRDefault="00000000" w:rsidRPr="00000000" w14:paraId="00000008">
      <w:pPr>
        <w:spacing w:after="240" w:before="240" w:lineRule="auto"/>
        <w:rPr/>
      </w:pPr>
      <w:r w:rsidDel="00000000" w:rsidR="00000000" w:rsidRPr="00000000">
        <w:rPr>
          <w:rtl w:val="0"/>
        </w:rPr>
        <w:t xml:space="preserve">Michael informó que está trabajando en la documentación de UTLAB y de Sistema Operativo, además de continuar con el desarrollo del backend correspondiente al organizador. Se realizó una puesta en común sobre los avances de estas tareas y su coordinación con el resto del proyecto. </w:t>
      </w:r>
    </w:p>
    <w:p w:rsidR="00000000" w:rsidDel="00000000" w:rsidP="00000000" w:rsidRDefault="00000000" w:rsidRPr="00000000" w14:paraId="00000009">
      <w:pPr>
        <w:spacing w:after="240" w:before="240" w:lineRule="auto"/>
        <w:rPr/>
      </w:pPr>
      <w:r w:rsidDel="00000000" w:rsidR="00000000" w:rsidRPr="00000000">
        <w:rPr>
          <w:rtl w:val="0"/>
        </w:rPr>
        <w:t xml:space="preserve">Mauri comentó que se encuentra avanzando con la documentación relacionada con Ingeniería de Software y, paralelamente, con el desarrollo del backend correspondiente al público. Se revisó de forma general el avance de estas tareas y su relación con la estructura general del proyecto.</w:t>
      </w:r>
    </w:p>
    <w:p w:rsidR="00000000" w:rsidDel="00000000" w:rsidP="00000000" w:rsidRDefault="00000000" w:rsidRPr="00000000" w14:paraId="0000000A">
      <w:pPr>
        <w:spacing w:after="240" w:before="240" w:lineRule="auto"/>
        <w:rPr/>
      </w:pPr>
      <w:r w:rsidDel="00000000" w:rsidR="00000000" w:rsidRPr="00000000">
        <w:rPr>
          <w:rtl w:val="0"/>
        </w:rPr>
        <w:t xml:space="preserve">Vale comentó que está ayudando a Mauri con el análisis UML del sistema, además de continuar trabajando en el backend correspondiente al jugador. Se destacó la importancia de mantener el análisis UML actualizado para que exista una correspondencia entre los diagramas, los requerimientos y las funcionalidades que se están implementando.</w:t>
      </w:r>
    </w:p>
    <w:p w:rsidR="00000000" w:rsidDel="00000000" w:rsidP="00000000" w:rsidRDefault="00000000" w:rsidRPr="00000000" w14:paraId="0000000B">
      <w:pPr>
        <w:spacing w:after="240" w:before="240" w:lineRule="auto"/>
        <w:rPr/>
      </w:pPr>
      <w:r w:rsidDel="00000000" w:rsidR="00000000" w:rsidRPr="00000000">
        <w:rPr>
          <w:rtl w:val="0"/>
        </w:rPr>
        <w:t xml:space="preserve">Luego de que cada integrante expusiera sus avances, se realizó una puesta en común entre todo el equipo, comentando las dificultades encontradas, las tareas que quedan pendientes y la forma en que los diferentes trabajos deberán complementarse. Se buscó que todos los integrantes tuvieran conocimiento del estado actual de las distintas áreas del proyecto y que el desarrollo pudiera continuar de manera coordinada.</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aim2rg6x1pd" w:id="3"/>
      <w:bookmarkEnd w:id="3"/>
      <w:r w:rsidDel="00000000" w:rsidR="00000000" w:rsidRPr="00000000">
        <w:rPr>
          <w:b w:val="1"/>
          <w:bCs w:val="1"/>
          <w:sz w:val="34"/>
          <w:szCs w:val="34"/>
          <w:rtl w:val="0"/>
        </w:rPr>
        <w:t xml:space="preserve">Acuerdos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Continuar avanzando con las tareas asignadas a cada integrante.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Mantener coordinado el desarrollo del backend con la estructura de la base de datos.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Continuar actualizando la documentación a medida que avance el desarrollo.</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Revisar y mantener coherencia entre el análisis UML y las funcionalidades implementadas.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Compartir los avances entre los integrantes para facilitar la integración de las diferentes partes del sistema.</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Realizar una nueva puesta en común en próximas reuniones para evaluar el avance general del proyecto.</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wtej3g4lw66z" w:id="4"/>
      <w:bookmarkEnd w:id="4"/>
      <w:r w:rsidDel="00000000" w:rsidR="00000000" w:rsidRPr="00000000">
        <w:rPr>
          <w:b w:val="1"/>
          <w:bCs w:val="1"/>
          <w:sz w:val="34"/>
          <w:szCs w:val="34"/>
          <w:rtl w:val="0"/>
        </w:rPr>
        <w:t xml:space="preserve">Cierre</w:t>
      </w:r>
    </w:p>
    <w:p w:rsidR="00000000" w:rsidDel="00000000" w:rsidP="00000000" w:rsidRDefault="00000000" w:rsidRPr="00000000" w14:paraId="00000014">
      <w:pPr>
        <w:spacing w:after="240" w:before="240" w:lineRule="auto"/>
        <w:rPr/>
      </w:pPr>
      <w:r w:rsidDel="00000000" w:rsidR="00000000" w:rsidRPr="00000000">
        <w:rPr>
          <w:rtl w:val="0"/>
        </w:rPr>
        <w:t xml:space="preserve">Finalizada la puesta en común, el equipo acordó continuar trabajando en las tareas correspondientes a cada área y mantener la comunicación entre los integrantes para coordinar el desarrollo y la documentación del proyecto Ascend.</w:t>
      </w:r>
    </w:p>
    <w:p w:rsidR="00000000" w:rsidDel="00000000" w:rsidP="00000000" w:rsidRDefault="00000000" w:rsidRPr="00000000" w14:paraId="00000015">
      <w:pPr>
        <w:rPr/>
      </w:pPr>
      <w:r w:rsidDel="00000000" w:rsidR="00000000" w:rsidRPr="00000000">
        <w:rPr>
          <w:rtl w:val="0"/>
        </w:rPr>
      </w:r>
    </w:p>
    <w:sectPr>
      <w:pgSz w:h="16838" w:w="11906" w:orient="portrait"/>
      <w:pgMar w:bottom="1417.3228346456694" w:top="1984.2519685039372" w:left="1417.3228346456694"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