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heading=h.n7mvqqhafuy8" w:id="0"/>
      <w:bookmarkEnd w:id="0"/>
      <w:r w:rsidDel="00000000" w:rsidR="00000000" w:rsidRPr="00000000">
        <w:rPr>
          <w:rtl w:val="0"/>
        </w:rPr>
        <w:t xml:space="preserve">Esquema de Relaciones en Primera Forma Normal (1FN) </w:t>
      </w:r>
    </w:p>
    <w:p w:rsidR="00000000" w:rsidDel="00000000" w:rsidP="00000000" w:rsidRDefault="00000000" w:rsidRPr="00000000" w14:paraId="00000002">
      <w:pPr>
        <w:pStyle w:val="Heading1"/>
        <w:spacing w:after="0" w:lineRule="auto"/>
        <w:jc w:val="both"/>
        <w:rPr/>
      </w:pPr>
      <w:bookmarkStart w:colFirst="0" w:colLast="0" w:name="_heading=h.m2zprky53ryp" w:id="1"/>
      <w:bookmarkEnd w:id="1"/>
      <w:r w:rsidDel="00000000" w:rsidR="00000000" w:rsidRPr="00000000">
        <w:rPr>
          <w:rtl w:val="0"/>
        </w:rPr>
      </w:r>
    </w:p>
    <w:p w:rsidR="00000000" w:rsidDel="00000000" w:rsidP="00000000" w:rsidRDefault="00000000" w:rsidRPr="00000000" w14:paraId="00000003">
      <w:pPr>
        <w:pStyle w:val="Heading1"/>
        <w:spacing w:after="0" w:lineRule="auto"/>
        <w:jc w:val="both"/>
        <w:rPr/>
      </w:pPr>
      <w:bookmarkStart w:colFirst="0" w:colLast="0" w:name="_heading=h.v03ugawnac20" w:id="2"/>
      <w:bookmarkEnd w:id="2"/>
      <w:r w:rsidDel="00000000" w:rsidR="00000000" w:rsidRPr="00000000">
        <w:rPr>
          <w:rtl w:val="0"/>
        </w:rPr>
      </w:r>
    </w:p>
    <w:p w:rsidR="00000000" w:rsidDel="00000000" w:rsidP="00000000" w:rsidRDefault="00000000" w:rsidRPr="00000000" w14:paraId="00000004">
      <w:pPr>
        <w:pStyle w:val="Heading1"/>
        <w:spacing w:after="0" w:lineRule="auto"/>
        <w:jc w:val="both"/>
        <w:rPr/>
      </w:pPr>
      <w:bookmarkStart w:colFirst="0" w:colLast="0" w:name="_heading=h.nvdpkxpvksj6" w:id="3"/>
      <w:bookmarkEnd w:id="3"/>
      <w:r w:rsidDel="00000000" w:rsidR="00000000" w:rsidRPr="00000000">
        <w:rPr>
          <w:rtl w:val="0"/>
        </w:rPr>
        <w:t xml:space="preserve">1. Propósito del Documento</w:t>
      </w:r>
    </w:p>
    <w:p w:rsidR="00000000" w:rsidDel="00000000" w:rsidP="00000000" w:rsidRDefault="00000000" w:rsidRPr="00000000" w14:paraId="00000005">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Este documento define la estructura en Primera Forma Normal (1FN) de la base de datos del sistema ASCEND. Se ha eliminado el estado no normalizado (0FN), erradicando campos multivaluados, listas concatenadas y grupos repetitivos.</w:t>
      </w:r>
    </w:p>
    <w:p w:rsidR="00000000" w:rsidDel="00000000" w:rsidP="00000000" w:rsidRDefault="00000000" w:rsidRPr="00000000" w14:paraId="00000007">
      <w:pPr>
        <w:spacing w:after="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8">
      <w:pPr>
        <w:pStyle w:val="Heading1"/>
        <w:spacing w:after="0" w:lineRule="auto"/>
        <w:jc w:val="both"/>
        <w:rPr/>
      </w:pPr>
      <w:bookmarkStart w:colFirst="0" w:colLast="0" w:name="_heading=h.v9iovm2w28qu" w:id="4"/>
      <w:bookmarkEnd w:id="4"/>
      <w:r w:rsidDel="00000000" w:rsidR="00000000" w:rsidRPr="00000000">
        <w:rPr>
          <w:rtl w:val="0"/>
        </w:rPr>
        <w:t xml:space="preserve">2. Simbología y Convención del Esquema de Relaciones </w:t>
      </w:r>
    </w:p>
    <w:p w:rsidR="00000000" w:rsidDel="00000000" w:rsidP="00000000" w:rsidRDefault="00000000" w:rsidRPr="00000000" w14:paraId="00000009">
      <w:pPr>
        <w:spacing w:after="0" w:lineRule="auto"/>
        <w:jc w:val="both"/>
        <w:rPr>
          <w:rFonts w:ascii="Arial" w:cs="Arial" w:eastAsia="Arial" w:hAnsi="Arial"/>
        </w:rPr>
      </w:pPr>
      <w:r w:rsidDel="00000000" w:rsidR="00000000" w:rsidRPr="00000000">
        <w:rPr>
          <w:rFonts w:ascii="Arial" w:cs="Arial" w:eastAsia="Arial" w:hAnsi="Arial"/>
          <w:rtl w:val="0"/>
        </w:rPr>
        <w:t xml:space="preserve">Siguiendo el estándar académico formal para esquemas de relaciones relacionales: NombreTabla: Identificador de la relación en negrita. </w:t>
      </w:r>
    </w:p>
    <w:p w:rsidR="00000000" w:rsidDel="00000000" w:rsidP="00000000" w:rsidRDefault="00000000" w:rsidRPr="00000000" w14:paraId="0000000A">
      <w:pPr>
        <w:spacing w:after="0" w:lineRule="auto"/>
        <w:jc w:val="both"/>
        <w:rPr>
          <w:rFonts w:ascii="Arial" w:cs="Arial" w:eastAsia="Arial" w:hAnsi="Arial"/>
        </w:rPr>
      </w:pPr>
      <w:r w:rsidDel="00000000" w:rsidR="00000000" w:rsidRPr="00000000">
        <w:rPr>
          <w:rFonts w:ascii="Arial" w:cs="Arial" w:eastAsia="Arial" w:hAnsi="Arial"/>
          <w:u w:val="single"/>
          <w:rtl w:val="0"/>
        </w:rPr>
        <w:t xml:space="preserve">atributo</w:t>
      </w:r>
      <w:r w:rsidDel="00000000" w:rsidR="00000000" w:rsidRPr="00000000">
        <w:rPr>
          <w:rFonts w:ascii="Arial" w:cs="Arial" w:eastAsia="Arial" w:hAnsi="Arial"/>
          <w:rtl w:val="0"/>
        </w:rPr>
        <w:t xml:space="preserve">: Clave Primaria (PK) (Subrayado). </w:t>
      </w:r>
    </w:p>
    <w:p w:rsidR="00000000" w:rsidDel="00000000" w:rsidP="00000000" w:rsidRDefault="00000000" w:rsidRPr="00000000" w14:paraId="0000000B">
      <w:pPr>
        <w:spacing w:after="0" w:lineRule="auto"/>
        <w:jc w:val="both"/>
        <w:rPr>
          <w:rFonts w:ascii="Arial" w:cs="Arial" w:eastAsia="Arial" w:hAnsi="Arial"/>
        </w:rPr>
      </w:pPr>
      <w:r w:rsidDel="00000000" w:rsidR="00000000" w:rsidRPr="00000000">
        <w:rPr>
          <w:rFonts w:ascii="Arial" w:cs="Arial" w:eastAsia="Arial" w:hAnsi="Arial"/>
          <w:i w:val="1"/>
          <w:iCs w:val="1"/>
          <w:rtl w:val="0"/>
        </w:rPr>
        <w:t xml:space="preserve">atributo</w:t>
      </w:r>
      <w:r w:rsidDel="00000000" w:rsidR="00000000" w:rsidRPr="00000000">
        <w:rPr>
          <w:rFonts w:ascii="Arial" w:cs="Arial" w:eastAsia="Arial" w:hAnsi="Arial"/>
          <w:rtl w:val="0"/>
        </w:rPr>
        <w:t xml:space="preserve">: Clave Foránea (FK) (Cursiva). </w:t>
      </w:r>
    </w:p>
    <w:p w:rsidR="00000000" w:rsidDel="00000000" w:rsidP="00000000" w:rsidRDefault="00000000" w:rsidRPr="00000000" w14:paraId="0000000C">
      <w:pPr>
        <w:spacing w:after="0" w:lineRule="auto"/>
        <w:jc w:val="both"/>
        <w:rPr>
          <w:rFonts w:ascii="Arial" w:cs="Arial" w:eastAsia="Arial" w:hAnsi="Arial"/>
        </w:rPr>
      </w:pPr>
      <w:r w:rsidDel="00000000" w:rsidR="00000000" w:rsidRPr="00000000">
        <w:rPr>
          <w:rFonts w:ascii="Arial" w:cs="Arial" w:eastAsia="Arial" w:hAnsi="Arial"/>
          <w:i w:val="1"/>
          <w:iCs w:val="1"/>
          <w:u w:val="single"/>
          <w:rtl w:val="0"/>
        </w:rPr>
        <w:t xml:space="preserve">atributo</w:t>
      </w:r>
      <w:r w:rsidDel="00000000" w:rsidR="00000000" w:rsidRPr="00000000">
        <w:rPr>
          <w:rFonts w:ascii="Arial" w:cs="Arial" w:eastAsia="Arial" w:hAnsi="Arial"/>
          <w:rtl w:val="0"/>
        </w:rPr>
        <w:t xml:space="preserve">: Clave Primaria y Foránea al mismo tiempo (PK/FK) (Subrayado y Cursiva). atributo: Atributo atómico simple. </w:t>
      </w:r>
    </w:p>
    <w:p w:rsidR="00000000" w:rsidDel="00000000" w:rsidP="00000000" w:rsidRDefault="00000000" w:rsidRPr="00000000" w14:paraId="0000000D">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usuarios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email, contrasena_hash, nombre_completo, telefono, rol_nombre, nivel_permiso_rol).</w:t>
      </w:r>
    </w:p>
    <w:p w:rsidR="00000000" w:rsidDel="00000000" w:rsidP="00000000" w:rsidRDefault="00000000" w:rsidRPr="00000000" w14:paraId="0000000F">
      <w:pPr>
        <w:spacing w:after="0"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0">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perfiles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apodo_gamertag, bio, banner_url, nivel, experiencia_puntos, pais, ciudad, fecha_nacimiento, discord_tag, instagram_url, twitter_url, nombre_organizacion,</w:t>
      </w:r>
    </w:p>
    <w:p w:rsidR="00000000" w:rsidDel="00000000" w:rsidP="00000000" w:rsidRDefault="00000000" w:rsidRPr="00000000" w14:paraId="00000011">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bio_organizacion, localidad, telefono_contacto, sitio_web, verificado_oficial, tipo_perfil).</w:t>
      </w:r>
    </w:p>
    <w:p w:rsidR="00000000" w:rsidDel="00000000" w:rsidP="00000000" w:rsidRDefault="00000000" w:rsidRPr="00000000" w14:paraId="00000012">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3">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nombre_equipo, escudo_url, banner_url, descripcion, ubicacion, anio_fundacion, fecha_creacion, creado_por, codigo_invitacion).</w:t>
      </w:r>
    </w:p>
    <w:p w:rsidR="00000000" w:rsidDel="00000000" w:rsidP="00000000" w:rsidRDefault="00000000" w:rsidRPr="00000000" w14:paraId="00000014">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5">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equipo_miembros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equipo_id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nombre_equipo, nombre_usuario, fecha_union, numero_camiseta, posicion, es_activo).</w:t>
      </w:r>
    </w:p>
    <w:p w:rsidR="00000000" w:rsidDel="00000000" w:rsidP="00000000" w:rsidRDefault="00000000" w:rsidRPr="00000000" w14:paraId="00000016">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7">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equipo_capitanes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equipo_id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fecha_asignacion, asignado_por, es_capitan_principal).</w:t>
      </w:r>
    </w:p>
    <w:p w:rsidR="00000000" w:rsidDel="00000000" w:rsidP="00000000" w:rsidRDefault="00000000" w:rsidRPr="00000000" w14:paraId="00000018">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9">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solicitudes_equipo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equipo_id, usuario_id, iniciado_por, mensaje, estado, fecha_solicitud, fecha_respuesta, respondido_por).</w:t>
      </w:r>
    </w:p>
    <w:p w:rsidR="00000000" w:rsidDel="00000000" w:rsidP="00000000" w:rsidRDefault="00000000" w:rsidRPr="00000000" w14:paraId="0000001A">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B">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roles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nombre_rol, descripcion, nivel_permiso).</w:t>
      </w:r>
    </w:p>
    <w:p w:rsidR="00000000" w:rsidDel="00000000" w:rsidP="00000000" w:rsidRDefault="00000000" w:rsidRPr="00000000" w14:paraId="0000001C">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D">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permisos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nombre_permiso, descripcion).</w:t>
      </w:r>
    </w:p>
    <w:p w:rsidR="00000000" w:rsidDel="00000000" w:rsidP="00000000" w:rsidRDefault="00000000" w:rsidRPr="00000000" w14:paraId="0000001E">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1F">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rol_permisos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rol_id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permiso_id</w:t>
      </w:r>
      <w:r w:rsidDel="00000000" w:rsidR="00000000" w:rsidRPr="00000000">
        <w:rPr>
          <w:rFonts w:ascii="Lucida Sans" w:cs="Lucida Sans" w:eastAsia="Lucida Sans" w:hAnsi="Lucida Sans"/>
          <w:sz w:val="24"/>
          <w:szCs w:val="24"/>
          <w:rtl w:val="0"/>
        </w:rPr>
        <w:t xml:space="preserve">, nombre_rol, nombre_permiso, asignado_en).</w:t>
      </w:r>
    </w:p>
    <w:p w:rsidR="00000000" w:rsidDel="00000000" w:rsidP="00000000" w:rsidRDefault="00000000" w:rsidRPr="00000000" w14:paraId="00000020">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1">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juegos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categoria, formato_equipo_defecto, puntos_victoria, puntos_empate, puntos_derrota, activo, creado_en).</w:t>
      </w:r>
    </w:p>
    <w:p w:rsidR="00000000" w:rsidDel="00000000" w:rsidP="00000000" w:rsidRDefault="00000000" w:rsidRPr="00000000" w14:paraId="00000022">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3">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modalidades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descripcion).</w:t>
      </w:r>
    </w:p>
    <w:p w:rsidR="00000000" w:rsidDel="00000000" w:rsidP="00000000" w:rsidRDefault="00000000" w:rsidRPr="00000000" w14:paraId="00000024">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5">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sistemas_puntuacion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puntos_victoria, puntos_empate, puntos_derrota, descripcion).</w:t>
      </w:r>
    </w:p>
    <w:p w:rsidR="00000000" w:rsidDel="00000000" w:rsidP="00000000" w:rsidRDefault="00000000" w:rsidRPr="00000000" w14:paraId="00000026">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7">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nombre, juego_id, juego_nombre, juego_categoria, descripcion, formato, estado, cupo_max_equipos, cupo_min_equipos, fecha_inicio_inscripcion, fecha_limite_inscripcion, fecha_inicio, fecha_fin, reglas, premios, ubicacion, localidad, comunidad, banner_url, stream_url, organizador_id, organizador_nombre, modalidad_id, sistema_puntuacion_id, puntos_victoria, puntos_empate, puntos_derrota, tipo_resultado, mejor_de).</w:t>
      </w:r>
    </w:p>
    <w:p w:rsidR="00000000" w:rsidDel="00000000" w:rsidP="00000000" w:rsidRDefault="00000000" w:rsidRPr="00000000" w14:paraId="00000028">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9">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participantes_torneo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torneo_id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participante_id</w:t>
      </w:r>
      <w:r w:rsidDel="00000000" w:rsidR="00000000" w:rsidRPr="00000000">
        <w:rPr>
          <w:rFonts w:ascii="Lucida Sans" w:cs="Lucida Sans" w:eastAsia="Lucida Sans" w:hAnsi="Lucida Sans"/>
          <w:sz w:val="24"/>
          <w:szCs w:val="24"/>
          <w:rtl w:val="0"/>
        </w:rPr>
        <w:t xml:space="preserve">, tipo, referencia_id, nombre, estado, fecha_inscripcion, confirmado_por, fecha_confirmacion).</w:t>
      </w:r>
    </w:p>
    <w:p w:rsidR="00000000" w:rsidDel="00000000" w:rsidP="00000000" w:rsidRDefault="00000000" w:rsidRPr="00000000" w14:paraId="0000002A">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B">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torneo_encuentros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torneo_id, ronda, participante_local_id,</w:t>
      </w:r>
    </w:p>
    <w:p w:rsidR="00000000" w:rsidDel="00000000" w:rsidP="00000000" w:rsidRDefault="00000000" w:rsidRPr="00000000" w14:paraId="0000002C">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participante_visitante_id, fecha_hora_programada, cancha, resultado_local,</w:t>
      </w:r>
    </w:p>
    <w:p w:rsidR="00000000" w:rsidDel="00000000" w:rsidP="00000000" w:rsidRDefault="00000000" w:rsidRPr="00000000" w14:paraId="0000002D">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resultado_visitante, estado, participante_ganador_id, siguiente_encuentro_id, canal_transmision, modificado_por_usuario_id).</w:t>
      </w:r>
    </w:p>
    <w:p w:rsidR="00000000" w:rsidDel="00000000" w:rsidP="00000000" w:rsidRDefault="00000000" w:rsidRPr="00000000" w14:paraId="0000002E">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F">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torneo_posiciones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torneo_id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participante_id</w:t>
      </w:r>
      <w:r w:rsidDel="00000000" w:rsidR="00000000" w:rsidRPr="00000000">
        <w:rPr>
          <w:rFonts w:ascii="Lucida Sans" w:cs="Lucida Sans" w:eastAsia="Lucida Sans" w:hAnsi="Lucida Sans"/>
          <w:sz w:val="24"/>
          <w:szCs w:val="24"/>
          <w:rtl w:val="0"/>
        </w:rPr>
        <w:t xml:space="preserve">, partidos_jugados, partidos_ganados, partidos_empatados, partidos_perdidos, puntos_favor, puntos_contra, diferencia_goles, puntos, sanciones_puntos).</w:t>
      </w:r>
    </w:p>
    <w:p w:rsidR="00000000" w:rsidDel="00000000" w:rsidP="00000000" w:rsidRDefault="00000000" w:rsidRPr="00000000" w14:paraId="00000030">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1">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logros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id</w:t>
      </w:r>
      <w:r w:rsidDel="00000000" w:rsidR="00000000" w:rsidRPr="00000000">
        <w:rPr>
          <w:rFonts w:ascii="Lucida Sans" w:cs="Lucida Sans" w:eastAsia="Lucida Sans" w:hAnsi="Lucida Sans"/>
          <w:sz w:val="24"/>
          <w:szCs w:val="24"/>
          <w:rtl w:val="0"/>
        </w:rPr>
        <w:t xml:space="preserve">, codigo, nombre, descripcion, icono, puntos_recompensa)</w:t>
      </w:r>
    </w:p>
    <w:p w:rsidR="00000000" w:rsidDel="00000000" w:rsidP="00000000" w:rsidRDefault="00000000" w:rsidRPr="00000000" w14:paraId="00000032">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usuario_logros_1fn (usuario_id, logro_id, estado, progreso_actual, progreso_objetivo, fecha_desbloqueo).</w:t>
      </w:r>
    </w:p>
    <w:p w:rsidR="00000000" w:rsidDel="00000000" w:rsidP="00000000" w:rsidRDefault="00000000" w:rsidRPr="00000000" w14:paraId="00000033">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4">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bCs w:val="1"/>
          <w:sz w:val="24"/>
          <w:szCs w:val="24"/>
          <w:rtl w:val="0"/>
        </w:rPr>
        <w:t xml:space="preserve">usuario_logros </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u w:val="single"/>
          <w:rtl w:val="0"/>
        </w:rPr>
        <w:t xml:space="preserve">usuario_id</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sz w:val="24"/>
          <w:szCs w:val="24"/>
          <w:u w:val="single"/>
          <w:rtl w:val="0"/>
        </w:rPr>
        <w:t xml:space="preserve">logro_id</w:t>
      </w:r>
      <w:r w:rsidDel="00000000" w:rsidR="00000000" w:rsidRPr="00000000">
        <w:rPr>
          <w:rFonts w:ascii="Lucida Sans" w:cs="Lucida Sans" w:eastAsia="Lucida Sans" w:hAnsi="Lucida Sans"/>
          <w:sz w:val="24"/>
          <w:szCs w:val="24"/>
          <w:rtl w:val="0"/>
        </w:rPr>
        <w:t xml:space="preserve">, estado, progreso_actual, progreso_objetivo, fecha_desbloqueo).</w:t>
      </w:r>
    </w:p>
    <w:p w:rsidR="00000000" w:rsidDel="00000000" w:rsidP="00000000" w:rsidRDefault="00000000" w:rsidRPr="00000000" w14:paraId="00000035">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6">
      <w:pPr>
        <w:spacing w:after="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esta fase de 1FN, se garantizan datos atómicos y claves primarias, pero aún existen dependencias funcionales parciales en las tablas compuestas:</w:t>
      </w:r>
    </w:p>
    <w:p w:rsidR="00000000" w:rsidDel="00000000" w:rsidP="00000000" w:rsidRDefault="00000000" w:rsidRPr="00000000" w14:paraId="00000037">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8">
      <w:pPr>
        <w:numPr>
          <w:ilvl w:val="0"/>
          <w:numId w:val="1"/>
        </w:numPr>
        <w:spacing w:after="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i w:val="1"/>
          <w:iCs w:val="1"/>
          <w:sz w:val="24"/>
          <w:szCs w:val="24"/>
          <w:rtl w:val="0"/>
        </w:rPr>
        <w:t xml:space="preserve">nombre_equipo </w:t>
      </w:r>
      <w:r w:rsidDel="00000000" w:rsidR="00000000" w:rsidRPr="00000000">
        <w:rPr>
          <w:rFonts w:ascii="Lucida Sans" w:cs="Lucida Sans" w:eastAsia="Lucida Sans" w:hAnsi="Lucida Sans"/>
          <w:sz w:val="24"/>
          <w:szCs w:val="24"/>
          <w:rtl w:val="0"/>
        </w:rPr>
        <w:t xml:space="preserve">en </w:t>
      </w:r>
      <w:r w:rsidDel="00000000" w:rsidR="00000000" w:rsidRPr="00000000">
        <w:rPr>
          <w:rFonts w:ascii="Lucida Sans" w:cs="Lucida Sans" w:eastAsia="Lucida Sans" w:hAnsi="Lucida Sans"/>
          <w:i w:val="1"/>
          <w:iCs w:val="1"/>
          <w:sz w:val="24"/>
          <w:szCs w:val="24"/>
          <w:rtl w:val="0"/>
        </w:rPr>
        <w:t xml:space="preserve">equipo_miembtos </w:t>
      </w:r>
      <w:r w:rsidDel="00000000" w:rsidR="00000000" w:rsidRPr="00000000">
        <w:rPr>
          <w:rFonts w:ascii="Lucida Sans" w:cs="Lucida Sans" w:eastAsia="Lucida Sans" w:hAnsi="Lucida Sans"/>
          <w:sz w:val="24"/>
          <w:szCs w:val="24"/>
          <w:rtl w:val="0"/>
        </w:rPr>
        <w:t xml:space="preserve">depende unicamente de </w:t>
      </w:r>
      <w:r w:rsidDel="00000000" w:rsidR="00000000" w:rsidRPr="00000000">
        <w:rPr>
          <w:rFonts w:ascii="Lucida Sans" w:cs="Lucida Sans" w:eastAsia="Lucida Sans" w:hAnsi="Lucida Sans"/>
          <w:i w:val="1"/>
          <w:iCs w:val="1"/>
          <w:sz w:val="24"/>
          <w:szCs w:val="24"/>
          <w:rtl w:val="0"/>
        </w:rPr>
        <w:t xml:space="preserve">equipo_id </w:t>
      </w:r>
      <w:r w:rsidDel="00000000" w:rsidR="00000000" w:rsidRPr="00000000">
        <w:rPr>
          <w:rFonts w:ascii="Lucida Sans" w:cs="Lucida Sans" w:eastAsia="Lucida Sans" w:hAnsi="Lucida Sans"/>
          <w:sz w:val="24"/>
          <w:szCs w:val="24"/>
          <w:rtl w:val="0"/>
        </w:rPr>
        <w:t xml:space="preserve">provocando redundancia.</w:t>
      </w:r>
    </w:p>
    <w:p w:rsidR="00000000" w:rsidDel="00000000" w:rsidP="00000000" w:rsidRDefault="00000000" w:rsidRPr="00000000" w14:paraId="00000039">
      <w:pPr>
        <w:numPr>
          <w:ilvl w:val="0"/>
          <w:numId w:val="1"/>
        </w:numPr>
        <w:spacing w:after="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i w:val="1"/>
          <w:iCs w:val="1"/>
          <w:sz w:val="24"/>
          <w:szCs w:val="24"/>
          <w:rtl w:val="0"/>
        </w:rPr>
        <w:t xml:space="preserve">nombre_usuario </w:t>
      </w:r>
      <w:r w:rsidDel="00000000" w:rsidR="00000000" w:rsidRPr="00000000">
        <w:rPr>
          <w:rFonts w:ascii="Lucida Sans" w:cs="Lucida Sans" w:eastAsia="Lucida Sans" w:hAnsi="Lucida Sans"/>
          <w:sz w:val="24"/>
          <w:szCs w:val="24"/>
          <w:rtl w:val="0"/>
        </w:rPr>
        <w:t xml:space="preserve">en </w:t>
      </w:r>
      <w:r w:rsidDel="00000000" w:rsidR="00000000" w:rsidRPr="00000000">
        <w:rPr>
          <w:rFonts w:ascii="Lucida Sans" w:cs="Lucida Sans" w:eastAsia="Lucida Sans" w:hAnsi="Lucida Sans"/>
          <w:i w:val="1"/>
          <w:iCs w:val="1"/>
          <w:sz w:val="24"/>
          <w:szCs w:val="24"/>
          <w:rtl w:val="0"/>
        </w:rPr>
        <w:t xml:space="preserve">equipo_miembro </w:t>
      </w:r>
      <w:r w:rsidDel="00000000" w:rsidR="00000000" w:rsidRPr="00000000">
        <w:rPr>
          <w:rFonts w:ascii="Lucida Sans" w:cs="Lucida Sans" w:eastAsia="Lucida Sans" w:hAnsi="Lucida Sans"/>
          <w:sz w:val="24"/>
          <w:szCs w:val="24"/>
          <w:rtl w:val="0"/>
        </w:rPr>
        <w:t xml:space="preserve">depende unicamente de usuario_id.</w:t>
      </w:r>
    </w:p>
    <w:p w:rsidR="00000000" w:rsidDel="00000000" w:rsidP="00000000" w:rsidRDefault="00000000" w:rsidRPr="00000000" w14:paraId="0000003A">
      <w:pPr>
        <w:numPr>
          <w:ilvl w:val="0"/>
          <w:numId w:val="1"/>
        </w:numPr>
        <w:spacing w:after="0" w:lineRule="auto"/>
        <w:ind w:left="7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i w:val="1"/>
          <w:iCs w:val="1"/>
          <w:sz w:val="24"/>
          <w:szCs w:val="24"/>
          <w:rtl w:val="0"/>
        </w:rPr>
        <w:t xml:space="preserve">nombre_rol </w:t>
      </w:r>
      <w:r w:rsidDel="00000000" w:rsidR="00000000" w:rsidRPr="00000000">
        <w:rPr>
          <w:rFonts w:ascii="Lucida Sans" w:cs="Lucida Sans" w:eastAsia="Lucida Sans" w:hAnsi="Lucida Sans"/>
          <w:sz w:val="24"/>
          <w:szCs w:val="24"/>
          <w:rtl w:val="0"/>
        </w:rPr>
        <w:t xml:space="preserve">y </w:t>
      </w:r>
      <w:r w:rsidDel="00000000" w:rsidR="00000000" w:rsidRPr="00000000">
        <w:rPr>
          <w:rFonts w:ascii="Lucida Sans" w:cs="Lucida Sans" w:eastAsia="Lucida Sans" w:hAnsi="Lucida Sans"/>
          <w:i w:val="1"/>
          <w:iCs w:val="1"/>
          <w:sz w:val="24"/>
          <w:szCs w:val="24"/>
          <w:rtl w:val="0"/>
        </w:rPr>
        <w:t xml:space="preserve">nombre_permiso </w:t>
      </w:r>
      <w:r w:rsidDel="00000000" w:rsidR="00000000" w:rsidRPr="00000000">
        <w:rPr>
          <w:rFonts w:ascii="Lucida Sans" w:cs="Lucida Sans" w:eastAsia="Lucida Sans" w:hAnsi="Lucida Sans"/>
          <w:sz w:val="24"/>
          <w:szCs w:val="24"/>
          <w:rtl w:val="0"/>
        </w:rPr>
        <w:t xml:space="preserve">en </w:t>
      </w:r>
      <w:r w:rsidDel="00000000" w:rsidR="00000000" w:rsidRPr="00000000">
        <w:rPr>
          <w:rFonts w:ascii="Lucida Sans" w:cs="Lucida Sans" w:eastAsia="Lucida Sans" w:hAnsi="Lucida Sans"/>
          <w:i w:val="1"/>
          <w:iCs w:val="1"/>
          <w:sz w:val="24"/>
          <w:szCs w:val="24"/>
          <w:rtl w:val="0"/>
        </w:rPr>
        <w:t xml:space="preserve">rol_permiso </w:t>
      </w:r>
      <w:r w:rsidDel="00000000" w:rsidR="00000000" w:rsidRPr="00000000">
        <w:rPr>
          <w:rFonts w:ascii="Lucida Sans" w:cs="Lucida Sans" w:eastAsia="Lucida Sans" w:hAnsi="Lucida Sans"/>
          <w:sz w:val="24"/>
          <w:szCs w:val="24"/>
          <w:rtl w:val="0"/>
        </w:rPr>
        <w:t xml:space="preserve">dependen parcialmente de sus respectivas claves individuales.</w:t>
      </w:r>
    </w:p>
    <w:p w:rsidR="00000000" w:rsidDel="00000000" w:rsidP="00000000" w:rsidRDefault="00000000" w:rsidRPr="00000000" w14:paraId="0000003B">
      <w:pPr>
        <w:spacing w:after="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E">
      <w:pPr>
        <w:spacing w:after="240" w:before="240" w:lineRule="auto"/>
        <w:ind w:left="720" w:firstLine="0"/>
        <w:jc w:val="both"/>
        <w:rPr>
          <w:rFonts w:ascii="Lucida Sans" w:cs="Lucida Sans" w:eastAsia="Lucida Sans" w:hAnsi="Lucida Sans"/>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17" w:top="1984" w:left="1417" w:right="1700" w:header="1700.7874015748032"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Lucida San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widowControl w:val="0"/>
      <w:pBdr>
        <w:top w:color="000000" w:space="1" w:sz="4" w:val="single"/>
      </w:pBdr>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Informática – I.T.S Arias Balparda – Ingeniería de software</w:t>
      <w:tab/>
      <w:tab/>
      <w:t xml:space="preserve">Página </w:t>
    </w:r>
    <w:r w:rsidDel="00000000" w:rsidR="00000000" w:rsidRPr="00000000">
      <w:rPr>
        <w:rFonts w:ascii="Arial" w:cs="Arial" w:eastAsia="Arial" w:hAnsi="Arial"/>
        <w:b w:val="1"/>
        <w:bCs w:val="1"/>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left" w:leader="none" w:pos="4956"/>
        <w:tab w:val="left" w:leader="none" w:pos="5664"/>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-628648</wp:posOffset>
          </wp:positionH>
          <wp:positionV relativeFrom="paragraph">
            <wp:posOffset>-809623</wp:posOffset>
          </wp:positionV>
          <wp:extent cx="3997440" cy="600120"/>
          <wp:effectExtent b="0" l="0" r="0" t="0"/>
          <wp:wrapSquare wrapText="bothSides" distB="0" distT="0" distL="114300" distR="11430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997440" cy="6001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5124450</wp:posOffset>
          </wp:positionH>
          <wp:positionV relativeFrom="paragraph">
            <wp:posOffset>-976311</wp:posOffset>
          </wp:positionV>
          <wp:extent cx="1224280" cy="933450"/>
          <wp:effectExtent b="0" l="0" r="0" t="0"/>
          <wp:wrapSquare wrapText="bothSides" distB="0" distT="0" distL="114300" distR="114300"/>
          <wp:docPr id="1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24280" cy="933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widowControl w:val="0"/>
      <w:spacing w:after="480" w:before="480" w:line="240" w:lineRule="auto"/>
    </w:pPr>
    <w:rPr>
      <w:rFonts w:ascii="Arial" w:cs="Arial" w:eastAsia="Arial" w:hAnsi="Arial"/>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40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jc w:val="center"/>
    </w:pPr>
    <w:rPr>
      <w:rFonts w:ascii="Liberation Sans" w:cs="Liberation Sans" w:eastAsia="Liberation Sans" w:hAnsi="Liberation Sans"/>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X8Va9AnxhvVMOPyv6Rcc6wC3w==">CgMxLjAyDmgubjdtdnFxaGFmdXk4Mg5oLm0yenBya3k1M3J5cDIOaC52MDN1Z2F3bmFjMjAyDmgubnZkcGt4cHZrc2o2Mg5oLnY5aW92bTJ3MjhxdTgAciExTDhUc2k4OXVXSVRKZW03TlRxb2RBeGZjdG8tbmlIeDQ=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ICV">
    <vt:lpwstr>D4C8B689921A4A41B1C2134CF6C022A4_12</vt:lpwstr>
  </property>
  <property fmtid="{D5CDD505-2E9C-101B-9397-08002B2CF9AE}" pid="4" name="KSOProductBuildVer">
    <vt:lpwstr>3082-12.1.0.26880</vt:lpwstr>
  </property>
  <property fmtid="{D5CDD505-2E9C-101B-9397-08002B2CF9AE}" pid="5" name="KSOTemplateDocerSaveRecord">
    <vt:lpwstr>eyJoZGlkIjoiYzFjZDc3YWU2MGI3ZDAxZWE4NzM1MDVkYWE0Nzk5N2MiLCJ1c2VySWQiOiIyMjE0NTU4OTc0NDczNSJ9</vt:lpwstr>
  </property>
</Properties>
</file>