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20D3" w14:textId="08CC2A2E" w:rsidR="008A6569" w:rsidRDefault="00000000" w:rsidP="008A6569">
      <w:pPr>
        <w:jc w:val="center"/>
        <w:rPr>
          <w:sz w:val="28"/>
          <w:szCs w:val="28"/>
          <w:lang w:val="es-MX"/>
        </w:rPr>
      </w:pPr>
      <w:r w:rsidRPr="008A6569">
        <w:rPr>
          <w:b/>
          <w:bCs/>
          <w:sz w:val="28"/>
          <w:szCs w:val="28"/>
          <w:u w:val="single"/>
          <w:lang w:val="es-MX"/>
        </w:rPr>
        <w:t>AUTOCANNON CON LOG</w:t>
      </w:r>
      <w:r w:rsidRPr="008A6569">
        <w:rPr>
          <w:sz w:val="28"/>
          <w:szCs w:val="28"/>
          <w:lang w:val="es-MX"/>
        </w:rPr>
        <w:t xml:space="preserve"> </w:t>
      </w:r>
    </w:p>
    <w:p w14:paraId="1B7ACCED" w14:textId="77777777" w:rsidR="008A6569" w:rsidRDefault="008A6569" w:rsidP="008A6569">
      <w:pPr>
        <w:jc w:val="center"/>
        <w:rPr>
          <w:noProof/>
        </w:rPr>
      </w:pPr>
    </w:p>
    <w:p w14:paraId="1B9B1D3F" w14:textId="77777777" w:rsidR="008A6569" w:rsidRDefault="008A6569" w:rsidP="008A6569">
      <w:pPr>
        <w:jc w:val="center"/>
        <w:rPr>
          <w:noProof/>
        </w:rPr>
      </w:pPr>
    </w:p>
    <w:p w14:paraId="11EB8152" w14:textId="64C2AE07" w:rsidR="00E52786" w:rsidRDefault="00000000" w:rsidP="008A6569">
      <w:pPr>
        <w:jc w:val="center"/>
      </w:pPr>
      <w:r>
        <w:rPr>
          <w:noProof/>
        </w:rPr>
        <w:drawing>
          <wp:inline distT="0" distB="0" distL="114300" distR="114300" wp14:anchorId="7D24C961" wp14:editId="48102AA0">
            <wp:extent cx="6848475" cy="723533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8236" t="21461" r="38996" b="11442"/>
                    <a:stretch/>
                  </pic:blipFill>
                  <pic:spPr bwMode="auto">
                    <a:xfrm>
                      <a:off x="0" y="0"/>
                      <a:ext cx="6856736" cy="724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CE1FC" w14:textId="77777777" w:rsidR="00E52786" w:rsidRDefault="00000000">
      <w:pPr>
        <w:rPr>
          <w:lang w:val="es-MX"/>
        </w:rPr>
      </w:pPr>
      <w:r>
        <w:rPr>
          <w:lang w:val="es-MX"/>
        </w:rPr>
        <w:br w:type="page"/>
      </w:r>
    </w:p>
    <w:p w14:paraId="5906470E" w14:textId="56743A05" w:rsidR="00E52786" w:rsidRDefault="00000000" w:rsidP="008A6569">
      <w:pPr>
        <w:jc w:val="center"/>
        <w:rPr>
          <w:b/>
          <w:bCs/>
          <w:sz w:val="36"/>
          <w:szCs w:val="36"/>
          <w:u w:val="single"/>
          <w:lang w:val="es-MX"/>
        </w:rPr>
      </w:pPr>
      <w:r w:rsidRPr="008A6569">
        <w:rPr>
          <w:b/>
          <w:bCs/>
          <w:sz w:val="36"/>
          <w:szCs w:val="36"/>
          <w:u w:val="single"/>
          <w:lang w:val="es-MX"/>
        </w:rPr>
        <w:lastRenderedPageBreak/>
        <w:t>AUTOCANNON SIN LOG</w:t>
      </w:r>
    </w:p>
    <w:p w14:paraId="43E2B925" w14:textId="77777777" w:rsidR="008A6569" w:rsidRPr="008A6569" w:rsidRDefault="008A6569" w:rsidP="008A6569">
      <w:pPr>
        <w:jc w:val="center"/>
        <w:rPr>
          <w:b/>
          <w:bCs/>
          <w:sz w:val="36"/>
          <w:szCs w:val="36"/>
          <w:u w:val="single"/>
          <w:lang w:val="es-MX"/>
        </w:rPr>
      </w:pPr>
    </w:p>
    <w:p w14:paraId="60E0BB00" w14:textId="77777777" w:rsidR="00E52786" w:rsidRDefault="00000000">
      <w:r>
        <w:rPr>
          <w:noProof/>
        </w:rPr>
        <w:drawing>
          <wp:inline distT="0" distB="0" distL="114300" distR="114300" wp14:anchorId="684BBE5E" wp14:editId="0B96ACCD">
            <wp:extent cx="6951204" cy="766191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rcRect l="18628" t="13090" r="37106" b="6411"/>
                    <a:stretch>
                      <a:fillRect/>
                    </a:stretch>
                  </pic:blipFill>
                  <pic:spPr>
                    <a:xfrm>
                      <a:off x="0" y="0"/>
                      <a:ext cx="6960802" cy="767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E3D1" w14:textId="77777777" w:rsidR="00E52786" w:rsidRDefault="00000000">
      <w:r>
        <w:br w:type="page"/>
      </w:r>
    </w:p>
    <w:p w14:paraId="5A9A8338" w14:textId="77777777" w:rsidR="00E52786" w:rsidRDefault="00000000">
      <w:pPr>
        <w:rPr>
          <w:lang w:val="es-MX"/>
        </w:rPr>
      </w:pPr>
      <w:r>
        <w:rPr>
          <w:lang w:val="es-MX"/>
        </w:rPr>
        <w:lastRenderedPageBreak/>
        <w:t xml:space="preserve"> </w:t>
      </w:r>
    </w:p>
    <w:p w14:paraId="5567A410" w14:textId="3AF2FC4B" w:rsidR="00E52786" w:rsidRDefault="00000000" w:rsidP="008A6569">
      <w:pPr>
        <w:ind w:firstLineChars="150" w:firstLine="482"/>
        <w:jc w:val="center"/>
        <w:rPr>
          <w:b/>
          <w:bCs/>
          <w:sz w:val="32"/>
          <w:szCs w:val="32"/>
          <w:u w:val="single"/>
          <w:lang w:val="es-MX"/>
        </w:rPr>
      </w:pPr>
      <w:r w:rsidRPr="008A6569">
        <w:rPr>
          <w:b/>
          <w:bCs/>
          <w:sz w:val="32"/>
          <w:szCs w:val="32"/>
          <w:u w:val="single"/>
          <w:lang w:val="es-MX"/>
        </w:rPr>
        <w:t>DATOS RUTA /</w:t>
      </w:r>
      <w:proofErr w:type="spellStart"/>
      <w:r w:rsidRPr="008A6569">
        <w:rPr>
          <w:b/>
          <w:bCs/>
          <w:sz w:val="32"/>
          <w:szCs w:val="32"/>
          <w:u w:val="single"/>
          <w:lang w:val="es-MX"/>
        </w:rPr>
        <w:t>info</w:t>
      </w:r>
      <w:proofErr w:type="spellEnd"/>
      <w:r w:rsidRPr="008A6569">
        <w:rPr>
          <w:b/>
          <w:bCs/>
          <w:sz w:val="32"/>
          <w:szCs w:val="32"/>
          <w:u w:val="single"/>
          <w:lang w:val="es-MX"/>
        </w:rPr>
        <w:t xml:space="preserve"> SIN console.log EN INSPECT</w:t>
      </w:r>
    </w:p>
    <w:p w14:paraId="16C58DE2" w14:textId="77777777" w:rsidR="008A6569" w:rsidRPr="008A6569" w:rsidRDefault="008A6569" w:rsidP="008A6569">
      <w:pPr>
        <w:ind w:firstLineChars="150" w:firstLine="482"/>
        <w:jc w:val="center"/>
        <w:rPr>
          <w:b/>
          <w:bCs/>
          <w:sz w:val="32"/>
          <w:szCs w:val="32"/>
          <w:u w:val="single"/>
          <w:lang w:val="es-AR"/>
        </w:rPr>
      </w:pPr>
    </w:p>
    <w:p w14:paraId="040DDE5F" w14:textId="04616193" w:rsidR="008A6569" w:rsidRDefault="00000000" w:rsidP="008A6569">
      <w:pPr>
        <w:jc w:val="center"/>
        <w:rPr>
          <w:b/>
          <w:bCs/>
          <w:sz w:val="32"/>
          <w:szCs w:val="32"/>
          <w:u w:val="single"/>
        </w:rPr>
      </w:pPr>
      <w:r w:rsidRPr="008A6569">
        <w:rPr>
          <w:b/>
          <w:bCs/>
          <w:noProof/>
          <w:sz w:val="32"/>
          <w:szCs w:val="32"/>
          <w:u w:val="single"/>
        </w:rPr>
        <w:drawing>
          <wp:inline distT="0" distB="0" distL="114300" distR="114300" wp14:anchorId="0A2FD7A8" wp14:editId="62BC26AA">
            <wp:extent cx="6505865" cy="6162675"/>
            <wp:effectExtent l="0" t="0" r="9525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-199" r="43830" b="5028"/>
                    <a:stretch/>
                  </pic:blipFill>
                  <pic:spPr bwMode="auto">
                    <a:xfrm>
                      <a:off x="0" y="0"/>
                      <a:ext cx="6551364" cy="62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8F987" w14:textId="583DFEB3" w:rsidR="00D619BA" w:rsidRDefault="00D619B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1E39F41" w14:textId="77777777" w:rsidR="00E52786" w:rsidRPr="008A6569" w:rsidRDefault="00E52786" w:rsidP="008A6569">
      <w:pPr>
        <w:jc w:val="center"/>
        <w:rPr>
          <w:b/>
          <w:bCs/>
          <w:sz w:val="32"/>
          <w:szCs w:val="32"/>
          <w:u w:val="single"/>
        </w:rPr>
      </w:pPr>
    </w:p>
    <w:p w14:paraId="0AA7F7EA" w14:textId="77777777" w:rsidR="008A6569" w:rsidRDefault="00000000" w:rsidP="008A6569">
      <w:pPr>
        <w:ind w:firstLineChars="150" w:firstLine="482"/>
        <w:jc w:val="center"/>
        <w:rPr>
          <w:b/>
          <w:bCs/>
          <w:noProof/>
          <w:sz w:val="32"/>
          <w:szCs w:val="32"/>
          <w:u w:val="single"/>
        </w:rPr>
      </w:pPr>
      <w:r w:rsidRPr="008A6569">
        <w:rPr>
          <w:b/>
          <w:bCs/>
          <w:sz w:val="32"/>
          <w:szCs w:val="32"/>
          <w:u w:val="single"/>
          <w:lang w:val="es-MX"/>
        </w:rPr>
        <w:t>DATOS RUTA /</w:t>
      </w:r>
      <w:proofErr w:type="spellStart"/>
      <w:r w:rsidRPr="008A6569">
        <w:rPr>
          <w:b/>
          <w:bCs/>
          <w:sz w:val="32"/>
          <w:szCs w:val="32"/>
          <w:u w:val="single"/>
          <w:lang w:val="es-MX"/>
        </w:rPr>
        <w:t>info</w:t>
      </w:r>
      <w:proofErr w:type="spellEnd"/>
      <w:r w:rsidRPr="008A6569">
        <w:rPr>
          <w:b/>
          <w:bCs/>
          <w:sz w:val="32"/>
          <w:szCs w:val="32"/>
          <w:u w:val="single"/>
          <w:lang w:val="es-MX"/>
        </w:rPr>
        <w:t xml:space="preserve"> con console.log EN INSPECT </w:t>
      </w:r>
    </w:p>
    <w:p w14:paraId="32AAE7D3" w14:textId="77777777" w:rsidR="008A6569" w:rsidRDefault="008A6569" w:rsidP="008A6569">
      <w:pPr>
        <w:ind w:firstLineChars="150" w:firstLine="482"/>
        <w:jc w:val="center"/>
        <w:rPr>
          <w:b/>
          <w:bCs/>
          <w:noProof/>
          <w:sz w:val="32"/>
          <w:szCs w:val="32"/>
          <w:u w:val="single"/>
        </w:rPr>
      </w:pPr>
    </w:p>
    <w:p w14:paraId="23188CD9" w14:textId="67A7FD3C" w:rsidR="00E52786" w:rsidRPr="008A6569" w:rsidRDefault="00000000" w:rsidP="008A6569">
      <w:pPr>
        <w:ind w:firstLineChars="150" w:firstLine="482"/>
        <w:jc w:val="center"/>
        <w:rPr>
          <w:b/>
          <w:bCs/>
          <w:sz w:val="32"/>
          <w:szCs w:val="32"/>
          <w:u w:val="single"/>
        </w:rPr>
      </w:pPr>
      <w:r w:rsidRPr="008A6569">
        <w:rPr>
          <w:b/>
          <w:bCs/>
          <w:noProof/>
          <w:sz w:val="32"/>
          <w:szCs w:val="32"/>
          <w:u w:val="single"/>
        </w:rPr>
        <w:drawing>
          <wp:inline distT="0" distB="0" distL="114300" distR="114300" wp14:anchorId="4FE3AD9E" wp14:editId="20ECE538">
            <wp:extent cx="6000750" cy="5983940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48069" b="7888"/>
                    <a:stretch/>
                  </pic:blipFill>
                  <pic:spPr bwMode="auto">
                    <a:xfrm>
                      <a:off x="0" y="0"/>
                      <a:ext cx="6010216" cy="59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02C5B" w14:textId="77777777" w:rsidR="00E52786" w:rsidRPr="008A6569" w:rsidRDefault="00E52786" w:rsidP="008A6569">
      <w:pPr>
        <w:ind w:firstLineChars="150" w:firstLine="482"/>
        <w:jc w:val="center"/>
        <w:rPr>
          <w:b/>
          <w:bCs/>
          <w:sz w:val="32"/>
          <w:szCs w:val="32"/>
          <w:u w:val="single"/>
          <w:lang w:val="es-AR"/>
        </w:rPr>
      </w:pPr>
    </w:p>
    <w:p w14:paraId="5612A2DB" w14:textId="52B98190" w:rsidR="008A6569" w:rsidRDefault="008A6569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br w:type="page"/>
      </w:r>
    </w:p>
    <w:p w14:paraId="4F844E08" w14:textId="7687B381" w:rsidR="002F63F9" w:rsidRPr="008A6569" w:rsidRDefault="002F63F9" w:rsidP="002F63F9">
      <w:pPr>
        <w:ind w:firstLineChars="150" w:firstLine="482"/>
        <w:jc w:val="center"/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 xml:space="preserve">DIAGRAMA DE </w:t>
      </w:r>
      <w:r w:rsidRPr="008A6569">
        <w:rPr>
          <w:b/>
          <w:bCs/>
          <w:sz w:val="32"/>
          <w:szCs w:val="32"/>
          <w:u w:val="single"/>
          <w:lang w:val="es-AR"/>
        </w:rPr>
        <w:t xml:space="preserve">FLAMA </w:t>
      </w:r>
      <w:r>
        <w:rPr>
          <w:b/>
          <w:bCs/>
          <w:sz w:val="32"/>
          <w:szCs w:val="32"/>
          <w:u w:val="single"/>
          <w:lang w:val="es-AR"/>
        </w:rPr>
        <w:t xml:space="preserve">0x </w:t>
      </w:r>
      <w:r>
        <w:rPr>
          <w:b/>
          <w:bCs/>
          <w:sz w:val="32"/>
          <w:szCs w:val="32"/>
          <w:u w:val="single"/>
          <w:lang w:val="es-AR"/>
        </w:rPr>
        <w:t>SI</w:t>
      </w:r>
      <w:r w:rsidRPr="008A6569">
        <w:rPr>
          <w:b/>
          <w:bCs/>
          <w:sz w:val="32"/>
          <w:szCs w:val="32"/>
          <w:u w:val="single"/>
          <w:lang w:val="es-AR"/>
        </w:rPr>
        <w:t xml:space="preserve">N </w:t>
      </w:r>
      <w:r>
        <w:rPr>
          <w:b/>
          <w:bCs/>
          <w:sz w:val="32"/>
          <w:szCs w:val="32"/>
          <w:u w:val="single"/>
          <w:lang w:val="es-AR"/>
        </w:rPr>
        <w:t>CONSOLE.</w:t>
      </w:r>
      <w:r w:rsidRPr="008A6569">
        <w:rPr>
          <w:b/>
          <w:bCs/>
          <w:sz w:val="32"/>
          <w:szCs w:val="32"/>
          <w:u w:val="single"/>
          <w:lang w:val="es-AR"/>
        </w:rPr>
        <w:t>LOG</w:t>
      </w:r>
      <w:r>
        <w:rPr>
          <w:b/>
          <w:bCs/>
          <w:sz w:val="32"/>
          <w:szCs w:val="32"/>
          <w:u w:val="single"/>
          <w:lang w:val="es-AR"/>
        </w:rPr>
        <w:t xml:space="preserve"> y AUTOCANNON</w:t>
      </w:r>
    </w:p>
    <w:p w14:paraId="05C52389" w14:textId="548E81FD" w:rsidR="00E52786" w:rsidRPr="008A6569" w:rsidRDefault="00000000" w:rsidP="008A6569">
      <w:pPr>
        <w:ind w:firstLineChars="150" w:firstLine="482"/>
        <w:jc w:val="center"/>
        <w:rPr>
          <w:b/>
          <w:bCs/>
          <w:sz w:val="32"/>
          <w:szCs w:val="32"/>
          <w:u w:val="single"/>
        </w:rPr>
      </w:pPr>
      <w:r w:rsidRPr="008A6569">
        <w:rPr>
          <w:b/>
          <w:bCs/>
          <w:noProof/>
          <w:sz w:val="32"/>
          <w:szCs w:val="32"/>
          <w:u w:val="single"/>
        </w:rPr>
        <w:drawing>
          <wp:inline distT="0" distB="0" distL="114300" distR="114300" wp14:anchorId="452EC95C" wp14:editId="5CAB3ED0">
            <wp:extent cx="6505575" cy="6110756"/>
            <wp:effectExtent l="0" t="0" r="0" b="4445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3302" r="23060" b="10383"/>
                    <a:stretch/>
                  </pic:blipFill>
                  <pic:spPr bwMode="auto">
                    <a:xfrm>
                      <a:off x="0" y="0"/>
                      <a:ext cx="6566309" cy="616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042ED" w14:textId="77FFD2D3" w:rsidR="00D619BA" w:rsidRDefault="00000000" w:rsidP="00D619BA">
      <w:pPr>
        <w:jc w:val="center"/>
        <w:rPr>
          <w:b/>
          <w:bCs/>
          <w:sz w:val="32"/>
          <w:szCs w:val="32"/>
          <w:u w:val="single"/>
        </w:rPr>
      </w:pPr>
      <w:r w:rsidRPr="008A6569">
        <w:rPr>
          <w:b/>
          <w:bCs/>
          <w:noProof/>
          <w:sz w:val="32"/>
          <w:szCs w:val="32"/>
          <w:u w:val="single"/>
        </w:rPr>
        <w:drawing>
          <wp:inline distT="0" distB="0" distL="114300" distR="114300" wp14:anchorId="3C4D560C" wp14:editId="63AB6BD6">
            <wp:extent cx="7375978" cy="3933825"/>
            <wp:effectExtent l="19050" t="19050" r="15875" b="9525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103" t="4738" r="2982" b="5221"/>
                    <a:stretch/>
                  </pic:blipFill>
                  <pic:spPr bwMode="auto">
                    <a:xfrm>
                      <a:off x="0" y="0"/>
                      <a:ext cx="7415771" cy="39550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37150" w14:textId="77777777" w:rsidR="00D619BA" w:rsidRDefault="002F63F9" w:rsidP="00D619BA">
      <w:pPr>
        <w:jc w:val="center"/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 xml:space="preserve">DIAGRAMA DE </w:t>
      </w:r>
      <w:r w:rsidR="00000000" w:rsidRPr="008A6569">
        <w:rPr>
          <w:b/>
          <w:bCs/>
          <w:sz w:val="32"/>
          <w:szCs w:val="32"/>
          <w:u w:val="single"/>
          <w:lang w:val="es-AR"/>
        </w:rPr>
        <w:t xml:space="preserve">FLAMA </w:t>
      </w:r>
      <w:r>
        <w:rPr>
          <w:b/>
          <w:bCs/>
          <w:sz w:val="32"/>
          <w:szCs w:val="32"/>
          <w:u w:val="single"/>
          <w:lang w:val="es-AR"/>
        </w:rPr>
        <w:t xml:space="preserve">0x </w:t>
      </w:r>
      <w:r w:rsidR="00000000" w:rsidRPr="008A6569">
        <w:rPr>
          <w:b/>
          <w:bCs/>
          <w:sz w:val="32"/>
          <w:szCs w:val="32"/>
          <w:u w:val="single"/>
          <w:lang w:val="es-AR"/>
        </w:rPr>
        <w:t xml:space="preserve">CON </w:t>
      </w:r>
      <w:r>
        <w:rPr>
          <w:b/>
          <w:bCs/>
          <w:sz w:val="32"/>
          <w:szCs w:val="32"/>
          <w:u w:val="single"/>
          <w:lang w:val="es-AR"/>
        </w:rPr>
        <w:t>CONSOLE.</w:t>
      </w:r>
      <w:r w:rsidR="00000000" w:rsidRPr="008A6569">
        <w:rPr>
          <w:b/>
          <w:bCs/>
          <w:sz w:val="32"/>
          <w:szCs w:val="32"/>
          <w:u w:val="single"/>
          <w:lang w:val="es-AR"/>
        </w:rPr>
        <w:t>LOG</w:t>
      </w:r>
      <w:r>
        <w:rPr>
          <w:b/>
          <w:bCs/>
          <w:sz w:val="32"/>
          <w:szCs w:val="32"/>
          <w:u w:val="single"/>
          <w:lang w:val="es-AR"/>
        </w:rPr>
        <w:t xml:space="preserve"> y AUTOCANNON</w:t>
      </w:r>
    </w:p>
    <w:p w14:paraId="12E05FEB" w14:textId="1B5EC3D6" w:rsidR="00E52786" w:rsidRPr="008A6569" w:rsidRDefault="00000000" w:rsidP="00D619BA">
      <w:pPr>
        <w:jc w:val="center"/>
        <w:rPr>
          <w:b/>
          <w:bCs/>
          <w:sz w:val="32"/>
          <w:szCs w:val="32"/>
          <w:u w:val="single"/>
        </w:rPr>
      </w:pPr>
      <w:r w:rsidRPr="008A6569">
        <w:rPr>
          <w:b/>
          <w:bCs/>
          <w:noProof/>
          <w:sz w:val="32"/>
          <w:szCs w:val="32"/>
          <w:u w:val="single"/>
        </w:rPr>
        <w:drawing>
          <wp:inline distT="0" distB="0" distL="114300" distR="114300" wp14:anchorId="33BAB2CF" wp14:editId="46672316">
            <wp:extent cx="5667375" cy="6372528"/>
            <wp:effectExtent l="0" t="0" r="0" b="9525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6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3378" r="30795" b="8345"/>
                    <a:stretch/>
                  </pic:blipFill>
                  <pic:spPr bwMode="auto">
                    <a:xfrm>
                      <a:off x="0" y="0"/>
                      <a:ext cx="5707780" cy="641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94742" w14:textId="191EC872" w:rsidR="00D619BA" w:rsidRDefault="00000000" w:rsidP="00D619BA">
      <w:pPr>
        <w:rPr>
          <w:lang w:val="es-AR"/>
        </w:rPr>
      </w:pPr>
      <w:r>
        <w:rPr>
          <w:noProof/>
        </w:rPr>
        <w:drawing>
          <wp:inline distT="0" distB="0" distL="114300" distR="114300" wp14:anchorId="3C7A28EE" wp14:editId="4CDDA5EB">
            <wp:extent cx="7278919" cy="3771900"/>
            <wp:effectExtent l="19050" t="19050" r="17780" b="1905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7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697" t="8874" r="4667" b="5740"/>
                    <a:stretch/>
                  </pic:blipFill>
                  <pic:spPr bwMode="auto">
                    <a:xfrm>
                      <a:off x="0" y="0"/>
                      <a:ext cx="7298278" cy="37819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C8844" w14:textId="3D3F04FC" w:rsidR="00D619BA" w:rsidRPr="00755A6C" w:rsidRDefault="00D619BA" w:rsidP="00755A6C">
      <w:pPr>
        <w:jc w:val="center"/>
        <w:rPr>
          <w:b/>
          <w:bCs/>
          <w:sz w:val="28"/>
          <w:szCs w:val="28"/>
          <w:u w:val="single"/>
          <w:lang w:val="es-AR"/>
        </w:rPr>
      </w:pPr>
      <w:r w:rsidRPr="00755A6C">
        <w:rPr>
          <w:b/>
          <w:bCs/>
          <w:sz w:val="28"/>
          <w:szCs w:val="28"/>
          <w:u w:val="single"/>
          <w:lang w:val="es-AR"/>
        </w:rPr>
        <w:lastRenderedPageBreak/>
        <w:t>CONCLUSIONES:</w:t>
      </w:r>
    </w:p>
    <w:p w14:paraId="35AF1030" w14:textId="180CD6B5" w:rsidR="00D619BA" w:rsidRPr="00755A6C" w:rsidRDefault="00D619BA" w:rsidP="00D619BA">
      <w:pPr>
        <w:rPr>
          <w:sz w:val="24"/>
          <w:szCs w:val="24"/>
          <w:lang w:val="es-AR"/>
        </w:rPr>
      </w:pPr>
    </w:p>
    <w:p w14:paraId="3F95AC5B" w14:textId="7ACA2F71" w:rsidR="00D619BA" w:rsidRDefault="00D619BA" w:rsidP="00755A6C">
      <w:pPr>
        <w:ind w:left="567"/>
        <w:rPr>
          <w:sz w:val="24"/>
          <w:szCs w:val="24"/>
          <w:lang w:val="es-AR"/>
        </w:rPr>
      </w:pPr>
      <w:r w:rsidRPr="00755A6C">
        <w:rPr>
          <w:sz w:val="24"/>
          <w:szCs w:val="24"/>
          <w:lang w:val="es-AR"/>
        </w:rPr>
        <w:t>En todos los análisis se comprueba</w:t>
      </w:r>
      <w:r w:rsidR="00755A6C">
        <w:rPr>
          <w:sz w:val="24"/>
          <w:szCs w:val="24"/>
          <w:lang w:val="es-AR"/>
        </w:rPr>
        <w:t xml:space="preserve"> que tener un </w:t>
      </w:r>
      <w:r w:rsidRPr="00755A6C">
        <w:rPr>
          <w:sz w:val="24"/>
          <w:szCs w:val="24"/>
          <w:lang w:val="es-AR"/>
        </w:rPr>
        <w:t xml:space="preserve">proceso bloqueante como el Console.log </w:t>
      </w:r>
      <w:r w:rsidR="00755A6C">
        <w:rPr>
          <w:sz w:val="24"/>
          <w:szCs w:val="24"/>
          <w:lang w:val="es-AR"/>
        </w:rPr>
        <w:t xml:space="preserve">en una ruta </w:t>
      </w:r>
      <w:r w:rsidRPr="00755A6C">
        <w:rPr>
          <w:sz w:val="24"/>
          <w:szCs w:val="24"/>
          <w:lang w:val="es-AR"/>
        </w:rPr>
        <w:t>va</w:t>
      </w:r>
      <w:r w:rsidR="00755A6C">
        <w:rPr>
          <w:sz w:val="24"/>
          <w:szCs w:val="24"/>
          <w:lang w:val="es-AR"/>
        </w:rPr>
        <w:t xml:space="preserve"> </w:t>
      </w:r>
      <w:r w:rsidRPr="00755A6C">
        <w:rPr>
          <w:sz w:val="24"/>
          <w:szCs w:val="24"/>
          <w:lang w:val="es-AR"/>
        </w:rPr>
        <w:t xml:space="preserve">a </w:t>
      </w:r>
      <w:r w:rsidR="00755A6C">
        <w:rPr>
          <w:sz w:val="24"/>
          <w:szCs w:val="24"/>
          <w:lang w:val="es-AR"/>
        </w:rPr>
        <w:t>desmejorar</w:t>
      </w:r>
      <w:r w:rsidRPr="00755A6C">
        <w:rPr>
          <w:sz w:val="24"/>
          <w:szCs w:val="24"/>
          <w:lang w:val="es-AR"/>
        </w:rPr>
        <w:t xml:space="preserve"> enormemente en su rendimiento </w:t>
      </w:r>
      <w:r w:rsidR="00755A6C">
        <w:rPr>
          <w:sz w:val="24"/>
          <w:szCs w:val="24"/>
          <w:lang w:val="es-AR"/>
        </w:rPr>
        <w:t>a la app con respecto a no tenerlo o a tenerlo pero de manera no bloqueante por ejemplo usando asincronismo.</w:t>
      </w:r>
    </w:p>
    <w:p w14:paraId="398B088C" w14:textId="25D3BE80" w:rsidR="00755A6C" w:rsidRDefault="00755A6C" w:rsidP="00755A6C">
      <w:pPr>
        <w:ind w:left="567"/>
        <w:rPr>
          <w:sz w:val="24"/>
          <w:szCs w:val="24"/>
          <w:lang w:val="es-AR"/>
        </w:rPr>
      </w:pPr>
    </w:p>
    <w:p w14:paraId="473FED98" w14:textId="10D87D29" w:rsidR="00755A6C" w:rsidRDefault="00755A6C" w:rsidP="00755A6C">
      <w:pPr>
        <w:ind w:left="567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Usando </w:t>
      </w:r>
      <w:proofErr w:type="spellStart"/>
      <w:r>
        <w:rPr>
          <w:sz w:val="24"/>
          <w:szCs w:val="24"/>
          <w:lang w:val="es-AR"/>
        </w:rPr>
        <w:t>autocannon</w:t>
      </w:r>
      <w:proofErr w:type="spellEnd"/>
      <w:r>
        <w:rPr>
          <w:sz w:val="24"/>
          <w:szCs w:val="24"/>
          <w:lang w:val="es-AR"/>
        </w:rPr>
        <w:t xml:space="preserve"> podemos ver que en igual cantidad de tiempo (20 </w:t>
      </w:r>
      <w:proofErr w:type="spellStart"/>
      <w:r>
        <w:rPr>
          <w:sz w:val="24"/>
          <w:szCs w:val="24"/>
          <w:lang w:val="es-AR"/>
        </w:rPr>
        <w:t>seg</w:t>
      </w:r>
      <w:proofErr w:type="spellEnd"/>
      <w:r>
        <w:rPr>
          <w:sz w:val="24"/>
          <w:szCs w:val="24"/>
          <w:lang w:val="es-AR"/>
        </w:rPr>
        <w:t>)</w:t>
      </w:r>
      <w:r w:rsidR="00D30E45">
        <w:rPr>
          <w:sz w:val="24"/>
          <w:szCs w:val="24"/>
          <w:lang w:val="es-AR"/>
        </w:rPr>
        <w:t xml:space="preserve"> en el test que tiene el console.log se llegaron a realizar unos 2000 </w:t>
      </w:r>
      <w:proofErr w:type="spellStart"/>
      <w:r w:rsidR="00D30E45">
        <w:rPr>
          <w:sz w:val="24"/>
          <w:szCs w:val="24"/>
          <w:lang w:val="es-AR"/>
        </w:rPr>
        <w:t>request</w:t>
      </w:r>
      <w:proofErr w:type="spellEnd"/>
      <w:r w:rsidR="00D30E45">
        <w:rPr>
          <w:sz w:val="24"/>
          <w:szCs w:val="24"/>
          <w:lang w:val="es-AR"/>
        </w:rPr>
        <w:t xml:space="preserve"> contra los 3000 que se lograron con el que no lo </w:t>
      </w:r>
      <w:proofErr w:type="spellStart"/>
      <w:r w:rsidR="00D30E45">
        <w:rPr>
          <w:sz w:val="24"/>
          <w:szCs w:val="24"/>
          <w:lang w:val="es-AR"/>
        </w:rPr>
        <w:t>tenia</w:t>
      </w:r>
      <w:proofErr w:type="spellEnd"/>
      <w:r w:rsidR="00D30E45">
        <w:rPr>
          <w:sz w:val="24"/>
          <w:szCs w:val="24"/>
          <w:lang w:val="es-AR"/>
        </w:rPr>
        <w:t>, además que se duplican casi todos los tiempos de latencia.</w:t>
      </w:r>
    </w:p>
    <w:p w14:paraId="025F93F3" w14:textId="77777777" w:rsidR="001F20A2" w:rsidRDefault="001F20A2" w:rsidP="00755A6C">
      <w:pPr>
        <w:ind w:left="567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En los informes de </w:t>
      </w:r>
      <w:proofErr w:type="spellStart"/>
      <w:r>
        <w:rPr>
          <w:sz w:val="24"/>
          <w:szCs w:val="24"/>
          <w:lang w:val="es-AR"/>
        </w:rPr>
        <w:t>artillery</w:t>
      </w:r>
      <w:proofErr w:type="spellEnd"/>
      <w:r>
        <w:rPr>
          <w:sz w:val="24"/>
          <w:szCs w:val="24"/>
          <w:lang w:val="es-AR"/>
        </w:rPr>
        <w:t xml:space="preserve"> de las diferentes pruebas se observa que el tiempo medio de respuestas siempre es </w:t>
      </w:r>
      <w:proofErr w:type="spellStart"/>
      <w:r>
        <w:rPr>
          <w:sz w:val="24"/>
          <w:szCs w:val="24"/>
          <w:lang w:val="es-AR"/>
        </w:rPr>
        <w:t>mas</w:t>
      </w:r>
      <w:proofErr w:type="spellEnd"/>
      <w:r>
        <w:rPr>
          <w:sz w:val="24"/>
          <w:szCs w:val="24"/>
          <w:lang w:val="es-AR"/>
        </w:rPr>
        <w:t xml:space="preserve"> alta con el </w:t>
      </w:r>
      <w:proofErr w:type="spellStart"/>
      <w:r>
        <w:rPr>
          <w:sz w:val="24"/>
          <w:szCs w:val="24"/>
          <w:lang w:val="es-AR"/>
        </w:rPr>
        <w:t>el</w:t>
      </w:r>
      <w:proofErr w:type="spellEnd"/>
      <w:r>
        <w:rPr>
          <w:sz w:val="24"/>
          <w:szCs w:val="24"/>
          <w:lang w:val="es-AR"/>
        </w:rPr>
        <w:t xml:space="preserve"> proceso bloqueante y en el caso del </w:t>
      </w:r>
      <w:proofErr w:type="spellStart"/>
      <w:r>
        <w:rPr>
          <w:sz w:val="24"/>
          <w:szCs w:val="24"/>
          <w:lang w:val="es-AR"/>
        </w:rPr>
        <w:t>profiling</w:t>
      </w:r>
      <w:proofErr w:type="spellEnd"/>
      <w:r>
        <w:rPr>
          <w:sz w:val="24"/>
          <w:szCs w:val="24"/>
          <w:lang w:val="es-AR"/>
        </w:rPr>
        <w:t xml:space="preserve"> de </w:t>
      </w:r>
      <w:proofErr w:type="spellStart"/>
      <w:r>
        <w:rPr>
          <w:sz w:val="24"/>
          <w:szCs w:val="24"/>
          <w:lang w:val="es-AR"/>
        </w:rPr>
        <w:t>Node</w:t>
      </w:r>
      <w:proofErr w:type="spellEnd"/>
      <w:r>
        <w:rPr>
          <w:sz w:val="24"/>
          <w:szCs w:val="24"/>
          <w:lang w:val="es-AR"/>
        </w:rPr>
        <w:t xml:space="preserve"> vemos una gran diferencia a favor de </w:t>
      </w:r>
      <w:proofErr w:type="spellStart"/>
      <w:r>
        <w:rPr>
          <w:sz w:val="24"/>
          <w:szCs w:val="24"/>
          <w:lang w:val="es-AR"/>
        </w:rPr>
        <w:t>Ticks</w:t>
      </w:r>
      <w:proofErr w:type="spellEnd"/>
      <w:r>
        <w:rPr>
          <w:sz w:val="24"/>
          <w:szCs w:val="24"/>
          <w:lang w:val="es-AR"/>
        </w:rPr>
        <w:t xml:space="preserve"> por parte del proceso bloqueante. </w:t>
      </w:r>
    </w:p>
    <w:p w14:paraId="32307E65" w14:textId="2479FFE9" w:rsidR="00D30E45" w:rsidRPr="00755A6C" w:rsidRDefault="001F20A2" w:rsidP="00755A6C">
      <w:pPr>
        <w:ind w:left="567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En el caso del grafico de flama, si bien no es tan nítida la diferencia, se puede observar como el grafico </w:t>
      </w:r>
      <w:r w:rsidR="00B26F26">
        <w:rPr>
          <w:sz w:val="24"/>
          <w:szCs w:val="24"/>
          <w:lang w:val="es-AR"/>
        </w:rPr>
        <w:t xml:space="preserve">bloqueante permanece muchísimo mas tiempo en el </w:t>
      </w:r>
      <w:proofErr w:type="spellStart"/>
      <w:r w:rsidR="00B26F26">
        <w:rPr>
          <w:sz w:val="24"/>
          <w:szCs w:val="24"/>
          <w:lang w:val="es-AR"/>
        </w:rPr>
        <w:t>stack</w:t>
      </w:r>
      <w:proofErr w:type="spellEnd"/>
      <w:r w:rsidR="00B26F26">
        <w:rPr>
          <w:sz w:val="24"/>
          <w:szCs w:val="24"/>
          <w:lang w:val="es-AR"/>
        </w:rPr>
        <w:t xml:space="preserve"> con respecto al del proceso no bloqueante. </w:t>
      </w:r>
      <w:r>
        <w:rPr>
          <w:sz w:val="24"/>
          <w:szCs w:val="24"/>
          <w:lang w:val="es-AR"/>
        </w:rPr>
        <w:t>(Todos los archivos se encuentran dentro del proyecto junto a la lista de comandos para cada consigna)</w:t>
      </w:r>
      <w:r w:rsidR="00B26F26">
        <w:rPr>
          <w:sz w:val="24"/>
          <w:szCs w:val="24"/>
          <w:lang w:val="es-AR"/>
        </w:rPr>
        <w:t>.</w:t>
      </w:r>
    </w:p>
    <w:sectPr w:rsidR="00D30E45" w:rsidRPr="00755A6C" w:rsidSect="00D619BA">
      <w:pgSz w:w="11906" w:h="16838"/>
      <w:pgMar w:top="240" w:right="282" w:bottom="1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AC2DD5"/>
    <w:rsid w:val="001F20A2"/>
    <w:rsid w:val="002F63F9"/>
    <w:rsid w:val="00755A6C"/>
    <w:rsid w:val="008A6569"/>
    <w:rsid w:val="00B26F26"/>
    <w:rsid w:val="00D30E45"/>
    <w:rsid w:val="00D619BA"/>
    <w:rsid w:val="00E52786"/>
    <w:rsid w:val="19AC2DD5"/>
    <w:rsid w:val="1B3734C5"/>
    <w:rsid w:val="45CB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3810BB"/>
  <w15:docId w15:val="{40707AB9-B7F9-48E8-B17A-CF73C2D6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</dc:creator>
  <cp:lastModifiedBy>Juan Pablo David Barani</cp:lastModifiedBy>
  <cp:revision>2</cp:revision>
  <dcterms:created xsi:type="dcterms:W3CDTF">2022-08-11T23:20:00Z</dcterms:created>
  <dcterms:modified xsi:type="dcterms:W3CDTF">2022-08-12T15:55:00Z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2058-11.2.0.11254</vt:lpwstr>
  </property>
  <property fmtid="{D5CDD505-2E9C-101B-9397-08002B2CF9AE}" pid="3" name="ICV">
    <vt:lpwstr>5411B49E89644F6B8FA9C23DE0D97BE3</vt:lpwstr>
  </property>
</Properties>
</file>